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53FD" w14:textId="603994D4" w:rsidR="005F5448" w:rsidRDefault="005F5448" w:rsidP="00910B93">
      <w:pPr>
        <w:jc w:val="center"/>
        <w:rPr>
          <w:rFonts w:cs="Calibri"/>
          <w:sz w:val="40"/>
          <w:szCs w:val="44"/>
        </w:rPr>
      </w:pPr>
      <w:r w:rsidRPr="005F5448">
        <w:rPr>
          <w:rFonts w:cs="Calibri"/>
          <w:sz w:val="40"/>
          <w:szCs w:val="44"/>
        </w:rPr>
        <w:t xml:space="preserve">Workplace Health Surveillance </w:t>
      </w:r>
      <w:r w:rsidR="003649B5">
        <w:rPr>
          <w:rFonts w:cs="Calibri"/>
          <w:sz w:val="40"/>
          <w:szCs w:val="44"/>
        </w:rPr>
        <w:t xml:space="preserve">(WHS+) </w:t>
      </w:r>
      <w:r w:rsidRPr="005F5448">
        <w:rPr>
          <w:rFonts w:cs="Calibri"/>
          <w:sz w:val="40"/>
          <w:szCs w:val="44"/>
        </w:rPr>
        <w:t>Audit Report</w:t>
      </w:r>
      <w:r w:rsidR="003649B5">
        <w:rPr>
          <w:rFonts w:cs="Calibri"/>
          <w:sz w:val="40"/>
          <w:szCs w:val="44"/>
        </w:rPr>
        <w:t xml:space="preserve"> Management of Hazardous Chemical Programme</w:t>
      </w:r>
    </w:p>
    <w:p w14:paraId="33525FBD" w14:textId="77777777" w:rsidR="005F5448" w:rsidRPr="005F5448" w:rsidRDefault="005F5448" w:rsidP="003E5616">
      <w:pPr>
        <w:rPr>
          <w:rFonts w:cs="Calibri"/>
          <w:sz w:val="40"/>
          <w:szCs w:val="44"/>
        </w:rPr>
      </w:pPr>
    </w:p>
    <w:p w14:paraId="5CED13AC" w14:textId="23705864" w:rsidR="005F5448" w:rsidRDefault="005F5448" w:rsidP="00910B93">
      <w:pPr>
        <w:spacing w:after="0"/>
        <w:jc w:val="center"/>
      </w:pPr>
      <w:r w:rsidRPr="005F5448">
        <w:rPr>
          <w:rFonts w:cs="Calibri"/>
          <w:sz w:val="40"/>
          <w:szCs w:val="44"/>
        </w:rPr>
        <w:t>for</w:t>
      </w:r>
      <w:r w:rsidRPr="005F5448">
        <w:rPr>
          <w:rFonts w:cs="Calibri"/>
          <w:sz w:val="32"/>
          <w:szCs w:val="36"/>
        </w:rPr>
        <w:t xml:space="preserve"> </w:t>
      </w:r>
      <w:r w:rsidRPr="005F5448">
        <w:rPr>
          <w:sz w:val="32"/>
          <w:szCs w:val="32"/>
        </w:rPr>
        <w:t>______________________________________________</w:t>
      </w:r>
    </w:p>
    <w:p w14:paraId="01E6D14A" w14:textId="3BD93431" w:rsidR="005F5448" w:rsidRPr="0029336E" w:rsidRDefault="00910B93" w:rsidP="00910B93">
      <w:pPr>
        <w:pStyle w:val="ListParagraph"/>
        <w:tabs>
          <w:tab w:val="left" w:pos="720"/>
          <w:tab w:val="right" w:pos="8280"/>
        </w:tabs>
        <w:spacing w:line="240" w:lineRule="auto"/>
        <w:ind w:firstLine="720"/>
      </w:pPr>
      <w:r>
        <w:rPr>
          <w:sz w:val="18"/>
          <w:szCs w:val="18"/>
        </w:rPr>
        <w:t xml:space="preserve">                                        </w:t>
      </w:r>
      <w:r w:rsidR="005F5448">
        <w:rPr>
          <w:sz w:val="18"/>
          <w:szCs w:val="18"/>
        </w:rPr>
        <w:t>(Workplace</w:t>
      </w:r>
      <w:r w:rsidR="005F5448" w:rsidRPr="0029336E">
        <w:rPr>
          <w:sz w:val="18"/>
          <w:szCs w:val="18"/>
        </w:rPr>
        <w:t xml:space="preserve"> name</w:t>
      </w:r>
      <w:r w:rsidR="005F5448">
        <w:rPr>
          <w:sz w:val="18"/>
          <w:szCs w:val="18"/>
        </w:rPr>
        <w:t xml:space="preserve"> and Workplace Number</w:t>
      </w:r>
      <w:r w:rsidR="005F5448" w:rsidRPr="0029336E">
        <w:rPr>
          <w:sz w:val="18"/>
          <w:szCs w:val="18"/>
        </w:rPr>
        <w:t>)</w:t>
      </w:r>
    </w:p>
    <w:p w14:paraId="1645F65E" w14:textId="27FBCBB2" w:rsidR="003E5616" w:rsidRDefault="003E5616" w:rsidP="003E5616">
      <w:pPr>
        <w:rPr>
          <w:rFonts w:cs="Calibri"/>
          <w:b/>
          <w:lang w:val="en-GB"/>
        </w:rPr>
      </w:pPr>
    </w:p>
    <w:p w14:paraId="01C23D91" w14:textId="13C0853F" w:rsidR="005F5448" w:rsidRDefault="005F5448" w:rsidP="003E5616">
      <w:pPr>
        <w:rPr>
          <w:rFonts w:cs="Calibri"/>
          <w:b/>
          <w:lang w:val="en-GB"/>
        </w:rPr>
      </w:pPr>
    </w:p>
    <w:p w14:paraId="5BC483C0" w14:textId="1CFF40A2" w:rsidR="005F5448" w:rsidRDefault="005F5448" w:rsidP="003E5616">
      <w:pPr>
        <w:rPr>
          <w:rFonts w:cs="Calibri"/>
          <w:b/>
          <w:lang w:val="en-GB"/>
        </w:rPr>
      </w:pPr>
    </w:p>
    <w:p w14:paraId="075F3F34" w14:textId="77777777" w:rsidR="005F5448" w:rsidRDefault="005F5448" w:rsidP="003E5616">
      <w:pPr>
        <w:rPr>
          <w:rFonts w:cs="Calibri"/>
          <w:b/>
          <w:lang w:val="en-GB"/>
        </w:rPr>
      </w:pPr>
    </w:p>
    <w:p w14:paraId="150940BA" w14:textId="77777777" w:rsidR="003E5616" w:rsidRPr="001605A7" w:rsidRDefault="003E5616" w:rsidP="003E5616">
      <w:pPr>
        <w:rPr>
          <w:rFonts w:cstheme="minorHAnsi"/>
          <w:b/>
          <w:sz w:val="28"/>
          <w:szCs w:val="28"/>
          <w:lang w:val="en-GB"/>
        </w:rPr>
      </w:pPr>
      <w:r w:rsidRPr="001605A7">
        <w:rPr>
          <w:rFonts w:cstheme="minorHAnsi"/>
          <w:b/>
          <w:sz w:val="28"/>
          <w:szCs w:val="28"/>
          <w:lang w:val="en-GB"/>
        </w:rPr>
        <w:t>Details of workplace</w:t>
      </w:r>
    </w:p>
    <w:p w14:paraId="1F04EB7A" w14:textId="77777777" w:rsidR="003E5616" w:rsidRPr="001605A7" w:rsidRDefault="003E5616" w:rsidP="003E5616">
      <w:pPr>
        <w:rPr>
          <w:rFonts w:cstheme="minorHAnsi"/>
          <w:sz w:val="28"/>
          <w:szCs w:val="28"/>
          <w:lang w:val="en-GB"/>
        </w:rPr>
      </w:pPr>
    </w:p>
    <w:tbl>
      <w:tblPr>
        <w:tblStyle w:val="TableGrid"/>
        <w:tblW w:w="0" w:type="auto"/>
        <w:tblInd w:w="284" w:type="dxa"/>
        <w:tblLook w:val="04A0" w:firstRow="1" w:lastRow="0" w:firstColumn="1" w:lastColumn="0" w:noHBand="0" w:noVBand="1"/>
      </w:tblPr>
      <w:tblGrid>
        <w:gridCol w:w="2972"/>
        <w:gridCol w:w="5269"/>
      </w:tblGrid>
      <w:tr w:rsidR="003E5616" w:rsidRPr="001605A7" w14:paraId="6C38DCEF" w14:textId="77777777" w:rsidTr="00342B5A">
        <w:trPr>
          <w:trHeight w:val="658"/>
        </w:trPr>
        <w:tc>
          <w:tcPr>
            <w:tcW w:w="2972" w:type="dxa"/>
          </w:tcPr>
          <w:p w14:paraId="1ACA5AE0"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Workplace Name: </w:t>
            </w:r>
          </w:p>
        </w:tc>
        <w:tc>
          <w:tcPr>
            <w:tcW w:w="5269" w:type="dxa"/>
          </w:tcPr>
          <w:p w14:paraId="600CF5A6" w14:textId="77777777" w:rsidR="003E5616" w:rsidRPr="001605A7" w:rsidRDefault="003E5616" w:rsidP="00C92B98">
            <w:pPr>
              <w:rPr>
                <w:rFonts w:asciiTheme="minorHAnsi" w:hAnsiTheme="minorHAnsi" w:cstheme="minorHAnsi"/>
                <w:sz w:val="28"/>
                <w:szCs w:val="28"/>
                <w:lang w:val="en-GB"/>
              </w:rPr>
            </w:pPr>
          </w:p>
        </w:tc>
      </w:tr>
      <w:tr w:rsidR="003E5616" w:rsidRPr="001605A7" w14:paraId="1070F6A5" w14:textId="77777777" w:rsidTr="00342B5A">
        <w:trPr>
          <w:trHeight w:val="696"/>
        </w:trPr>
        <w:tc>
          <w:tcPr>
            <w:tcW w:w="2972" w:type="dxa"/>
          </w:tcPr>
          <w:p w14:paraId="5C80B1C9"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Workplace No:</w:t>
            </w:r>
          </w:p>
        </w:tc>
        <w:tc>
          <w:tcPr>
            <w:tcW w:w="5269" w:type="dxa"/>
          </w:tcPr>
          <w:p w14:paraId="50315AB0" w14:textId="77777777" w:rsidR="003E5616" w:rsidRPr="001605A7" w:rsidRDefault="003E5616" w:rsidP="00C92B98">
            <w:pPr>
              <w:rPr>
                <w:rFonts w:asciiTheme="minorHAnsi" w:hAnsiTheme="minorHAnsi" w:cstheme="minorHAnsi"/>
                <w:sz w:val="28"/>
                <w:szCs w:val="28"/>
                <w:lang w:val="en-GB"/>
              </w:rPr>
            </w:pPr>
          </w:p>
        </w:tc>
      </w:tr>
      <w:tr w:rsidR="003E5616" w:rsidRPr="001605A7" w14:paraId="67D3BBE3" w14:textId="77777777" w:rsidTr="00342B5A">
        <w:trPr>
          <w:trHeight w:val="706"/>
        </w:trPr>
        <w:tc>
          <w:tcPr>
            <w:tcW w:w="2972" w:type="dxa"/>
          </w:tcPr>
          <w:p w14:paraId="58B2D036"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Workplace address: </w:t>
            </w:r>
          </w:p>
        </w:tc>
        <w:tc>
          <w:tcPr>
            <w:tcW w:w="5269" w:type="dxa"/>
          </w:tcPr>
          <w:p w14:paraId="5EEA9144" w14:textId="77777777" w:rsidR="003E5616" w:rsidRPr="001605A7" w:rsidRDefault="003E5616" w:rsidP="00C92B98">
            <w:pPr>
              <w:rPr>
                <w:rFonts w:asciiTheme="minorHAnsi" w:hAnsiTheme="minorHAnsi" w:cstheme="minorHAnsi"/>
                <w:sz w:val="28"/>
                <w:szCs w:val="28"/>
                <w:lang w:val="en-GB"/>
              </w:rPr>
            </w:pPr>
          </w:p>
        </w:tc>
      </w:tr>
      <w:tr w:rsidR="003E5616" w:rsidRPr="001605A7" w14:paraId="4F8F9513" w14:textId="77777777" w:rsidTr="00342B5A">
        <w:trPr>
          <w:trHeight w:val="830"/>
        </w:trPr>
        <w:tc>
          <w:tcPr>
            <w:tcW w:w="2972" w:type="dxa"/>
          </w:tcPr>
          <w:p w14:paraId="40DBD9AB"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Person-in-charge: </w:t>
            </w:r>
          </w:p>
        </w:tc>
        <w:tc>
          <w:tcPr>
            <w:tcW w:w="5269" w:type="dxa"/>
          </w:tcPr>
          <w:p w14:paraId="4D3A45AB" w14:textId="77777777" w:rsidR="003E5616" w:rsidRPr="001605A7" w:rsidRDefault="003E5616" w:rsidP="00C92B98">
            <w:pPr>
              <w:rPr>
                <w:rFonts w:asciiTheme="minorHAnsi" w:hAnsiTheme="minorHAnsi" w:cstheme="minorHAnsi"/>
                <w:sz w:val="28"/>
                <w:szCs w:val="28"/>
                <w:lang w:val="en-GB"/>
              </w:rPr>
            </w:pPr>
          </w:p>
        </w:tc>
      </w:tr>
      <w:tr w:rsidR="003E5616" w:rsidRPr="001605A7" w14:paraId="568B6DC7" w14:textId="77777777" w:rsidTr="00342B5A">
        <w:trPr>
          <w:trHeight w:val="700"/>
        </w:trPr>
        <w:tc>
          <w:tcPr>
            <w:tcW w:w="2972" w:type="dxa"/>
          </w:tcPr>
          <w:p w14:paraId="5256DF94"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Designation:</w:t>
            </w:r>
          </w:p>
        </w:tc>
        <w:tc>
          <w:tcPr>
            <w:tcW w:w="5269" w:type="dxa"/>
          </w:tcPr>
          <w:p w14:paraId="69CC1D42" w14:textId="77777777" w:rsidR="003E5616" w:rsidRPr="001605A7" w:rsidRDefault="003E5616" w:rsidP="00C92B98">
            <w:pPr>
              <w:rPr>
                <w:rFonts w:asciiTheme="minorHAnsi" w:hAnsiTheme="minorHAnsi" w:cstheme="minorHAnsi"/>
                <w:sz w:val="28"/>
                <w:szCs w:val="28"/>
                <w:lang w:val="en-GB"/>
              </w:rPr>
            </w:pPr>
          </w:p>
        </w:tc>
      </w:tr>
      <w:tr w:rsidR="003E5616" w:rsidRPr="001605A7" w14:paraId="337ECF1F" w14:textId="77777777" w:rsidTr="00342B5A">
        <w:trPr>
          <w:trHeight w:val="696"/>
        </w:trPr>
        <w:tc>
          <w:tcPr>
            <w:tcW w:w="2972" w:type="dxa"/>
          </w:tcPr>
          <w:p w14:paraId="3DFF4E59"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Email:</w:t>
            </w:r>
          </w:p>
        </w:tc>
        <w:tc>
          <w:tcPr>
            <w:tcW w:w="5269" w:type="dxa"/>
          </w:tcPr>
          <w:p w14:paraId="066D8B1F" w14:textId="77777777" w:rsidR="003E5616" w:rsidRPr="001605A7" w:rsidRDefault="003E5616" w:rsidP="00C92B98">
            <w:pPr>
              <w:rPr>
                <w:rFonts w:asciiTheme="minorHAnsi" w:hAnsiTheme="minorHAnsi" w:cstheme="minorHAnsi"/>
                <w:sz w:val="28"/>
                <w:szCs w:val="28"/>
                <w:lang w:val="en-GB"/>
              </w:rPr>
            </w:pPr>
          </w:p>
        </w:tc>
      </w:tr>
      <w:tr w:rsidR="003E5616" w:rsidRPr="001605A7" w14:paraId="21B212FA" w14:textId="77777777" w:rsidTr="00342B5A">
        <w:trPr>
          <w:trHeight w:val="720"/>
        </w:trPr>
        <w:tc>
          <w:tcPr>
            <w:tcW w:w="2972" w:type="dxa"/>
          </w:tcPr>
          <w:p w14:paraId="22DCAE35" w14:textId="77777777" w:rsidR="003E5616" w:rsidRPr="001605A7" w:rsidRDefault="003E5616" w:rsidP="00C92B98">
            <w:pPr>
              <w:rPr>
                <w:rFonts w:asciiTheme="minorHAnsi" w:hAnsiTheme="minorHAnsi" w:cstheme="minorHAnsi"/>
                <w:sz w:val="28"/>
                <w:szCs w:val="28"/>
                <w:lang w:val="en-GB"/>
              </w:rPr>
            </w:pPr>
            <w:r w:rsidRPr="001605A7">
              <w:rPr>
                <w:rFonts w:asciiTheme="minorHAnsi" w:hAnsiTheme="minorHAnsi" w:cstheme="minorHAnsi"/>
                <w:sz w:val="28"/>
                <w:szCs w:val="28"/>
                <w:lang w:val="en-GB"/>
              </w:rPr>
              <w:t xml:space="preserve">Telephone: </w:t>
            </w:r>
          </w:p>
        </w:tc>
        <w:tc>
          <w:tcPr>
            <w:tcW w:w="5269" w:type="dxa"/>
          </w:tcPr>
          <w:p w14:paraId="0713E7D9" w14:textId="77777777" w:rsidR="003E5616" w:rsidRPr="001605A7" w:rsidRDefault="003E5616" w:rsidP="00C92B98">
            <w:pPr>
              <w:rPr>
                <w:rFonts w:asciiTheme="minorHAnsi" w:hAnsiTheme="minorHAnsi" w:cstheme="minorHAnsi"/>
                <w:sz w:val="28"/>
                <w:szCs w:val="28"/>
                <w:lang w:val="en-GB"/>
              </w:rPr>
            </w:pPr>
          </w:p>
        </w:tc>
      </w:tr>
    </w:tbl>
    <w:p w14:paraId="478EBB90" w14:textId="7A7D98F9" w:rsidR="003E5616" w:rsidRPr="001605A7" w:rsidRDefault="003E5616" w:rsidP="003E5616">
      <w:pPr>
        <w:ind w:left="284"/>
        <w:rPr>
          <w:rFonts w:cstheme="minorHAnsi"/>
          <w:sz w:val="28"/>
          <w:szCs w:val="28"/>
          <w:lang w:val="en-GB"/>
        </w:rPr>
      </w:pPr>
    </w:p>
    <w:p w14:paraId="3F6273AE" w14:textId="77777777" w:rsidR="001605A7" w:rsidRPr="001605A7" w:rsidRDefault="001605A7" w:rsidP="003E5616">
      <w:pPr>
        <w:ind w:left="284"/>
        <w:rPr>
          <w:rFonts w:cstheme="minorHAnsi"/>
          <w:sz w:val="28"/>
          <w:szCs w:val="28"/>
          <w:lang w:val="en-GB"/>
        </w:rPr>
      </w:pPr>
    </w:p>
    <w:p w14:paraId="49BE6CBD" w14:textId="04A02E6E" w:rsidR="003E5616" w:rsidRPr="001605A7" w:rsidRDefault="003E5616" w:rsidP="001605A7">
      <w:pPr>
        <w:rPr>
          <w:rFonts w:cstheme="minorHAnsi"/>
          <w:sz w:val="28"/>
          <w:szCs w:val="28"/>
          <w:lang w:val="en-GB"/>
        </w:rPr>
      </w:pPr>
      <w:r w:rsidRPr="001605A7">
        <w:rPr>
          <w:rFonts w:cstheme="minorHAnsi"/>
          <w:sz w:val="28"/>
          <w:szCs w:val="28"/>
        </w:rPr>
        <w:t xml:space="preserve">To be submitted to MOM at </w:t>
      </w:r>
      <w:hyperlink r:id="rId7" w:history="1">
        <w:r w:rsidRPr="001605A7">
          <w:rPr>
            <w:rStyle w:val="Hyperlink"/>
            <w:rFonts w:cstheme="minorHAnsi"/>
            <w:sz w:val="28"/>
            <w:szCs w:val="28"/>
            <w:lang w:val="en-GB"/>
          </w:rPr>
          <w:t>OSHD_OH@mom.gov.sg</w:t>
        </w:r>
      </w:hyperlink>
      <w:r w:rsidRPr="001605A7">
        <w:rPr>
          <w:rFonts w:cstheme="minorHAnsi"/>
          <w:sz w:val="28"/>
          <w:szCs w:val="28"/>
          <w:lang w:val="en-GB"/>
        </w:rPr>
        <w:t>.</w:t>
      </w:r>
    </w:p>
    <w:p w14:paraId="295E57F1" w14:textId="77777777" w:rsidR="003E5616" w:rsidRDefault="003E5616" w:rsidP="003E5616">
      <w:pPr>
        <w:tabs>
          <w:tab w:val="left" w:pos="720"/>
          <w:tab w:val="right" w:pos="8280"/>
        </w:tabs>
      </w:pPr>
    </w:p>
    <w:p w14:paraId="7D7D619A" w14:textId="77777777" w:rsidR="005F5448" w:rsidRDefault="005F5448">
      <w:pPr>
        <w:rPr>
          <w:b/>
          <w:bCs/>
        </w:rPr>
      </w:pPr>
      <w:r>
        <w:rPr>
          <w:b/>
          <w:bCs/>
        </w:rPr>
        <w:br w:type="page"/>
      </w:r>
    </w:p>
    <w:p w14:paraId="6820A1D2" w14:textId="1021D88D" w:rsidR="0029336E" w:rsidRPr="00342B5A" w:rsidRDefault="0029336E" w:rsidP="0029336E">
      <w:pPr>
        <w:tabs>
          <w:tab w:val="left" w:pos="720"/>
          <w:tab w:val="right" w:pos="8280"/>
        </w:tabs>
        <w:jc w:val="center"/>
        <w:rPr>
          <w:b/>
          <w:bCs/>
          <w:sz w:val="24"/>
          <w:szCs w:val="24"/>
        </w:rPr>
      </w:pPr>
      <w:r w:rsidRPr="00342B5A">
        <w:rPr>
          <w:b/>
          <w:bCs/>
          <w:sz w:val="24"/>
          <w:szCs w:val="24"/>
        </w:rPr>
        <w:lastRenderedPageBreak/>
        <w:t xml:space="preserve">COMPETENT PERSON DECLARATION FORM </w:t>
      </w:r>
    </w:p>
    <w:p w14:paraId="6F5D6F42" w14:textId="2230DB01" w:rsidR="0029336E" w:rsidRPr="00342B5A" w:rsidRDefault="0029336E" w:rsidP="0029336E">
      <w:pPr>
        <w:tabs>
          <w:tab w:val="left" w:pos="720"/>
          <w:tab w:val="right" w:pos="8280"/>
        </w:tabs>
        <w:jc w:val="center"/>
        <w:rPr>
          <w:b/>
          <w:bCs/>
          <w:sz w:val="24"/>
          <w:szCs w:val="24"/>
        </w:rPr>
      </w:pPr>
      <w:r w:rsidRPr="00342B5A">
        <w:rPr>
          <w:b/>
          <w:bCs/>
          <w:sz w:val="24"/>
          <w:szCs w:val="24"/>
        </w:rPr>
        <w:t>COMPLETION OF WHS+ GAP ANALYSIS REPORT AND IMPLEMENTATION PLAN</w:t>
      </w:r>
    </w:p>
    <w:p w14:paraId="120D8E2C" w14:textId="77777777" w:rsidR="0029336E" w:rsidRPr="00342B5A" w:rsidRDefault="0029336E" w:rsidP="003E5616">
      <w:pPr>
        <w:tabs>
          <w:tab w:val="left" w:pos="720"/>
          <w:tab w:val="right" w:pos="8280"/>
        </w:tabs>
        <w:rPr>
          <w:sz w:val="24"/>
          <w:szCs w:val="24"/>
        </w:rPr>
      </w:pPr>
    </w:p>
    <w:p w14:paraId="236084C1" w14:textId="57CE78F3" w:rsidR="003E5616" w:rsidRPr="00342B5A" w:rsidRDefault="003E5616" w:rsidP="003E5616">
      <w:pPr>
        <w:tabs>
          <w:tab w:val="left" w:pos="720"/>
          <w:tab w:val="right" w:pos="8280"/>
        </w:tabs>
        <w:rPr>
          <w:sz w:val="24"/>
          <w:szCs w:val="24"/>
        </w:rPr>
      </w:pPr>
      <w:r w:rsidRPr="00342B5A">
        <w:rPr>
          <w:sz w:val="24"/>
          <w:szCs w:val="24"/>
        </w:rPr>
        <w:t xml:space="preserve">The Gap analysis </w:t>
      </w:r>
      <w:r w:rsidR="00485021">
        <w:rPr>
          <w:sz w:val="24"/>
          <w:szCs w:val="24"/>
        </w:rPr>
        <w:t>checklist</w:t>
      </w:r>
      <w:r w:rsidR="0029336E" w:rsidRPr="00342B5A">
        <w:rPr>
          <w:sz w:val="24"/>
          <w:szCs w:val="24"/>
        </w:rPr>
        <w:t xml:space="preserve"> (Annex A) and Implementation plan</w:t>
      </w:r>
      <w:r w:rsidRPr="00342B5A">
        <w:rPr>
          <w:sz w:val="24"/>
          <w:szCs w:val="24"/>
        </w:rPr>
        <w:t xml:space="preserve"> (</w:t>
      </w:r>
      <w:r w:rsidR="0029336E" w:rsidRPr="00342B5A">
        <w:rPr>
          <w:sz w:val="24"/>
          <w:szCs w:val="24"/>
        </w:rPr>
        <w:t xml:space="preserve">Annex </w:t>
      </w:r>
      <w:r w:rsidRPr="00342B5A">
        <w:rPr>
          <w:sz w:val="24"/>
          <w:szCs w:val="24"/>
        </w:rPr>
        <w:t>B</w:t>
      </w:r>
      <w:r w:rsidR="002344DA" w:rsidRPr="00342B5A">
        <w:rPr>
          <w:sz w:val="24"/>
          <w:szCs w:val="24"/>
        </w:rPr>
        <w:t>1</w:t>
      </w:r>
      <w:r w:rsidRPr="00342B5A">
        <w:rPr>
          <w:sz w:val="24"/>
          <w:szCs w:val="24"/>
        </w:rPr>
        <w:t xml:space="preserve">, </w:t>
      </w:r>
      <w:r w:rsidR="002344DA" w:rsidRPr="00342B5A">
        <w:rPr>
          <w:sz w:val="24"/>
          <w:szCs w:val="24"/>
        </w:rPr>
        <w:t>B2</w:t>
      </w:r>
      <w:r w:rsidRPr="00342B5A">
        <w:rPr>
          <w:sz w:val="24"/>
          <w:szCs w:val="24"/>
        </w:rPr>
        <w:t>) was completed by</w:t>
      </w:r>
    </w:p>
    <w:p w14:paraId="48D1AF89" w14:textId="77777777" w:rsidR="003E5616" w:rsidRPr="00342B5A" w:rsidRDefault="003E5616" w:rsidP="003E5616">
      <w:pPr>
        <w:tabs>
          <w:tab w:val="left" w:pos="720"/>
          <w:tab w:val="right" w:pos="8280"/>
        </w:tabs>
        <w:rPr>
          <w:sz w:val="24"/>
          <w:szCs w:val="24"/>
        </w:rPr>
      </w:pPr>
    </w:p>
    <w:tbl>
      <w:tblPr>
        <w:tblStyle w:val="TableGrid"/>
        <w:tblW w:w="0" w:type="auto"/>
        <w:tblInd w:w="284" w:type="dxa"/>
        <w:tblLook w:val="04A0" w:firstRow="1" w:lastRow="0" w:firstColumn="1" w:lastColumn="0" w:noHBand="0" w:noVBand="1"/>
      </w:tblPr>
      <w:tblGrid>
        <w:gridCol w:w="2376"/>
        <w:gridCol w:w="5865"/>
      </w:tblGrid>
      <w:tr w:rsidR="003E5616" w:rsidRPr="00342B5A" w14:paraId="0538F12F" w14:textId="77777777" w:rsidTr="00C92B98">
        <w:tc>
          <w:tcPr>
            <w:tcW w:w="2376" w:type="dxa"/>
          </w:tcPr>
          <w:p w14:paraId="2F48094A" w14:textId="77777777" w:rsidR="003E5616" w:rsidRPr="00342B5A" w:rsidRDefault="003E5616" w:rsidP="00C92B98">
            <w:pPr>
              <w:rPr>
                <w:rFonts w:cs="Calibri"/>
                <w:sz w:val="24"/>
                <w:szCs w:val="24"/>
                <w:lang w:val="en-GB"/>
              </w:rPr>
            </w:pPr>
            <w:r w:rsidRPr="00342B5A">
              <w:rPr>
                <w:rFonts w:cs="Calibri"/>
                <w:sz w:val="24"/>
                <w:szCs w:val="24"/>
                <w:lang w:val="en-GB"/>
              </w:rPr>
              <w:t>Name:</w:t>
            </w:r>
          </w:p>
        </w:tc>
        <w:tc>
          <w:tcPr>
            <w:tcW w:w="5865" w:type="dxa"/>
          </w:tcPr>
          <w:p w14:paraId="799932A6" w14:textId="77777777" w:rsidR="003E5616" w:rsidRPr="00342B5A" w:rsidRDefault="003E5616" w:rsidP="00C92B98">
            <w:pPr>
              <w:rPr>
                <w:rFonts w:cs="Calibri"/>
                <w:sz w:val="24"/>
                <w:szCs w:val="24"/>
                <w:lang w:val="en-GB"/>
              </w:rPr>
            </w:pPr>
          </w:p>
        </w:tc>
      </w:tr>
      <w:tr w:rsidR="003E5616" w:rsidRPr="00342B5A" w14:paraId="552A857E" w14:textId="77777777" w:rsidTr="00C92B98">
        <w:tc>
          <w:tcPr>
            <w:tcW w:w="2376" w:type="dxa"/>
          </w:tcPr>
          <w:p w14:paraId="74895AAF" w14:textId="77777777" w:rsidR="003E5616" w:rsidRPr="00342B5A" w:rsidRDefault="003E5616" w:rsidP="00C92B98">
            <w:pPr>
              <w:rPr>
                <w:rFonts w:cs="Calibri"/>
                <w:sz w:val="24"/>
                <w:szCs w:val="24"/>
                <w:lang w:val="en-GB"/>
              </w:rPr>
            </w:pPr>
            <w:r w:rsidRPr="00342B5A">
              <w:rPr>
                <w:rFonts w:cs="Calibri"/>
                <w:sz w:val="24"/>
                <w:szCs w:val="24"/>
                <w:lang w:val="en-GB"/>
              </w:rPr>
              <w:t>Designation:</w:t>
            </w:r>
          </w:p>
        </w:tc>
        <w:tc>
          <w:tcPr>
            <w:tcW w:w="5865" w:type="dxa"/>
          </w:tcPr>
          <w:p w14:paraId="5468D7C5" w14:textId="77777777" w:rsidR="003E5616" w:rsidRPr="00342B5A" w:rsidRDefault="003E5616" w:rsidP="00C92B98">
            <w:pPr>
              <w:rPr>
                <w:rFonts w:cs="Calibri"/>
                <w:sz w:val="24"/>
                <w:szCs w:val="24"/>
                <w:lang w:val="en-GB"/>
              </w:rPr>
            </w:pPr>
          </w:p>
        </w:tc>
      </w:tr>
      <w:tr w:rsidR="003E5616" w:rsidRPr="00342B5A" w14:paraId="5B793DA4" w14:textId="77777777" w:rsidTr="00C92B98">
        <w:tc>
          <w:tcPr>
            <w:tcW w:w="2376" w:type="dxa"/>
          </w:tcPr>
          <w:p w14:paraId="5B502650" w14:textId="77777777" w:rsidR="003E5616" w:rsidRPr="00342B5A" w:rsidRDefault="003E5616" w:rsidP="00C92B98">
            <w:pPr>
              <w:rPr>
                <w:rFonts w:cs="Calibri"/>
                <w:sz w:val="24"/>
                <w:szCs w:val="24"/>
                <w:lang w:val="en-GB"/>
              </w:rPr>
            </w:pPr>
            <w:r w:rsidRPr="00342B5A">
              <w:rPr>
                <w:rFonts w:cs="Calibri"/>
                <w:sz w:val="24"/>
                <w:szCs w:val="24"/>
                <w:lang w:val="en-GB"/>
              </w:rPr>
              <w:t>Company:</w:t>
            </w:r>
          </w:p>
        </w:tc>
        <w:tc>
          <w:tcPr>
            <w:tcW w:w="5865" w:type="dxa"/>
          </w:tcPr>
          <w:p w14:paraId="2CDAA85A" w14:textId="77777777" w:rsidR="003E5616" w:rsidRPr="00342B5A" w:rsidRDefault="003E5616" w:rsidP="00C92B98">
            <w:pPr>
              <w:rPr>
                <w:rFonts w:cs="Calibri"/>
                <w:sz w:val="24"/>
                <w:szCs w:val="24"/>
                <w:lang w:val="en-GB"/>
              </w:rPr>
            </w:pPr>
          </w:p>
        </w:tc>
      </w:tr>
      <w:tr w:rsidR="003E5616" w:rsidRPr="00342B5A" w14:paraId="20749344" w14:textId="77777777" w:rsidTr="00C92B98">
        <w:tc>
          <w:tcPr>
            <w:tcW w:w="2376" w:type="dxa"/>
          </w:tcPr>
          <w:p w14:paraId="553E9837" w14:textId="77777777" w:rsidR="003E5616" w:rsidRPr="00342B5A" w:rsidRDefault="003E5616" w:rsidP="00C92B98">
            <w:pPr>
              <w:rPr>
                <w:rFonts w:cs="Calibri"/>
                <w:sz w:val="24"/>
                <w:szCs w:val="24"/>
                <w:lang w:val="en-GB"/>
              </w:rPr>
            </w:pPr>
            <w:r w:rsidRPr="00342B5A">
              <w:rPr>
                <w:rFonts w:cs="Calibri"/>
                <w:sz w:val="24"/>
                <w:szCs w:val="24"/>
                <w:lang w:val="en-GB"/>
              </w:rPr>
              <w:t>Email:</w:t>
            </w:r>
          </w:p>
        </w:tc>
        <w:tc>
          <w:tcPr>
            <w:tcW w:w="5865" w:type="dxa"/>
          </w:tcPr>
          <w:p w14:paraId="5D625570" w14:textId="77777777" w:rsidR="003E5616" w:rsidRPr="00342B5A" w:rsidRDefault="003E5616" w:rsidP="00C92B98">
            <w:pPr>
              <w:rPr>
                <w:rFonts w:cs="Calibri"/>
                <w:sz w:val="24"/>
                <w:szCs w:val="24"/>
                <w:lang w:val="en-GB"/>
              </w:rPr>
            </w:pPr>
          </w:p>
        </w:tc>
      </w:tr>
      <w:tr w:rsidR="003E5616" w:rsidRPr="00342B5A" w14:paraId="70140FD1" w14:textId="77777777" w:rsidTr="00C92B98">
        <w:tc>
          <w:tcPr>
            <w:tcW w:w="2376" w:type="dxa"/>
          </w:tcPr>
          <w:p w14:paraId="3342488F" w14:textId="77777777" w:rsidR="003E5616" w:rsidRPr="00342B5A" w:rsidRDefault="003E5616" w:rsidP="00C92B98">
            <w:pPr>
              <w:rPr>
                <w:rFonts w:cs="Calibri"/>
                <w:sz w:val="24"/>
                <w:szCs w:val="24"/>
                <w:lang w:val="en-GB"/>
              </w:rPr>
            </w:pPr>
            <w:r w:rsidRPr="00342B5A">
              <w:rPr>
                <w:rFonts w:cs="Calibri"/>
                <w:sz w:val="24"/>
                <w:szCs w:val="24"/>
                <w:lang w:val="en-GB"/>
              </w:rPr>
              <w:t>Telephone:</w:t>
            </w:r>
          </w:p>
        </w:tc>
        <w:tc>
          <w:tcPr>
            <w:tcW w:w="5865" w:type="dxa"/>
          </w:tcPr>
          <w:p w14:paraId="10E659EA" w14:textId="77777777" w:rsidR="003E5616" w:rsidRPr="00342B5A" w:rsidRDefault="003E5616" w:rsidP="00C92B98">
            <w:pPr>
              <w:rPr>
                <w:rFonts w:cs="Calibri"/>
                <w:sz w:val="24"/>
                <w:szCs w:val="24"/>
                <w:lang w:val="en-GB"/>
              </w:rPr>
            </w:pPr>
          </w:p>
        </w:tc>
      </w:tr>
    </w:tbl>
    <w:p w14:paraId="4CAFAC67" w14:textId="77777777" w:rsidR="003E5616" w:rsidRPr="00342B5A" w:rsidRDefault="003E5616" w:rsidP="003E5616">
      <w:pPr>
        <w:tabs>
          <w:tab w:val="left" w:pos="720"/>
          <w:tab w:val="right" w:pos="8280"/>
        </w:tabs>
        <w:rPr>
          <w:sz w:val="24"/>
          <w:szCs w:val="24"/>
        </w:rPr>
      </w:pPr>
    </w:p>
    <w:p w14:paraId="0A75BF6B" w14:textId="77777777" w:rsidR="003E5616" w:rsidRPr="00342B5A" w:rsidRDefault="003E5616" w:rsidP="003E5616">
      <w:pPr>
        <w:tabs>
          <w:tab w:val="left" w:pos="720"/>
          <w:tab w:val="right" w:pos="8280"/>
        </w:tabs>
        <w:rPr>
          <w:sz w:val="24"/>
          <w:szCs w:val="24"/>
        </w:rPr>
      </w:pPr>
      <w:r w:rsidRPr="00342B5A">
        <w:rPr>
          <w:sz w:val="24"/>
          <w:szCs w:val="24"/>
        </w:rPr>
        <w:t>Declaration by competent person</w:t>
      </w:r>
    </w:p>
    <w:p w14:paraId="016A8604" w14:textId="6D204024" w:rsidR="0029336E" w:rsidRPr="00342B5A" w:rsidRDefault="0029336E" w:rsidP="003E5616">
      <w:pPr>
        <w:tabs>
          <w:tab w:val="left" w:pos="720"/>
          <w:tab w:val="right" w:pos="8280"/>
        </w:tabs>
        <w:rPr>
          <w:sz w:val="24"/>
          <w:szCs w:val="24"/>
        </w:rPr>
      </w:pPr>
      <w:r w:rsidRPr="00342B5A">
        <w:rPr>
          <w:sz w:val="24"/>
          <w:szCs w:val="24"/>
        </w:rPr>
        <w:t>Please declare by signing on this form that the following</w:t>
      </w:r>
    </w:p>
    <w:p w14:paraId="5BB7E439" w14:textId="364CDF58" w:rsidR="003E5616" w:rsidRPr="00342B5A" w:rsidRDefault="0029336E" w:rsidP="00342B5A">
      <w:pPr>
        <w:pStyle w:val="ListParagraph"/>
        <w:numPr>
          <w:ilvl w:val="0"/>
          <w:numId w:val="2"/>
        </w:numPr>
        <w:tabs>
          <w:tab w:val="left" w:pos="720"/>
          <w:tab w:val="right" w:pos="8280"/>
        </w:tabs>
        <w:ind w:right="379"/>
        <w:jc w:val="both"/>
        <w:rPr>
          <w:sz w:val="24"/>
          <w:szCs w:val="24"/>
        </w:rPr>
      </w:pPr>
      <w:r w:rsidRPr="00342B5A">
        <w:rPr>
          <w:sz w:val="24"/>
          <w:szCs w:val="24"/>
        </w:rPr>
        <w:t>the</w:t>
      </w:r>
      <w:r w:rsidR="003E5616" w:rsidRPr="00342B5A">
        <w:rPr>
          <w:sz w:val="24"/>
          <w:szCs w:val="24"/>
        </w:rPr>
        <w:t xml:space="preserve"> </w:t>
      </w:r>
      <w:r w:rsidRPr="00342B5A">
        <w:rPr>
          <w:sz w:val="24"/>
          <w:szCs w:val="24"/>
        </w:rPr>
        <w:t xml:space="preserve">Gap analysis </w:t>
      </w:r>
      <w:r w:rsidR="00485021">
        <w:rPr>
          <w:sz w:val="24"/>
          <w:szCs w:val="24"/>
        </w:rPr>
        <w:t>checklist</w:t>
      </w:r>
      <w:r w:rsidRPr="00342B5A">
        <w:rPr>
          <w:sz w:val="24"/>
          <w:szCs w:val="24"/>
        </w:rPr>
        <w:t xml:space="preserve"> (Annex A) and Implementation plan (Annex B1, B2) </w:t>
      </w:r>
      <w:r w:rsidR="003E5616" w:rsidRPr="00342B5A">
        <w:rPr>
          <w:sz w:val="24"/>
          <w:szCs w:val="24"/>
        </w:rPr>
        <w:t>for ____</w:t>
      </w:r>
      <w:r w:rsidRPr="00342B5A">
        <w:rPr>
          <w:sz w:val="24"/>
          <w:szCs w:val="24"/>
        </w:rPr>
        <w:t>__________</w:t>
      </w:r>
      <w:r w:rsidR="003E5616" w:rsidRPr="00342B5A">
        <w:rPr>
          <w:sz w:val="24"/>
          <w:szCs w:val="24"/>
        </w:rPr>
        <w:t>_____________ was conducted to the best of my knowledge.</w:t>
      </w:r>
    </w:p>
    <w:p w14:paraId="4A2453E8" w14:textId="5ECF4C6F" w:rsidR="0029336E" w:rsidRPr="00342B5A" w:rsidRDefault="0029336E" w:rsidP="0029336E">
      <w:pPr>
        <w:pStyle w:val="ListParagraph"/>
        <w:tabs>
          <w:tab w:val="left" w:pos="720"/>
          <w:tab w:val="right" w:pos="8280"/>
        </w:tabs>
        <w:ind w:firstLine="720"/>
      </w:pPr>
      <w:r w:rsidRPr="00342B5A">
        <w:t>(Company name)</w:t>
      </w:r>
    </w:p>
    <w:p w14:paraId="51B4365C" w14:textId="77777777" w:rsidR="00342B5A" w:rsidRPr="00342B5A" w:rsidRDefault="00342B5A" w:rsidP="00342B5A">
      <w:pPr>
        <w:pStyle w:val="ListParagraph"/>
        <w:tabs>
          <w:tab w:val="left" w:pos="720"/>
          <w:tab w:val="right" w:pos="8280"/>
        </w:tabs>
        <w:ind w:firstLine="720"/>
        <w:jc w:val="both"/>
        <w:rPr>
          <w:sz w:val="24"/>
          <w:szCs w:val="24"/>
        </w:rPr>
      </w:pPr>
    </w:p>
    <w:p w14:paraId="39913F13" w14:textId="2EEC7020" w:rsidR="0029336E" w:rsidRPr="00342B5A" w:rsidRDefault="0029336E" w:rsidP="00342B5A">
      <w:pPr>
        <w:pStyle w:val="ListParagraph"/>
        <w:numPr>
          <w:ilvl w:val="0"/>
          <w:numId w:val="2"/>
        </w:numPr>
        <w:tabs>
          <w:tab w:val="left" w:pos="720"/>
          <w:tab w:val="right" w:pos="8280"/>
        </w:tabs>
        <w:ind w:right="237"/>
        <w:jc w:val="both"/>
        <w:rPr>
          <w:sz w:val="24"/>
          <w:szCs w:val="24"/>
        </w:rPr>
      </w:pPr>
      <w:r w:rsidRPr="00342B5A">
        <w:rPr>
          <w:sz w:val="24"/>
          <w:szCs w:val="24"/>
        </w:rPr>
        <w:t xml:space="preserve">I am qualified to conduct the </w:t>
      </w:r>
      <w:r w:rsidR="005F5448" w:rsidRPr="00342B5A">
        <w:rPr>
          <w:sz w:val="24"/>
          <w:szCs w:val="24"/>
        </w:rPr>
        <w:t xml:space="preserve">Gap analysis </w:t>
      </w:r>
      <w:r w:rsidR="00485021">
        <w:rPr>
          <w:sz w:val="24"/>
          <w:szCs w:val="24"/>
        </w:rPr>
        <w:t>checklist</w:t>
      </w:r>
      <w:r w:rsidR="005F5448" w:rsidRPr="00342B5A">
        <w:rPr>
          <w:sz w:val="24"/>
          <w:szCs w:val="24"/>
        </w:rPr>
        <w:t xml:space="preserve"> (Annex A) and Implementation plan (Annex B1, B2). (example RIH, SAC accredited WSH auditor, WSHO etc)</w:t>
      </w:r>
    </w:p>
    <w:p w14:paraId="38BB3613" w14:textId="77777777" w:rsidR="003E5616" w:rsidRPr="00342B5A" w:rsidRDefault="003E5616" w:rsidP="003E5616">
      <w:pPr>
        <w:tabs>
          <w:tab w:val="left" w:pos="720"/>
          <w:tab w:val="right" w:pos="8280"/>
        </w:tabs>
        <w:rPr>
          <w:sz w:val="24"/>
          <w:szCs w:val="24"/>
        </w:rPr>
      </w:pPr>
    </w:p>
    <w:p w14:paraId="011648CE" w14:textId="77777777" w:rsidR="003E5616" w:rsidRPr="00342B5A" w:rsidRDefault="003E5616" w:rsidP="003E5616">
      <w:pPr>
        <w:tabs>
          <w:tab w:val="left" w:pos="720"/>
          <w:tab w:val="right" w:pos="8280"/>
        </w:tabs>
        <w:rPr>
          <w:sz w:val="24"/>
          <w:szCs w:val="24"/>
          <w:u w:val="single"/>
        </w:rPr>
      </w:pPr>
    </w:p>
    <w:p w14:paraId="4EF3A867" w14:textId="77777777" w:rsidR="003E5616" w:rsidRPr="00342B5A" w:rsidRDefault="003E5616" w:rsidP="003E5616">
      <w:pPr>
        <w:tabs>
          <w:tab w:val="left" w:pos="720"/>
          <w:tab w:val="right" w:pos="8280"/>
        </w:tabs>
        <w:rPr>
          <w:sz w:val="24"/>
          <w:szCs w:val="24"/>
          <w:u w:val="single"/>
        </w:rPr>
      </w:pPr>
      <w:r w:rsidRPr="00342B5A">
        <w:rPr>
          <w:sz w:val="24"/>
          <w:szCs w:val="24"/>
          <w:u w:val="single"/>
        </w:rPr>
        <w:t xml:space="preserve">                                                 </w:t>
      </w:r>
    </w:p>
    <w:p w14:paraId="74905FA4" w14:textId="11C53334" w:rsidR="003E5616" w:rsidRPr="00342B5A" w:rsidRDefault="003E5616" w:rsidP="003E5616">
      <w:pPr>
        <w:tabs>
          <w:tab w:val="left" w:pos="720"/>
          <w:tab w:val="right" w:pos="8280"/>
        </w:tabs>
        <w:rPr>
          <w:sz w:val="24"/>
          <w:szCs w:val="24"/>
        </w:rPr>
      </w:pPr>
      <w:r w:rsidRPr="00342B5A">
        <w:rPr>
          <w:noProof/>
          <w:sz w:val="24"/>
          <w:szCs w:val="24"/>
        </w:rPr>
        <mc:AlternateContent>
          <mc:Choice Requires="wps">
            <w:drawing>
              <wp:anchor distT="0" distB="0" distL="114300" distR="114300" simplePos="0" relativeHeight="251659776" behindDoc="0" locked="0" layoutInCell="1" allowOverlap="1" wp14:anchorId="0F23B6E1" wp14:editId="41E4F52D">
                <wp:simplePos x="0" y="0"/>
                <wp:positionH relativeFrom="column">
                  <wp:posOffset>3286125</wp:posOffset>
                </wp:positionH>
                <wp:positionV relativeFrom="paragraph">
                  <wp:posOffset>16510</wp:posOffset>
                </wp:positionV>
                <wp:extent cx="1981200"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3669" id="Straight Arrow Connector 5" o:spid="_x0000_s1026" type="#_x0000_t32" style="position:absolute;margin-left:258.75pt;margin-top:1.3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"/>
            </w:pict>
          </mc:Fallback>
        </mc:AlternateContent>
      </w:r>
      <w:r w:rsidRPr="00342B5A">
        <w:rPr>
          <w:noProof/>
          <w:sz w:val="24"/>
          <w:szCs w:val="24"/>
        </w:rPr>
        <mc:AlternateContent>
          <mc:Choice Requires="wps">
            <w:drawing>
              <wp:anchor distT="0" distB="0" distL="114300" distR="114300" simplePos="0" relativeHeight="251658752" behindDoc="0" locked="0" layoutInCell="1" allowOverlap="1" wp14:anchorId="682B9799" wp14:editId="4D301793">
                <wp:simplePos x="0" y="0"/>
                <wp:positionH relativeFrom="column">
                  <wp:posOffset>-9525</wp:posOffset>
                </wp:positionH>
                <wp:positionV relativeFrom="paragraph">
                  <wp:posOffset>16510</wp:posOffset>
                </wp:positionV>
                <wp:extent cx="198120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BF9DB" id="Straight Arrow Connector 4" o:spid="_x0000_s1026" type="#_x0000_t32" style="position:absolute;margin-left:-.75pt;margin-top:1.3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"/>
            </w:pict>
          </mc:Fallback>
        </mc:AlternateContent>
      </w:r>
      <w:r w:rsidRPr="00342B5A">
        <w:rPr>
          <w:sz w:val="24"/>
          <w:szCs w:val="24"/>
        </w:rPr>
        <w:t xml:space="preserve">Signature of competent person                                                  Date </w:t>
      </w:r>
    </w:p>
    <w:p w14:paraId="61B21548" w14:textId="6A83C58F" w:rsidR="003E5616" w:rsidRPr="00342B5A" w:rsidRDefault="003E5616" w:rsidP="003E5616">
      <w:pPr>
        <w:tabs>
          <w:tab w:val="left" w:pos="720"/>
          <w:tab w:val="right" w:pos="8280"/>
        </w:tabs>
        <w:rPr>
          <w:sz w:val="24"/>
          <w:szCs w:val="24"/>
        </w:rPr>
      </w:pPr>
    </w:p>
    <w:p w14:paraId="7B716AF1" w14:textId="039D5F20" w:rsidR="003E5616" w:rsidRDefault="003E5616">
      <w:r>
        <w:br w:type="page"/>
      </w:r>
    </w:p>
    <w:p w14:paraId="06EF3063" w14:textId="14CF1E73" w:rsidR="0029336E" w:rsidRPr="003B5D6F" w:rsidRDefault="0029336E" w:rsidP="0029336E">
      <w:pPr>
        <w:tabs>
          <w:tab w:val="left" w:pos="720"/>
          <w:tab w:val="right" w:pos="8280"/>
        </w:tabs>
        <w:jc w:val="center"/>
        <w:rPr>
          <w:b/>
          <w:bCs/>
        </w:rPr>
      </w:pPr>
      <w:r w:rsidRPr="003B5D6F">
        <w:rPr>
          <w:b/>
          <w:bCs/>
        </w:rPr>
        <w:lastRenderedPageBreak/>
        <w:t xml:space="preserve">AUDITOR DECLARATION FORM </w:t>
      </w:r>
    </w:p>
    <w:p w14:paraId="21200BF3" w14:textId="7FE5501A" w:rsidR="0029336E" w:rsidRPr="003B5D6F" w:rsidRDefault="0029336E" w:rsidP="0029336E">
      <w:pPr>
        <w:tabs>
          <w:tab w:val="left" w:pos="720"/>
          <w:tab w:val="right" w:pos="8280"/>
        </w:tabs>
        <w:jc w:val="center"/>
        <w:rPr>
          <w:b/>
          <w:bCs/>
        </w:rPr>
      </w:pPr>
      <w:r w:rsidRPr="003B5D6F">
        <w:rPr>
          <w:b/>
          <w:bCs/>
        </w:rPr>
        <w:t xml:space="preserve">COMPLETION OF WHS+ AUDIT REPORT </w:t>
      </w:r>
    </w:p>
    <w:p w14:paraId="2BD0DE5C" w14:textId="77777777" w:rsidR="0029336E" w:rsidRDefault="0029336E" w:rsidP="003E5616">
      <w:pPr>
        <w:tabs>
          <w:tab w:val="left" w:pos="720"/>
          <w:tab w:val="right" w:pos="8280"/>
        </w:tabs>
      </w:pPr>
    </w:p>
    <w:p w14:paraId="07E74AFE" w14:textId="65A2E8FF" w:rsidR="003E5616" w:rsidRDefault="003E5616" w:rsidP="003E5616">
      <w:pPr>
        <w:tabs>
          <w:tab w:val="left" w:pos="720"/>
          <w:tab w:val="right" w:pos="8280"/>
        </w:tabs>
      </w:pPr>
      <w:r>
        <w:t>The Audit finding (An</w:t>
      </w:r>
      <w:r w:rsidR="00B62C71">
        <w:t>nex C)</w:t>
      </w:r>
      <w:r>
        <w:t xml:space="preserve"> was completed by</w:t>
      </w:r>
    </w:p>
    <w:p w14:paraId="4F34B1F6" w14:textId="77777777" w:rsidR="003E5616" w:rsidRDefault="003E5616" w:rsidP="003E5616">
      <w:pPr>
        <w:tabs>
          <w:tab w:val="left" w:pos="720"/>
          <w:tab w:val="right" w:pos="8280"/>
        </w:tabs>
      </w:pPr>
    </w:p>
    <w:tbl>
      <w:tblPr>
        <w:tblStyle w:val="TableGrid"/>
        <w:tblW w:w="0" w:type="auto"/>
        <w:tblInd w:w="284" w:type="dxa"/>
        <w:tblLook w:val="04A0" w:firstRow="1" w:lastRow="0" w:firstColumn="1" w:lastColumn="0" w:noHBand="0" w:noVBand="1"/>
      </w:tblPr>
      <w:tblGrid>
        <w:gridCol w:w="2376"/>
        <w:gridCol w:w="5865"/>
      </w:tblGrid>
      <w:tr w:rsidR="003E5616" w14:paraId="3A898967" w14:textId="77777777" w:rsidTr="00C92B98">
        <w:tc>
          <w:tcPr>
            <w:tcW w:w="2376" w:type="dxa"/>
          </w:tcPr>
          <w:p w14:paraId="339C1358" w14:textId="77777777" w:rsidR="003E5616" w:rsidRDefault="003E5616" w:rsidP="00C92B98">
            <w:pPr>
              <w:rPr>
                <w:rFonts w:cs="Calibri"/>
                <w:lang w:val="en-GB"/>
              </w:rPr>
            </w:pPr>
            <w:r>
              <w:rPr>
                <w:rFonts w:cs="Calibri"/>
                <w:lang w:val="en-GB"/>
              </w:rPr>
              <w:t>Name:</w:t>
            </w:r>
          </w:p>
        </w:tc>
        <w:tc>
          <w:tcPr>
            <w:tcW w:w="5865" w:type="dxa"/>
          </w:tcPr>
          <w:p w14:paraId="059EDCCE" w14:textId="77777777" w:rsidR="003E5616" w:rsidRDefault="003E5616" w:rsidP="00C92B98">
            <w:pPr>
              <w:rPr>
                <w:rFonts w:cs="Calibri"/>
                <w:lang w:val="en-GB"/>
              </w:rPr>
            </w:pPr>
          </w:p>
        </w:tc>
      </w:tr>
      <w:tr w:rsidR="003E5616" w14:paraId="2999912C" w14:textId="77777777" w:rsidTr="00C92B98">
        <w:tc>
          <w:tcPr>
            <w:tcW w:w="2376" w:type="dxa"/>
          </w:tcPr>
          <w:p w14:paraId="49690198" w14:textId="77777777" w:rsidR="003E5616" w:rsidRDefault="003E5616" w:rsidP="00C92B98">
            <w:pPr>
              <w:rPr>
                <w:rFonts w:cs="Calibri"/>
                <w:lang w:val="en-GB"/>
              </w:rPr>
            </w:pPr>
            <w:r w:rsidRPr="007E0EA4">
              <w:rPr>
                <w:rFonts w:cs="Calibri"/>
                <w:lang w:val="en-GB"/>
              </w:rPr>
              <w:t>Designation:</w:t>
            </w:r>
          </w:p>
        </w:tc>
        <w:tc>
          <w:tcPr>
            <w:tcW w:w="5865" w:type="dxa"/>
          </w:tcPr>
          <w:p w14:paraId="5C6F0181" w14:textId="77777777" w:rsidR="003E5616" w:rsidRDefault="003E5616" w:rsidP="00C92B98">
            <w:pPr>
              <w:rPr>
                <w:rFonts w:cs="Calibri"/>
                <w:lang w:val="en-GB"/>
              </w:rPr>
            </w:pPr>
          </w:p>
        </w:tc>
      </w:tr>
      <w:tr w:rsidR="003E5616" w14:paraId="217074EB" w14:textId="77777777" w:rsidTr="00C92B98">
        <w:tc>
          <w:tcPr>
            <w:tcW w:w="2376" w:type="dxa"/>
          </w:tcPr>
          <w:p w14:paraId="036320A0" w14:textId="77777777" w:rsidR="003E5616" w:rsidRDefault="003E5616" w:rsidP="00C92B98">
            <w:pPr>
              <w:rPr>
                <w:rFonts w:cs="Calibri"/>
                <w:lang w:val="en-GB"/>
              </w:rPr>
            </w:pPr>
            <w:r>
              <w:rPr>
                <w:rFonts w:cs="Calibri"/>
                <w:lang w:val="en-GB"/>
              </w:rPr>
              <w:t>Company:</w:t>
            </w:r>
          </w:p>
        </w:tc>
        <w:tc>
          <w:tcPr>
            <w:tcW w:w="5865" w:type="dxa"/>
          </w:tcPr>
          <w:p w14:paraId="0CE75339" w14:textId="77777777" w:rsidR="003E5616" w:rsidRDefault="003E5616" w:rsidP="00C92B98">
            <w:pPr>
              <w:rPr>
                <w:rFonts w:cs="Calibri"/>
                <w:lang w:val="en-GB"/>
              </w:rPr>
            </w:pPr>
          </w:p>
        </w:tc>
      </w:tr>
      <w:tr w:rsidR="003E5616" w14:paraId="1AC2B82D" w14:textId="77777777" w:rsidTr="00C92B98">
        <w:tc>
          <w:tcPr>
            <w:tcW w:w="2376" w:type="dxa"/>
          </w:tcPr>
          <w:p w14:paraId="72423296" w14:textId="77777777" w:rsidR="003E5616" w:rsidRDefault="003E5616" w:rsidP="00C92B98">
            <w:pPr>
              <w:rPr>
                <w:rFonts w:cs="Calibri"/>
                <w:lang w:val="en-GB"/>
              </w:rPr>
            </w:pPr>
            <w:r w:rsidRPr="007E0EA4">
              <w:rPr>
                <w:rFonts w:cs="Calibri"/>
                <w:lang w:val="en-GB"/>
              </w:rPr>
              <w:t>Email:</w:t>
            </w:r>
          </w:p>
        </w:tc>
        <w:tc>
          <w:tcPr>
            <w:tcW w:w="5865" w:type="dxa"/>
          </w:tcPr>
          <w:p w14:paraId="709B8ED0" w14:textId="77777777" w:rsidR="003E5616" w:rsidRDefault="003E5616" w:rsidP="00C92B98">
            <w:pPr>
              <w:rPr>
                <w:rFonts w:cs="Calibri"/>
                <w:lang w:val="en-GB"/>
              </w:rPr>
            </w:pPr>
          </w:p>
        </w:tc>
      </w:tr>
      <w:tr w:rsidR="003E5616" w14:paraId="3006745E" w14:textId="77777777" w:rsidTr="00C92B98">
        <w:tc>
          <w:tcPr>
            <w:tcW w:w="2376" w:type="dxa"/>
          </w:tcPr>
          <w:p w14:paraId="3B205E81" w14:textId="77777777" w:rsidR="003E5616" w:rsidRDefault="003E5616" w:rsidP="00C92B98">
            <w:pPr>
              <w:rPr>
                <w:rFonts w:cs="Calibri"/>
                <w:lang w:val="en-GB"/>
              </w:rPr>
            </w:pPr>
            <w:r w:rsidRPr="007E0EA4">
              <w:rPr>
                <w:rFonts w:cs="Calibri"/>
                <w:lang w:val="en-GB"/>
              </w:rPr>
              <w:t>Tel</w:t>
            </w:r>
            <w:r>
              <w:rPr>
                <w:rFonts w:cs="Calibri"/>
                <w:lang w:val="en-GB"/>
              </w:rPr>
              <w:t>ephone</w:t>
            </w:r>
            <w:r w:rsidRPr="007E0EA4">
              <w:rPr>
                <w:rFonts w:cs="Calibri"/>
                <w:lang w:val="en-GB"/>
              </w:rPr>
              <w:t>:</w:t>
            </w:r>
          </w:p>
        </w:tc>
        <w:tc>
          <w:tcPr>
            <w:tcW w:w="5865" w:type="dxa"/>
          </w:tcPr>
          <w:p w14:paraId="63D651A1" w14:textId="77777777" w:rsidR="003E5616" w:rsidRDefault="003E5616" w:rsidP="00C92B98">
            <w:pPr>
              <w:rPr>
                <w:rFonts w:cs="Calibri"/>
                <w:lang w:val="en-GB"/>
              </w:rPr>
            </w:pPr>
          </w:p>
        </w:tc>
      </w:tr>
    </w:tbl>
    <w:p w14:paraId="02AAFCB0" w14:textId="77777777" w:rsidR="003E5616" w:rsidRDefault="003E5616" w:rsidP="003E5616">
      <w:pPr>
        <w:tabs>
          <w:tab w:val="left" w:pos="720"/>
          <w:tab w:val="right" w:pos="8280"/>
        </w:tabs>
      </w:pPr>
    </w:p>
    <w:p w14:paraId="2651E9BE" w14:textId="77777777" w:rsidR="00B62C71" w:rsidRPr="00342B5A" w:rsidRDefault="00B62C71" w:rsidP="00B62C71">
      <w:pPr>
        <w:tabs>
          <w:tab w:val="left" w:pos="720"/>
          <w:tab w:val="right" w:pos="8280"/>
        </w:tabs>
        <w:rPr>
          <w:sz w:val="24"/>
          <w:szCs w:val="24"/>
        </w:rPr>
      </w:pPr>
      <w:r w:rsidRPr="00342B5A">
        <w:rPr>
          <w:sz w:val="24"/>
          <w:szCs w:val="24"/>
        </w:rPr>
        <w:t>Declaration by competent person</w:t>
      </w:r>
    </w:p>
    <w:p w14:paraId="2F80E1D6" w14:textId="77777777" w:rsidR="00B62C71" w:rsidRPr="00342B5A" w:rsidRDefault="00B62C71" w:rsidP="00B62C71">
      <w:pPr>
        <w:tabs>
          <w:tab w:val="left" w:pos="720"/>
          <w:tab w:val="right" w:pos="8280"/>
        </w:tabs>
        <w:rPr>
          <w:sz w:val="24"/>
          <w:szCs w:val="24"/>
        </w:rPr>
      </w:pPr>
      <w:r w:rsidRPr="00342B5A">
        <w:rPr>
          <w:sz w:val="24"/>
          <w:szCs w:val="24"/>
        </w:rPr>
        <w:t>Please declare by signing on this form that the following</w:t>
      </w:r>
    </w:p>
    <w:p w14:paraId="731AB689" w14:textId="73B5652C" w:rsidR="00B62C71" w:rsidRPr="00626521" w:rsidRDefault="00B62C71" w:rsidP="00626521">
      <w:pPr>
        <w:pStyle w:val="ListParagraph"/>
        <w:numPr>
          <w:ilvl w:val="0"/>
          <w:numId w:val="3"/>
        </w:numPr>
        <w:tabs>
          <w:tab w:val="left" w:pos="720"/>
          <w:tab w:val="right" w:pos="8280"/>
        </w:tabs>
        <w:ind w:right="379"/>
        <w:jc w:val="both"/>
        <w:rPr>
          <w:sz w:val="24"/>
          <w:szCs w:val="24"/>
        </w:rPr>
      </w:pPr>
      <w:r w:rsidRPr="00342B5A">
        <w:rPr>
          <w:sz w:val="24"/>
          <w:szCs w:val="24"/>
        </w:rPr>
        <w:t xml:space="preserve">the </w:t>
      </w:r>
      <w:r w:rsidR="00626521" w:rsidRPr="00626521">
        <w:rPr>
          <w:sz w:val="24"/>
          <w:szCs w:val="24"/>
        </w:rPr>
        <w:t>Audit finding (Annex C)</w:t>
      </w:r>
      <w:r w:rsidRPr="00342B5A">
        <w:rPr>
          <w:sz w:val="24"/>
          <w:szCs w:val="24"/>
        </w:rPr>
        <w:t xml:space="preserve"> for ___________________________ was conducted to the best of my knowledge.</w:t>
      </w:r>
      <w:r w:rsidR="00626521">
        <w:rPr>
          <w:sz w:val="24"/>
          <w:szCs w:val="24"/>
        </w:rPr>
        <w:t xml:space="preserve">                    </w:t>
      </w:r>
      <w:r w:rsidRPr="00342B5A">
        <w:t>(Company name)</w:t>
      </w:r>
    </w:p>
    <w:p w14:paraId="62D99F60" w14:textId="77777777" w:rsidR="00B62C71" w:rsidRPr="00342B5A" w:rsidRDefault="00B62C71" w:rsidP="00B62C71">
      <w:pPr>
        <w:pStyle w:val="ListParagraph"/>
        <w:tabs>
          <w:tab w:val="left" w:pos="720"/>
          <w:tab w:val="right" w:pos="8280"/>
        </w:tabs>
        <w:ind w:firstLine="720"/>
        <w:jc w:val="both"/>
        <w:rPr>
          <w:sz w:val="24"/>
          <w:szCs w:val="24"/>
        </w:rPr>
      </w:pPr>
    </w:p>
    <w:p w14:paraId="56A00C0B" w14:textId="77777777" w:rsidR="00485021" w:rsidRPr="00485021" w:rsidRDefault="00485021" w:rsidP="00485021">
      <w:pPr>
        <w:pStyle w:val="ListParagraph"/>
        <w:rPr>
          <w:sz w:val="24"/>
          <w:szCs w:val="24"/>
        </w:rPr>
      </w:pPr>
    </w:p>
    <w:p w14:paraId="6B95385C" w14:textId="2167D884" w:rsidR="00485021" w:rsidRDefault="00485021" w:rsidP="00B62C71">
      <w:pPr>
        <w:pStyle w:val="ListParagraph"/>
        <w:numPr>
          <w:ilvl w:val="0"/>
          <w:numId w:val="3"/>
        </w:numPr>
        <w:tabs>
          <w:tab w:val="left" w:pos="720"/>
          <w:tab w:val="right" w:pos="8280"/>
        </w:tabs>
        <w:ind w:right="237"/>
        <w:jc w:val="both"/>
        <w:rPr>
          <w:sz w:val="24"/>
          <w:szCs w:val="24"/>
        </w:rPr>
      </w:pPr>
      <w:r>
        <w:rPr>
          <w:sz w:val="24"/>
          <w:szCs w:val="24"/>
        </w:rPr>
        <w:t xml:space="preserve">I am satisfied with the evidence provided in </w:t>
      </w:r>
      <w:r w:rsidR="003B5D6F">
        <w:rPr>
          <w:sz w:val="24"/>
          <w:szCs w:val="24"/>
        </w:rPr>
        <w:t xml:space="preserve">the </w:t>
      </w:r>
      <w:r w:rsidR="003B5D6F">
        <w:t>Gap analysis Checklist</w:t>
      </w:r>
      <w:r w:rsidR="003B5D6F">
        <w:rPr>
          <w:sz w:val="24"/>
          <w:szCs w:val="24"/>
        </w:rPr>
        <w:t xml:space="preserve"> (</w:t>
      </w:r>
      <w:r>
        <w:rPr>
          <w:sz w:val="24"/>
          <w:szCs w:val="24"/>
        </w:rPr>
        <w:t>Annex A</w:t>
      </w:r>
      <w:r w:rsidR="003B5D6F">
        <w:rPr>
          <w:sz w:val="24"/>
          <w:szCs w:val="24"/>
        </w:rPr>
        <w:t>)</w:t>
      </w:r>
    </w:p>
    <w:p w14:paraId="27EA08C9" w14:textId="77777777" w:rsidR="003B5D6F" w:rsidRDefault="003B5D6F" w:rsidP="003B5D6F">
      <w:pPr>
        <w:pStyle w:val="ListParagraph"/>
        <w:tabs>
          <w:tab w:val="left" w:pos="720"/>
          <w:tab w:val="right" w:pos="8280"/>
        </w:tabs>
        <w:ind w:right="237"/>
        <w:jc w:val="both"/>
        <w:rPr>
          <w:sz w:val="24"/>
          <w:szCs w:val="24"/>
        </w:rPr>
      </w:pPr>
    </w:p>
    <w:p w14:paraId="41A58F71" w14:textId="5AA90669" w:rsidR="003B5D6F" w:rsidRPr="003B5D6F" w:rsidRDefault="003B5D6F" w:rsidP="004B76D5">
      <w:pPr>
        <w:pStyle w:val="ListParagraph"/>
        <w:numPr>
          <w:ilvl w:val="0"/>
          <w:numId w:val="3"/>
        </w:numPr>
        <w:tabs>
          <w:tab w:val="left" w:pos="720"/>
          <w:tab w:val="right" w:pos="8280"/>
        </w:tabs>
        <w:ind w:right="237"/>
        <w:jc w:val="both"/>
        <w:rPr>
          <w:sz w:val="24"/>
          <w:szCs w:val="24"/>
        </w:rPr>
      </w:pPr>
      <w:r w:rsidRPr="003B5D6F">
        <w:rPr>
          <w:sz w:val="24"/>
          <w:szCs w:val="24"/>
        </w:rPr>
        <w:t>I am satisfied with the evidence provided in Implementation plan (Annex B1,B2)</w:t>
      </w:r>
    </w:p>
    <w:p w14:paraId="7AE11A6C" w14:textId="77777777" w:rsidR="006C1E33" w:rsidRPr="006C1E33" w:rsidRDefault="006C1E33" w:rsidP="006C1E33">
      <w:pPr>
        <w:pStyle w:val="ListParagraph"/>
        <w:rPr>
          <w:sz w:val="24"/>
          <w:szCs w:val="24"/>
        </w:rPr>
      </w:pPr>
    </w:p>
    <w:p w14:paraId="06A88FF8" w14:textId="77777777" w:rsidR="003B5D6F" w:rsidRDefault="003B5D6F" w:rsidP="003B5D6F">
      <w:pPr>
        <w:pStyle w:val="ListParagraph"/>
        <w:numPr>
          <w:ilvl w:val="0"/>
          <w:numId w:val="3"/>
        </w:numPr>
        <w:tabs>
          <w:tab w:val="left" w:pos="720"/>
          <w:tab w:val="right" w:pos="8280"/>
        </w:tabs>
        <w:ind w:right="237"/>
        <w:jc w:val="both"/>
        <w:rPr>
          <w:sz w:val="24"/>
          <w:szCs w:val="24"/>
        </w:rPr>
      </w:pPr>
      <w:r w:rsidRPr="00342B5A">
        <w:rPr>
          <w:sz w:val="24"/>
          <w:szCs w:val="24"/>
        </w:rPr>
        <w:t xml:space="preserve">I am qualified to conduct the </w:t>
      </w:r>
      <w:r w:rsidRPr="00626521">
        <w:rPr>
          <w:sz w:val="24"/>
          <w:szCs w:val="24"/>
        </w:rPr>
        <w:t>Audit finding (Annex C)</w:t>
      </w:r>
      <w:r>
        <w:rPr>
          <w:sz w:val="24"/>
          <w:szCs w:val="24"/>
        </w:rPr>
        <w:t xml:space="preserve">. </w:t>
      </w:r>
      <w:r w:rsidRPr="00342B5A">
        <w:rPr>
          <w:sz w:val="24"/>
          <w:szCs w:val="24"/>
        </w:rPr>
        <w:t>(example SAC accredited WSH auditor etc)</w:t>
      </w:r>
    </w:p>
    <w:p w14:paraId="03DD60A7" w14:textId="77777777" w:rsidR="003E5616" w:rsidRPr="007E1669" w:rsidRDefault="003E5616" w:rsidP="003E5616">
      <w:pPr>
        <w:tabs>
          <w:tab w:val="left" w:pos="720"/>
          <w:tab w:val="right" w:pos="8280"/>
        </w:tabs>
        <w:rPr>
          <w:u w:val="single"/>
        </w:rPr>
      </w:pPr>
    </w:p>
    <w:p w14:paraId="5ED19A5E" w14:textId="77777777" w:rsidR="003E5616" w:rsidRPr="007E1669" w:rsidRDefault="003E5616" w:rsidP="003E5616">
      <w:pPr>
        <w:tabs>
          <w:tab w:val="left" w:pos="720"/>
          <w:tab w:val="right" w:pos="8280"/>
        </w:tabs>
        <w:rPr>
          <w:u w:val="single"/>
        </w:rPr>
      </w:pPr>
      <w:r w:rsidRPr="007E1669">
        <w:rPr>
          <w:u w:val="single"/>
        </w:rPr>
        <w:t xml:space="preserve">                                                 </w:t>
      </w:r>
    </w:p>
    <w:p w14:paraId="2A1BEEBA" w14:textId="48438637" w:rsidR="003E5616" w:rsidRDefault="003E5616" w:rsidP="003E5616">
      <w:pPr>
        <w:tabs>
          <w:tab w:val="left" w:pos="720"/>
          <w:tab w:val="right" w:pos="8280"/>
        </w:tabs>
      </w:pPr>
      <w:r>
        <w:rPr>
          <w:noProof/>
        </w:rPr>
        <mc:AlternateContent>
          <mc:Choice Requires="wps">
            <w:drawing>
              <wp:anchor distT="0" distB="0" distL="114300" distR="114300" simplePos="0" relativeHeight="251656704" behindDoc="0" locked="0" layoutInCell="1" allowOverlap="1" wp14:anchorId="6C294F10" wp14:editId="714A008E">
                <wp:simplePos x="0" y="0"/>
                <wp:positionH relativeFrom="column">
                  <wp:posOffset>3286125</wp:posOffset>
                </wp:positionH>
                <wp:positionV relativeFrom="paragraph">
                  <wp:posOffset>16510</wp:posOffset>
                </wp:positionV>
                <wp:extent cx="198120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E96B" id="Straight Arrow Connector 2" o:spid="_x0000_s1026" type="#_x0000_t32" style="position:absolute;margin-left:258.75pt;margin-top:1.3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"/>
            </w:pict>
          </mc:Fallback>
        </mc:AlternateContent>
      </w:r>
      <w:r>
        <w:rPr>
          <w:noProof/>
        </w:rPr>
        <mc:AlternateContent>
          <mc:Choice Requires="wps">
            <w:drawing>
              <wp:anchor distT="0" distB="0" distL="114300" distR="114300" simplePos="0" relativeHeight="251657728" behindDoc="0" locked="0" layoutInCell="1" allowOverlap="1" wp14:anchorId="07CB08AF" wp14:editId="0C213E45">
                <wp:simplePos x="0" y="0"/>
                <wp:positionH relativeFrom="column">
                  <wp:posOffset>-9525</wp:posOffset>
                </wp:positionH>
                <wp:positionV relativeFrom="paragraph">
                  <wp:posOffset>16510</wp:posOffset>
                </wp:positionV>
                <wp:extent cx="19812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96A6" id="Straight Arrow Connector 1" o:spid="_x0000_s1026" type="#_x0000_t32" style="position:absolute;margin-left:-.75pt;margin-top:1.3pt;width:1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"/>
            </w:pict>
          </mc:Fallback>
        </mc:AlternateContent>
      </w:r>
      <w:r>
        <w:t xml:space="preserve">Signature of Auditor                                                                     Date </w:t>
      </w:r>
    </w:p>
    <w:p w14:paraId="1A3C2B6E" w14:textId="77777777" w:rsidR="003E5616" w:rsidRDefault="003E5616" w:rsidP="003E5616">
      <w:pPr>
        <w:tabs>
          <w:tab w:val="left" w:pos="720"/>
          <w:tab w:val="right" w:pos="8280"/>
        </w:tabs>
      </w:pPr>
    </w:p>
    <w:p w14:paraId="0CA2229A" w14:textId="7BE4F948" w:rsidR="003E5616" w:rsidRDefault="003E5616" w:rsidP="003E5616">
      <w:pPr>
        <w:tabs>
          <w:tab w:val="left" w:pos="720"/>
          <w:tab w:val="right" w:pos="8280"/>
        </w:tabs>
      </w:pPr>
      <w:r>
        <w:t>Submission of completed audit report shall include the following documents:</w:t>
      </w:r>
    </w:p>
    <w:p w14:paraId="431616EE" w14:textId="77777777" w:rsidR="003E5616" w:rsidRDefault="003E5616" w:rsidP="003E5616">
      <w:pPr>
        <w:numPr>
          <w:ilvl w:val="0"/>
          <w:numId w:val="1"/>
        </w:numPr>
        <w:tabs>
          <w:tab w:val="left" w:pos="720"/>
          <w:tab w:val="right" w:pos="8280"/>
        </w:tabs>
        <w:spacing w:after="0" w:line="240" w:lineRule="auto"/>
      </w:pPr>
      <w:r>
        <w:t>Annex A Gap analysis Checklist</w:t>
      </w:r>
    </w:p>
    <w:p w14:paraId="417A9003" w14:textId="00E713EE" w:rsidR="003E5616" w:rsidRDefault="003E5616" w:rsidP="003E5616">
      <w:pPr>
        <w:numPr>
          <w:ilvl w:val="0"/>
          <w:numId w:val="1"/>
        </w:numPr>
        <w:tabs>
          <w:tab w:val="left" w:pos="720"/>
          <w:tab w:val="right" w:pos="8280"/>
        </w:tabs>
        <w:spacing w:after="0" w:line="240" w:lineRule="auto"/>
      </w:pPr>
      <w:r>
        <w:t>Annex B</w:t>
      </w:r>
      <w:r w:rsidR="002344DA">
        <w:t>1</w:t>
      </w:r>
      <w:r>
        <w:t xml:space="preserve"> Hazardous </w:t>
      </w:r>
      <w:r w:rsidR="00B06EC0">
        <w:t>Substance</w:t>
      </w:r>
      <w:r>
        <w:t xml:space="preserve"> Control plan</w:t>
      </w:r>
    </w:p>
    <w:p w14:paraId="15F39DFB" w14:textId="05C622D5" w:rsidR="003E5616" w:rsidRDefault="003E5616" w:rsidP="003E5616">
      <w:pPr>
        <w:numPr>
          <w:ilvl w:val="0"/>
          <w:numId w:val="1"/>
        </w:numPr>
        <w:tabs>
          <w:tab w:val="left" w:pos="720"/>
          <w:tab w:val="right" w:pos="8280"/>
        </w:tabs>
        <w:spacing w:after="0" w:line="240" w:lineRule="auto"/>
      </w:pPr>
      <w:r>
        <w:t xml:space="preserve">Annex </w:t>
      </w:r>
      <w:r w:rsidR="002344DA">
        <w:t>B2</w:t>
      </w:r>
      <w:r>
        <w:t xml:space="preserve"> Action plan list</w:t>
      </w:r>
    </w:p>
    <w:p w14:paraId="3E006653" w14:textId="390E3D51" w:rsidR="003E5616" w:rsidRDefault="003E5616" w:rsidP="003E5616">
      <w:pPr>
        <w:numPr>
          <w:ilvl w:val="0"/>
          <w:numId w:val="1"/>
        </w:numPr>
        <w:tabs>
          <w:tab w:val="left" w:pos="720"/>
          <w:tab w:val="right" w:pos="8280"/>
        </w:tabs>
        <w:spacing w:after="0" w:line="240" w:lineRule="auto"/>
      </w:pPr>
      <w:r>
        <w:t xml:space="preserve">Annex </w:t>
      </w:r>
      <w:r w:rsidR="002344DA">
        <w:t>C</w:t>
      </w:r>
      <w:r>
        <w:t xml:space="preserve"> Audit </w:t>
      </w:r>
      <w:r w:rsidR="001B0A4B">
        <w:t>findings</w:t>
      </w:r>
    </w:p>
    <w:p w14:paraId="30624436" w14:textId="53749F14" w:rsidR="003E5616" w:rsidRDefault="003E5616" w:rsidP="003E5616">
      <w:pPr>
        <w:numPr>
          <w:ilvl w:val="0"/>
          <w:numId w:val="1"/>
        </w:numPr>
        <w:tabs>
          <w:tab w:val="left" w:pos="720"/>
          <w:tab w:val="right" w:pos="8280"/>
        </w:tabs>
        <w:spacing w:after="0" w:line="240" w:lineRule="auto"/>
      </w:pPr>
      <w:r>
        <w:t xml:space="preserve">New toxic substance monitoring report </w:t>
      </w:r>
    </w:p>
    <w:p w14:paraId="51E6F62B" w14:textId="77777777" w:rsidR="003E5616" w:rsidRDefault="003E5616" w:rsidP="003E5616">
      <w:pPr>
        <w:tabs>
          <w:tab w:val="left" w:pos="720"/>
          <w:tab w:val="right" w:pos="8280"/>
        </w:tabs>
      </w:pPr>
    </w:p>
    <w:p w14:paraId="247EAE08" w14:textId="77777777" w:rsidR="003E5616" w:rsidRDefault="003E5616" w:rsidP="003E5616">
      <w:pPr>
        <w:tabs>
          <w:tab w:val="left" w:pos="720"/>
          <w:tab w:val="right" w:pos="8280"/>
        </w:tabs>
      </w:pPr>
    </w:p>
    <w:p w14:paraId="2AE73DA7" w14:textId="77777777" w:rsidR="003E5616" w:rsidRDefault="003E5616" w:rsidP="003E5616">
      <w:pPr>
        <w:tabs>
          <w:tab w:val="left" w:pos="720"/>
          <w:tab w:val="right" w:pos="8280"/>
        </w:tabs>
      </w:pPr>
      <w:r>
        <w:t xml:space="preserve"> </w:t>
      </w:r>
    </w:p>
    <w:p w14:paraId="0434F3DB" w14:textId="77777777" w:rsidR="003E5616" w:rsidRDefault="003E5616" w:rsidP="003E5616">
      <w:pPr>
        <w:tabs>
          <w:tab w:val="left" w:pos="720"/>
          <w:tab w:val="right" w:pos="8280"/>
        </w:tabs>
      </w:pPr>
    </w:p>
    <w:p w14:paraId="046F1EE6" w14:textId="77777777" w:rsidR="003E5616" w:rsidRDefault="003E5616">
      <w:pPr>
        <w:rPr>
          <w:b/>
          <w:bCs/>
          <w:sz w:val="28"/>
          <w:szCs w:val="28"/>
          <w:u w:val="single"/>
        </w:rPr>
        <w:sectPr w:rsidR="003E5616" w:rsidSect="003E56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Pr>
          <w:b/>
          <w:bCs/>
          <w:sz w:val="28"/>
          <w:szCs w:val="28"/>
          <w:u w:val="single"/>
        </w:rPr>
        <w:br w:type="page"/>
      </w:r>
    </w:p>
    <w:p w14:paraId="3D9A189E" w14:textId="36011F1E" w:rsidR="000C759A" w:rsidRDefault="000C759A">
      <w:pPr>
        <w:rPr>
          <w:b/>
          <w:bCs/>
          <w:sz w:val="28"/>
          <w:szCs w:val="28"/>
          <w:u w:val="single"/>
        </w:rPr>
      </w:pPr>
      <w:r>
        <w:rPr>
          <w:b/>
          <w:bCs/>
          <w:sz w:val="28"/>
          <w:szCs w:val="28"/>
          <w:u w:val="single"/>
        </w:rPr>
        <w:lastRenderedPageBreak/>
        <w:t>Annex A</w:t>
      </w:r>
    </w:p>
    <w:p w14:paraId="5BAF31AD" w14:textId="77777777" w:rsidR="0063488D" w:rsidRDefault="0063488D">
      <w:pPr>
        <w:rPr>
          <w:b/>
          <w:bCs/>
          <w:sz w:val="28"/>
          <w:szCs w:val="28"/>
          <w:u w:val="single"/>
        </w:rPr>
      </w:pPr>
      <w:r w:rsidRPr="00D95EA6">
        <w:rPr>
          <w:b/>
          <w:bCs/>
          <w:sz w:val="28"/>
          <w:szCs w:val="28"/>
          <w:u w:val="single"/>
        </w:rPr>
        <w:t>Gap analysis checklist</w:t>
      </w:r>
    </w:p>
    <w:p w14:paraId="6B11903D" w14:textId="77777777" w:rsidR="00E66AA0" w:rsidRPr="00E66AA0" w:rsidRDefault="00E66AA0">
      <w:pPr>
        <w:rPr>
          <w:sz w:val="28"/>
          <w:szCs w:val="28"/>
        </w:rPr>
      </w:pPr>
      <w:r>
        <w:rPr>
          <w:sz w:val="28"/>
          <w:szCs w:val="28"/>
        </w:rPr>
        <w:t xml:space="preserve">Questions are based on elements in the Management of Hazardous </w:t>
      </w:r>
      <w:r w:rsidR="00166B63">
        <w:rPr>
          <w:sz w:val="28"/>
          <w:szCs w:val="28"/>
        </w:rPr>
        <w:t>Chemicals Programme</w:t>
      </w:r>
      <w:r>
        <w:rPr>
          <w:sz w:val="28"/>
          <w:szCs w:val="28"/>
        </w:rPr>
        <w:t xml:space="preserve"> (MHCP)</w:t>
      </w:r>
    </w:p>
    <w:tbl>
      <w:tblPr>
        <w:tblpPr w:leftFromText="180" w:rightFromText="180" w:vertAnchor="text" w:tblpY="1"/>
        <w:tblOverlap w:val="never"/>
        <w:tblW w:w="14860" w:type="dxa"/>
        <w:tblLook w:val="04A0" w:firstRow="1" w:lastRow="0" w:firstColumn="1" w:lastColumn="0" w:noHBand="0" w:noVBand="1"/>
      </w:tblPr>
      <w:tblGrid>
        <w:gridCol w:w="651"/>
        <w:gridCol w:w="4216"/>
        <w:gridCol w:w="3331"/>
        <w:gridCol w:w="3331"/>
        <w:gridCol w:w="3331"/>
      </w:tblGrid>
      <w:tr w:rsidR="007B0237" w:rsidRPr="007B0237" w14:paraId="30536B18"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E2EFDA"/>
            <w:vAlign w:val="bottom"/>
            <w:hideMark/>
          </w:tcPr>
          <w:p w14:paraId="1BD75E90"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Policy and Strategy</w:t>
            </w:r>
          </w:p>
        </w:tc>
      </w:tr>
      <w:tr w:rsidR="007B0237" w:rsidRPr="007B0237" w14:paraId="6036BB48"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B4034B7"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3932FE6A"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7456E93E"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453EED54"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1A238875"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7B0237" w:rsidRPr="007B0237" w14:paraId="2047D5B0"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2EBB9DA3"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6E9B3FF1"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policy established for management of hazardous chemicals?</w:t>
            </w:r>
          </w:p>
        </w:tc>
        <w:tc>
          <w:tcPr>
            <w:tcW w:w="3331" w:type="dxa"/>
            <w:tcBorders>
              <w:top w:val="nil"/>
              <w:left w:val="nil"/>
              <w:bottom w:val="single" w:sz="4" w:space="0" w:color="auto"/>
              <w:right w:val="single" w:sz="4" w:space="0" w:color="auto"/>
            </w:tcBorders>
            <w:shd w:val="clear" w:color="auto" w:fill="auto"/>
            <w:hideMark/>
          </w:tcPr>
          <w:p w14:paraId="54F0F690" w14:textId="77777777" w:rsidR="007B0237" w:rsidRPr="007B0237" w:rsidRDefault="007B0237" w:rsidP="006C0B8B">
            <w:pPr>
              <w:spacing w:after="0" w:line="240" w:lineRule="auto"/>
              <w:rPr>
                <w:rFonts w:ascii="Calibri" w:eastAsia="Times New Roman" w:hAnsi="Calibri" w:cs="Calibri"/>
                <w:i/>
                <w:iCs/>
                <w:color w:val="7B7B7B"/>
                <w:sz w:val="18"/>
                <w:szCs w:val="18"/>
              </w:rPr>
            </w:pPr>
            <w:r w:rsidRPr="007B0237">
              <w:rPr>
                <w:rFonts w:ascii="Calibri" w:eastAsia="Times New Roman" w:hAnsi="Calibri" w:cs="Calibri"/>
                <w:i/>
                <w:iCs/>
                <w:color w:val="7B7B7B"/>
                <w:sz w:val="18"/>
                <w:szCs w:val="18"/>
              </w:rPr>
              <w:t>(example , The company policy state explicitly the responsibility and commitment of management to</w:t>
            </w:r>
            <w:r w:rsidRPr="007B0237">
              <w:rPr>
                <w:rFonts w:ascii="Calibri" w:eastAsia="Times New Roman" w:hAnsi="Calibri" w:cs="Calibri"/>
                <w:i/>
                <w:iCs/>
                <w:color w:val="7B7B7B"/>
                <w:sz w:val="18"/>
                <w:szCs w:val="18"/>
              </w:rPr>
              <w:br/>
              <w:t>ensure the safe use of chemicals, and the protection of employees against chemical hazards.)</w:t>
            </w:r>
          </w:p>
        </w:tc>
        <w:tc>
          <w:tcPr>
            <w:tcW w:w="3331" w:type="dxa"/>
            <w:tcBorders>
              <w:top w:val="nil"/>
              <w:left w:val="nil"/>
              <w:bottom w:val="single" w:sz="4" w:space="0" w:color="auto"/>
              <w:right w:val="single" w:sz="4" w:space="0" w:color="auto"/>
            </w:tcBorders>
            <w:shd w:val="clear" w:color="auto" w:fill="auto"/>
            <w:hideMark/>
          </w:tcPr>
          <w:p w14:paraId="3B2FCF73" w14:textId="77777777" w:rsidR="007B0237" w:rsidRPr="007B0237" w:rsidRDefault="007B0237" w:rsidP="006C0B8B">
            <w:pPr>
              <w:spacing w:after="0" w:line="240" w:lineRule="auto"/>
              <w:rPr>
                <w:rFonts w:ascii="Calibri" w:eastAsia="Times New Roman" w:hAnsi="Calibri" w:cs="Calibri"/>
                <w:i/>
                <w:iCs/>
                <w:color w:val="7B7B7B"/>
                <w:sz w:val="18"/>
                <w:szCs w:val="18"/>
              </w:rPr>
            </w:pPr>
            <w:r w:rsidRPr="007B0237">
              <w:rPr>
                <w:rFonts w:ascii="Calibri" w:eastAsia="Times New Roman" w:hAnsi="Calibri" w:cs="Calibri"/>
                <w:i/>
                <w:iCs/>
                <w:color w:val="7B7B7B"/>
                <w:sz w:val="18"/>
                <w:szCs w:val="18"/>
              </w:rPr>
              <w:t>(example , Attach Company's MHCP policy document)</w:t>
            </w:r>
          </w:p>
        </w:tc>
        <w:tc>
          <w:tcPr>
            <w:tcW w:w="3331" w:type="dxa"/>
            <w:tcBorders>
              <w:top w:val="nil"/>
              <w:left w:val="nil"/>
              <w:bottom w:val="single" w:sz="4" w:space="0" w:color="auto"/>
              <w:right w:val="single" w:sz="8" w:space="0" w:color="auto"/>
            </w:tcBorders>
            <w:shd w:val="clear" w:color="auto" w:fill="auto"/>
            <w:hideMark/>
          </w:tcPr>
          <w:p w14:paraId="34364027" w14:textId="77777777" w:rsidR="007B0237" w:rsidRPr="007B0237" w:rsidRDefault="007B0237" w:rsidP="006C0B8B">
            <w:pPr>
              <w:spacing w:after="0" w:line="240" w:lineRule="auto"/>
              <w:rPr>
                <w:rFonts w:ascii="Calibri" w:eastAsia="Times New Roman" w:hAnsi="Calibri" w:cs="Calibri"/>
                <w:i/>
                <w:iCs/>
                <w:color w:val="7B7B7B"/>
                <w:sz w:val="18"/>
                <w:szCs w:val="18"/>
              </w:rPr>
            </w:pPr>
            <w:r w:rsidRPr="007B0237">
              <w:rPr>
                <w:rFonts w:ascii="Calibri" w:eastAsia="Times New Roman" w:hAnsi="Calibri" w:cs="Calibri"/>
                <w:i/>
                <w:iCs/>
                <w:color w:val="7B7B7B"/>
                <w:sz w:val="18"/>
                <w:szCs w:val="18"/>
              </w:rPr>
              <w:t>(example , The policy did not include the duties and responsibilities of employees)</w:t>
            </w:r>
          </w:p>
        </w:tc>
      </w:tr>
      <w:tr w:rsidR="007B0237" w:rsidRPr="007B0237" w14:paraId="612DE042"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EDD7948"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1182AFC7"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broad strategy on managing hazardous chemicals?</w:t>
            </w:r>
          </w:p>
        </w:tc>
        <w:tc>
          <w:tcPr>
            <w:tcW w:w="3331" w:type="dxa"/>
            <w:tcBorders>
              <w:top w:val="nil"/>
              <w:left w:val="nil"/>
              <w:bottom w:val="single" w:sz="4" w:space="0" w:color="auto"/>
              <w:right w:val="single" w:sz="4" w:space="0" w:color="auto"/>
            </w:tcBorders>
            <w:shd w:val="clear" w:color="auto" w:fill="auto"/>
            <w:noWrap/>
            <w:hideMark/>
          </w:tcPr>
          <w:p w14:paraId="5D9E1911" w14:textId="15918DC5"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92B98" w:rsidRPr="007B0237">
              <w:rPr>
                <w:rFonts w:ascii="Calibri" w:eastAsia="Times New Roman" w:hAnsi="Calibri" w:cs="Calibri"/>
                <w:i/>
                <w:iCs/>
                <w:color w:val="7B7B7B"/>
                <w:sz w:val="18"/>
                <w:szCs w:val="18"/>
              </w:rPr>
              <w:t xml:space="preserve">(example , </w:t>
            </w:r>
            <w:r w:rsidR="00C92B98">
              <w:rPr>
                <w:rFonts w:ascii="Calibri" w:eastAsia="Times New Roman" w:hAnsi="Calibri" w:cs="Calibri"/>
                <w:i/>
                <w:iCs/>
                <w:color w:val="7B7B7B"/>
                <w:sz w:val="18"/>
                <w:szCs w:val="18"/>
              </w:rPr>
              <w:t>for instance ma</w:t>
            </w:r>
            <w:r w:rsidR="00B029E1">
              <w:rPr>
                <w:rFonts w:ascii="Calibri" w:eastAsia="Times New Roman" w:hAnsi="Calibri" w:cs="Calibri"/>
                <w:i/>
                <w:iCs/>
                <w:color w:val="7B7B7B"/>
                <w:sz w:val="18"/>
                <w:szCs w:val="18"/>
              </w:rPr>
              <w:t>intaining as small an inventory of chemical as possible; buying the lowest concentration of chemical required; considerations of possible substitutes for more hazardous chemical etc</w:t>
            </w:r>
            <w:r w:rsidR="00C92B98" w:rsidRPr="007B0237">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5348EB9" w14:textId="637B42CC"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 Attach Company's MHCP policy document)</w:t>
            </w:r>
          </w:p>
        </w:tc>
        <w:tc>
          <w:tcPr>
            <w:tcW w:w="3331" w:type="dxa"/>
            <w:tcBorders>
              <w:top w:val="nil"/>
              <w:left w:val="nil"/>
              <w:bottom w:val="single" w:sz="4" w:space="0" w:color="auto"/>
              <w:right w:val="single" w:sz="8" w:space="0" w:color="auto"/>
            </w:tcBorders>
            <w:shd w:val="clear" w:color="auto" w:fill="auto"/>
            <w:noWrap/>
            <w:hideMark/>
          </w:tcPr>
          <w:p w14:paraId="1C54181D"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53AB96D8"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38012802"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8" w:space="0" w:color="auto"/>
              <w:right w:val="single" w:sz="4" w:space="0" w:color="auto"/>
            </w:tcBorders>
            <w:shd w:val="clear" w:color="auto" w:fill="auto"/>
            <w:hideMark/>
          </w:tcPr>
          <w:p w14:paraId="1F689B03"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the duties and responsibilities of employees clearly stipulated?</w:t>
            </w:r>
          </w:p>
        </w:tc>
        <w:tc>
          <w:tcPr>
            <w:tcW w:w="3331" w:type="dxa"/>
            <w:tcBorders>
              <w:top w:val="nil"/>
              <w:left w:val="nil"/>
              <w:bottom w:val="single" w:sz="8" w:space="0" w:color="auto"/>
              <w:right w:val="single" w:sz="4" w:space="0" w:color="auto"/>
            </w:tcBorders>
            <w:shd w:val="clear" w:color="auto" w:fill="auto"/>
            <w:noWrap/>
            <w:hideMark/>
          </w:tcPr>
          <w:p w14:paraId="0B0F841B" w14:textId="3F0B07AF"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029E1" w:rsidRPr="007B0237">
              <w:rPr>
                <w:rFonts w:ascii="Calibri" w:eastAsia="Times New Roman" w:hAnsi="Calibri" w:cs="Calibri"/>
                <w:i/>
                <w:iCs/>
                <w:color w:val="7B7B7B"/>
                <w:sz w:val="18"/>
                <w:szCs w:val="18"/>
              </w:rPr>
              <w:t>(example ,</w:t>
            </w:r>
            <w:r w:rsidR="00B029E1">
              <w:rPr>
                <w:rFonts w:ascii="Calibri" w:eastAsia="Times New Roman" w:hAnsi="Calibri" w:cs="Calibri"/>
                <w:i/>
                <w:iCs/>
                <w:color w:val="7B7B7B"/>
                <w:sz w:val="18"/>
                <w:szCs w:val="18"/>
              </w:rPr>
              <w:t xml:space="preserve"> using chemical and equipment according to their training; reporting any incidents; using protective equipment provided by the company etc</w:t>
            </w:r>
            <w:r w:rsidR="00B029E1" w:rsidRPr="007B0237">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6D4BB442" w14:textId="0ABE674D"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 Attach Company's MHCP policy document)</w:t>
            </w:r>
          </w:p>
        </w:tc>
        <w:tc>
          <w:tcPr>
            <w:tcW w:w="3331" w:type="dxa"/>
            <w:tcBorders>
              <w:top w:val="nil"/>
              <w:left w:val="nil"/>
              <w:bottom w:val="single" w:sz="8" w:space="0" w:color="auto"/>
              <w:right w:val="single" w:sz="8" w:space="0" w:color="auto"/>
            </w:tcBorders>
            <w:shd w:val="clear" w:color="auto" w:fill="auto"/>
            <w:noWrap/>
            <w:hideMark/>
          </w:tcPr>
          <w:p w14:paraId="0C4F2783"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5EAC42F4" w14:textId="77777777" w:rsidTr="006C0B8B">
        <w:trPr>
          <w:trHeight w:val="315"/>
        </w:trPr>
        <w:tc>
          <w:tcPr>
            <w:tcW w:w="651" w:type="dxa"/>
            <w:tcBorders>
              <w:top w:val="nil"/>
              <w:left w:val="nil"/>
              <w:bottom w:val="nil"/>
              <w:right w:val="nil"/>
            </w:tcBorders>
            <w:shd w:val="clear" w:color="auto" w:fill="auto"/>
            <w:noWrap/>
            <w:vAlign w:val="bottom"/>
            <w:hideMark/>
          </w:tcPr>
          <w:p w14:paraId="78C6B688" w14:textId="77777777" w:rsidR="007B0237" w:rsidRPr="007B0237" w:rsidRDefault="007B0237"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7A5565FB"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93641A6"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18153B2"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974BE11" w14:textId="77777777" w:rsidR="007B0237" w:rsidRPr="007B0237" w:rsidRDefault="007B0237" w:rsidP="006C0B8B">
            <w:pPr>
              <w:spacing w:after="0" w:line="240" w:lineRule="auto"/>
              <w:rPr>
                <w:rFonts w:ascii="Times New Roman" w:eastAsia="Times New Roman" w:hAnsi="Times New Roman" w:cs="Times New Roman"/>
                <w:sz w:val="20"/>
                <w:szCs w:val="20"/>
              </w:rPr>
            </w:pPr>
          </w:p>
        </w:tc>
      </w:tr>
      <w:tr w:rsidR="007B0237" w:rsidRPr="007B0237" w14:paraId="1335A3EF"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DDEBF7"/>
            <w:vAlign w:val="bottom"/>
            <w:hideMark/>
          </w:tcPr>
          <w:p w14:paraId="11916E00"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Selection and Procurement</w:t>
            </w:r>
          </w:p>
        </w:tc>
      </w:tr>
      <w:tr w:rsidR="007B0237" w:rsidRPr="007B0237" w14:paraId="32B2FD83"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BDEC891"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lastRenderedPageBreak/>
              <w:t>S/no</w:t>
            </w:r>
          </w:p>
        </w:tc>
        <w:tc>
          <w:tcPr>
            <w:tcW w:w="4216" w:type="dxa"/>
            <w:tcBorders>
              <w:top w:val="nil"/>
              <w:left w:val="nil"/>
              <w:bottom w:val="single" w:sz="4" w:space="0" w:color="auto"/>
              <w:right w:val="single" w:sz="4" w:space="0" w:color="auto"/>
            </w:tcBorders>
            <w:shd w:val="clear" w:color="auto" w:fill="auto"/>
            <w:vAlign w:val="bottom"/>
            <w:hideMark/>
          </w:tcPr>
          <w:p w14:paraId="7CC113C0"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161FABFB"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58158024"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BE1DB9D"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7B0237" w:rsidRPr="007B0237" w14:paraId="7EDFE502"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17B45E83"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7D9A8BD9"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proper approval procedure and detailed selection criteria established for chemical selection and procurement?</w:t>
            </w:r>
          </w:p>
        </w:tc>
        <w:tc>
          <w:tcPr>
            <w:tcW w:w="3331" w:type="dxa"/>
            <w:tcBorders>
              <w:top w:val="nil"/>
              <w:left w:val="nil"/>
              <w:bottom w:val="single" w:sz="4" w:space="0" w:color="auto"/>
              <w:right w:val="single" w:sz="4" w:space="0" w:color="auto"/>
            </w:tcBorders>
            <w:shd w:val="clear" w:color="auto" w:fill="auto"/>
            <w:noWrap/>
            <w:hideMark/>
          </w:tcPr>
          <w:p w14:paraId="2CF3EFE1" w14:textId="5AF22262"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029E1" w:rsidRPr="007B0237">
              <w:rPr>
                <w:rFonts w:ascii="Calibri" w:eastAsia="Times New Roman" w:hAnsi="Calibri" w:cs="Calibri"/>
                <w:i/>
                <w:iCs/>
                <w:color w:val="7B7B7B"/>
                <w:sz w:val="18"/>
                <w:szCs w:val="18"/>
              </w:rPr>
              <w:t>(example ,</w:t>
            </w:r>
            <w:r w:rsidR="00B029E1">
              <w:rPr>
                <w:rFonts w:ascii="Calibri" w:eastAsia="Times New Roman" w:hAnsi="Calibri" w:cs="Calibri"/>
                <w:i/>
                <w:iCs/>
                <w:color w:val="7B7B7B"/>
                <w:sz w:val="18"/>
                <w:szCs w:val="18"/>
              </w:rPr>
              <w:t>approval procedures should include whether there are safer substitutes available, what is the volume required, what concentration of the chemical is required, where can the chemical be safely used, where can the chemical be disposed etc</w:t>
            </w:r>
            <w:r w:rsidR="00B029E1" w:rsidRPr="007B0237">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54661E2" w14:textId="4B4E6CA6"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 xml:space="preserve">(example , Attach </w:t>
            </w:r>
            <w:r w:rsidR="007D57FE">
              <w:rPr>
                <w:rFonts w:ascii="Calibri" w:eastAsia="Times New Roman" w:hAnsi="Calibri" w:cs="Calibri"/>
                <w:i/>
                <w:iCs/>
                <w:color w:val="7B7B7B"/>
                <w:sz w:val="18"/>
                <w:szCs w:val="18"/>
              </w:rPr>
              <w:t>approval/ selection criteria document</w:t>
            </w:r>
            <w:r w:rsidR="007D57FE" w:rsidRPr="007B0237">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1825D819"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3DDCE4FC"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6E618B30"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8" w:space="0" w:color="auto"/>
              <w:right w:val="single" w:sz="4" w:space="0" w:color="auto"/>
            </w:tcBorders>
            <w:shd w:val="clear" w:color="auto" w:fill="auto"/>
            <w:hideMark/>
          </w:tcPr>
          <w:p w14:paraId="2F25AE3E"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information on the protection against safety and health hazards of each chemical obtained from suppliers?</w:t>
            </w:r>
          </w:p>
        </w:tc>
        <w:tc>
          <w:tcPr>
            <w:tcW w:w="3331" w:type="dxa"/>
            <w:tcBorders>
              <w:top w:val="nil"/>
              <w:left w:val="nil"/>
              <w:bottom w:val="single" w:sz="8" w:space="0" w:color="auto"/>
              <w:right w:val="single" w:sz="4" w:space="0" w:color="auto"/>
            </w:tcBorders>
            <w:shd w:val="clear" w:color="auto" w:fill="auto"/>
            <w:noWrap/>
            <w:hideMark/>
          </w:tcPr>
          <w:p w14:paraId="539A5976" w14:textId="585F76F2"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029E1" w:rsidRPr="007B0237">
              <w:rPr>
                <w:rFonts w:ascii="Calibri" w:eastAsia="Times New Roman" w:hAnsi="Calibri" w:cs="Calibri"/>
                <w:color w:val="000000"/>
              </w:rPr>
              <w:t> </w:t>
            </w:r>
            <w:r w:rsidR="00B029E1" w:rsidRPr="007B0237">
              <w:rPr>
                <w:rFonts w:ascii="Calibri" w:eastAsia="Times New Roman" w:hAnsi="Calibri" w:cs="Calibri"/>
                <w:i/>
                <w:iCs/>
                <w:color w:val="7B7B7B"/>
                <w:sz w:val="18"/>
                <w:szCs w:val="18"/>
              </w:rPr>
              <w:t>(example ,</w:t>
            </w:r>
            <w:r w:rsidR="00B029E1">
              <w:rPr>
                <w:rFonts w:ascii="Calibri" w:eastAsia="Times New Roman" w:hAnsi="Calibri" w:cs="Calibri"/>
                <w:i/>
                <w:iCs/>
                <w:color w:val="7B7B7B"/>
                <w:sz w:val="18"/>
                <w:szCs w:val="18"/>
              </w:rPr>
              <w:t xml:space="preserve">SDS for chemicals are requested, and information from the SDS is </w:t>
            </w:r>
            <w:r w:rsidR="007D57FE">
              <w:rPr>
                <w:rFonts w:ascii="Calibri" w:eastAsia="Times New Roman" w:hAnsi="Calibri" w:cs="Calibri"/>
                <w:i/>
                <w:iCs/>
                <w:color w:val="7B7B7B"/>
                <w:sz w:val="18"/>
                <w:szCs w:val="18"/>
              </w:rPr>
              <w:t>used to decide whether company can use/ ban or restricted use for the chemical etc)</w:t>
            </w:r>
          </w:p>
        </w:tc>
        <w:tc>
          <w:tcPr>
            <w:tcW w:w="3331" w:type="dxa"/>
            <w:tcBorders>
              <w:top w:val="nil"/>
              <w:left w:val="nil"/>
              <w:bottom w:val="single" w:sz="8" w:space="0" w:color="auto"/>
              <w:right w:val="single" w:sz="4" w:space="0" w:color="auto"/>
            </w:tcBorders>
            <w:shd w:val="clear" w:color="auto" w:fill="auto"/>
            <w:noWrap/>
            <w:hideMark/>
          </w:tcPr>
          <w:p w14:paraId="6366F502" w14:textId="0366DB10"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 xml:space="preserve">(example , Attach </w:t>
            </w:r>
            <w:r w:rsidR="007D57FE">
              <w:rPr>
                <w:rFonts w:ascii="Calibri" w:eastAsia="Times New Roman" w:hAnsi="Calibri" w:cs="Calibri"/>
                <w:i/>
                <w:iCs/>
                <w:color w:val="7B7B7B"/>
                <w:sz w:val="18"/>
                <w:szCs w:val="18"/>
              </w:rPr>
              <w:t>approval/ selection criteria document</w:t>
            </w:r>
            <w:r w:rsidR="007D57FE" w:rsidRPr="007B0237">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7FD23234"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54951661" w14:textId="77777777" w:rsidTr="006C0B8B">
        <w:trPr>
          <w:trHeight w:val="315"/>
        </w:trPr>
        <w:tc>
          <w:tcPr>
            <w:tcW w:w="651" w:type="dxa"/>
            <w:tcBorders>
              <w:top w:val="nil"/>
              <w:left w:val="nil"/>
              <w:bottom w:val="nil"/>
              <w:right w:val="nil"/>
            </w:tcBorders>
            <w:shd w:val="clear" w:color="auto" w:fill="auto"/>
            <w:noWrap/>
            <w:vAlign w:val="bottom"/>
            <w:hideMark/>
          </w:tcPr>
          <w:p w14:paraId="5E496732" w14:textId="77777777" w:rsidR="007B0237" w:rsidRPr="007B0237" w:rsidRDefault="007B0237"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4108C63A"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8A9697A"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66402EF5" w14:textId="77777777" w:rsidR="007B0237" w:rsidRPr="007B0237" w:rsidRDefault="007B0237"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7564B57" w14:textId="77777777" w:rsidR="007B0237" w:rsidRPr="007B0237" w:rsidRDefault="007B0237" w:rsidP="006C0B8B">
            <w:pPr>
              <w:spacing w:after="0" w:line="240" w:lineRule="auto"/>
              <w:rPr>
                <w:rFonts w:ascii="Times New Roman" w:eastAsia="Times New Roman" w:hAnsi="Times New Roman" w:cs="Times New Roman"/>
                <w:sz w:val="20"/>
                <w:szCs w:val="20"/>
              </w:rPr>
            </w:pPr>
          </w:p>
        </w:tc>
      </w:tr>
      <w:tr w:rsidR="007B0237" w:rsidRPr="007B0237" w14:paraId="6C2029FC"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FFF2CC"/>
            <w:vAlign w:val="bottom"/>
            <w:hideMark/>
          </w:tcPr>
          <w:p w14:paraId="768875E8"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 xml:space="preserve">Register of Chemicals and Safety Data Sheets (SDS) </w:t>
            </w:r>
          </w:p>
        </w:tc>
      </w:tr>
      <w:tr w:rsidR="007B0237" w:rsidRPr="007B0237" w14:paraId="70BBF009"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28F7872F"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3B09D96F"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03E75C7B"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5DD39666"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193DBE58" w14:textId="77777777" w:rsidR="007B0237" w:rsidRPr="007B0237" w:rsidRDefault="007B0237"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7B0237" w:rsidRPr="007B0237" w14:paraId="5BC380FC"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4F480B4"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62FA67E8"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register of all hazardous chemicals produced, stored, used or handled in the workplace?</w:t>
            </w:r>
          </w:p>
        </w:tc>
        <w:tc>
          <w:tcPr>
            <w:tcW w:w="3331" w:type="dxa"/>
            <w:tcBorders>
              <w:top w:val="nil"/>
              <w:left w:val="nil"/>
              <w:bottom w:val="single" w:sz="4" w:space="0" w:color="auto"/>
              <w:right w:val="single" w:sz="4" w:space="0" w:color="auto"/>
            </w:tcBorders>
            <w:shd w:val="clear" w:color="auto" w:fill="auto"/>
            <w:noWrap/>
            <w:hideMark/>
          </w:tcPr>
          <w:p w14:paraId="3B712C7D" w14:textId="2C739F7B"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w:t>
            </w:r>
            <w:r w:rsidR="007D57FE">
              <w:rPr>
                <w:rFonts w:ascii="Calibri" w:eastAsia="Times New Roman" w:hAnsi="Calibri" w:cs="Calibri"/>
                <w:i/>
                <w:iCs/>
                <w:color w:val="7B7B7B"/>
                <w:sz w:val="18"/>
                <w:szCs w:val="18"/>
              </w:rPr>
              <w:t xml:space="preserve"> chemical inventory showing how much of each chemical the company possess)</w:t>
            </w:r>
          </w:p>
        </w:tc>
        <w:tc>
          <w:tcPr>
            <w:tcW w:w="3331" w:type="dxa"/>
            <w:tcBorders>
              <w:top w:val="nil"/>
              <w:left w:val="nil"/>
              <w:bottom w:val="single" w:sz="4" w:space="0" w:color="auto"/>
              <w:right w:val="single" w:sz="4" w:space="0" w:color="auto"/>
            </w:tcBorders>
            <w:shd w:val="clear" w:color="auto" w:fill="auto"/>
            <w:noWrap/>
            <w:hideMark/>
          </w:tcPr>
          <w:p w14:paraId="7FC47EE3" w14:textId="70546BC6"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w:t>
            </w:r>
            <w:r w:rsidR="007D57FE">
              <w:rPr>
                <w:rFonts w:ascii="Calibri" w:eastAsia="Times New Roman" w:hAnsi="Calibri" w:cs="Calibri"/>
                <w:i/>
                <w:iCs/>
                <w:color w:val="7B7B7B"/>
                <w:sz w:val="18"/>
                <w:szCs w:val="18"/>
              </w:rPr>
              <w:t xml:space="preserve"> attach the chemical inventory etc)</w:t>
            </w:r>
          </w:p>
        </w:tc>
        <w:tc>
          <w:tcPr>
            <w:tcW w:w="3331" w:type="dxa"/>
            <w:tcBorders>
              <w:top w:val="nil"/>
              <w:left w:val="nil"/>
              <w:bottom w:val="single" w:sz="4" w:space="0" w:color="auto"/>
              <w:right w:val="single" w:sz="8" w:space="0" w:color="auto"/>
            </w:tcBorders>
            <w:shd w:val="clear" w:color="auto" w:fill="auto"/>
            <w:noWrap/>
            <w:hideMark/>
          </w:tcPr>
          <w:p w14:paraId="3044D59C"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0FF14191"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638300A"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2</w:t>
            </w:r>
          </w:p>
        </w:tc>
        <w:tc>
          <w:tcPr>
            <w:tcW w:w="4216" w:type="dxa"/>
            <w:tcBorders>
              <w:top w:val="nil"/>
              <w:left w:val="nil"/>
              <w:bottom w:val="single" w:sz="4" w:space="0" w:color="auto"/>
              <w:right w:val="single" w:sz="4" w:space="0" w:color="auto"/>
            </w:tcBorders>
            <w:shd w:val="clear" w:color="auto" w:fill="auto"/>
            <w:hideMark/>
          </w:tcPr>
          <w:p w14:paraId="6497F06F"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Does the register contain information on the inventory, supplier, application, location and movement of these chemicals, as well as the persons at risk?</w:t>
            </w:r>
          </w:p>
        </w:tc>
        <w:tc>
          <w:tcPr>
            <w:tcW w:w="3331" w:type="dxa"/>
            <w:tcBorders>
              <w:top w:val="nil"/>
              <w:left w:val="nil"/>
              <w:bottom w:val="single" w:sz="4" w:space="0" w:color="auto"/>
              <w:right w:val="single" w:sz="4" w:space="0" w:color="auto"/>
            </w:tcBorders>
            <w:shd w:val="clear" w:color="auto" w:fill="auto"/>
            <w:noWrap/>
            <w:hideMark/>
          </w:tcPr>
          <w:p w14:paraId="33EFB575" w14:textId="438074CA"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w:t>
            </w:r>
            <w:r w:rsidR="007D57FE">
              <w:rPr>
                <w:rFonts w:ascii="Calibri" w:eastAsia="Times New Roman" w:hAnsi="Calibri" w:cs="Calibri"/>
                <w:i/>
                <w:iCs/>
                <w:color w:val="7B7B7B"/>
                <w:sz w:val="18"/>
                <w:szCs w:val="18"/>
              </w:rPr>
              <w:t xml:space="preserve"> chemical inventory including the information listed)</w:t>
            </w:r>
          </w:p>
        </w:tc>
        <w:tc>
          <w:tcPr>
            <w:tcW w:w="3331" w:type="dxa"/>
            <w:tcBorders>
              <w:top w:val="nil"/>
              <w:left w:val="nil"/>
              <w:bottom w:val="single" w:sz="4" w:space="0" w:color="auto"/>
              <w:right w:val="single" w:sz="4" w:space="0" w:color="auto"/>
            </w:tcBorders>
            <w:shd w:val="clear" w:color="auto" w:fill="auto"/>
            <w:noWrap/>
            <w:hideMark/>
          </w:tcPr>
          <w:p w14:paraId="0E1108E6" w14:textId="274863C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w:t>
            </w:r>
            <w:r w:rsidR="007D57FE">
              <w:rPr>
                <w:rFonts w:ascii="Calibri" w:eastAsia="Times New Roman" w:hAnsi="Calibri" w:cs="Calibri"/>
                <w:i/>
                <w:iCs/>
                <w:color w:val="7B7B7B"/>
                <w:sz w:val="18"/>
                <w:szCs w:val="18"/>
              </w:rPr>
              <w:t xml:space="preserve"> attach the chemical inventory etc)</w:t>
            </w:r>
          </w:p>
        </w:tc>
        <w:tc>
          <w:tcPr>
            <w:tcW w:w="3331" w:type="dxa"/>
            <w:tcBorders>
              <w:top w:val="nil"/>
              <w:left w:val="nil"/>
              <w:bottom w:val="single" w:sz="4" w:space="0" w:color="auto"/>
              <w:right w:val="single" w:sz="8" w:space="0" w:color="auto"/>
            </w:tcBorders>
            <w:shd w:val="clear" w:color="auto" w:fill="auto"/>
            <w:noWrap/>
            <w:hideMark/>
          </w:tcPr>
          <w:p w14:paraId="3E8F064B"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16237724"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56D14BE"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4" w:space="0" w:color="auto"/>
              <w:right w:val="single" w:sz="4" w:space="0" w:color="auto"/>
            </w:tcBorders>
            <w:shd w:val="clear" w:color="auto" w:fill="auto"/>
            <w:hideMark/>
          </w:tcPr>
          <w:p w14:paraId="34C19849"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 register updated periodically?</w:t>
            </w:r>
          </w:p>
        </w:tc>
        <w:tc>
          <w:tcPr>
            <w:tcW w:w="3331" w:type="dxa"/>
            <w:tcBorders>
              <w:top w:val="nil"/>
              <w:left w:val="nil"/>
              <w:bottom w:val="single" w:sz="4" w:space="0" w:color="auto"/>
              <w:right w:val="single" w:sz="4" w:space="0" w:color="auto"/>
            </w:tcBorders>
            <w:shd w:val="clear" w:color="auto" w:fill="auto"/>
            <w:noWrap/>
            <w:hideMark/>
          </w:tcPr>
          <w:p w14:paraId="01FC0B81" w14:textId="3DAF2322"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7D57FE" w:rsidRPr="007B0237">
              <w:rPr>
                <w:rFonts w:ascii="Calibri" w:eastAsia="Times New Roman" w:hAnsi="Calibri" w:cs="Calibri"/>
                <w:color w:val="000000"/>
              </w:rPr>
              <w:t> </w:t>
            </w:r>
            <w:r w:rsidR="007D57FE" w:rsidRPr="007B0237">
              <w:rPr>
                <w:rFonts w:ascii="Calibri" w:eastAsia="Times New Roman" w:hAnsi="Calibri" w:cs="Calibri"/>
                <w:i/>
                <w:iCs/>
                <w:color w:val="7B7B7B"/>
                <w:sz w:val="18"/>
                <w:szCs w:val="18"/>
              </w:rPr>
              <w:t>(example ,</w:t>
            </w:r>
            <w:r w:rsidR="007D57FE">
              <w:rPr>
                <w:rFonts w:ascii="Calibri" w:eastAsia="Times New Roman" w:hAnsi="Calibri" w:cs="Calibri"/>
                <w:i/>
                <w:iCs/>
                <w:color w:val="7B7B7B"/>
                <w:sz w:val="18"/>
                <w:szCs w:val="18"/>
              </w:rPr>
              <w:t xml:space="preserve"> the register should not include any expired chemicals</w:t>
            </w:r>
            <w:r w:rsidR="00CA1495">
              <w:rPr>
                <w:rFonts w:ascii="Calibri" w:eastAsia="Times New Roman" w:hAnsi="Calibri" w:cs="Calibri"/>
                <w:i/>
                <w:iCs/>
                <w:color w:val="7B7B7B"/>
                <w:sz w:val="18"/>
                <w:szCs w:val="18"/>
              </w:rPr>
              <w:t>; the register should be updated with the latest SDS information obtained from the supplier</w:t>
            </w:r>
            <w:r w:rsidR="007D57FE">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D520551" w14:textId="6395081E"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A1495" w:rsidRPr="007B0237">
              <w:rPr>
                <w:rFonts w:ascii="Calibri" w:eastAsia="Times New Roman" w:hAnsi="Calibri" w:cs="Calibri"/>
                <w:i/>
                <w:iCs/>
                <w:color w:val="7B7B7B"/>
                <w:sz w:val="18"/>
                <w:szCs w:val="18"/>
              </w:rPr>
              <w:t>(example ,</w:t>
            </w:r>
            <w:r w:rsidR="00CA1495">
              <w:rPr>
                <w:rFonts w:ascii="Calibri" w:eastAsia="Times New Roman" w:hAnsi="Calibri" w:cs="Calibri"/>
                <w:i/>
                <w:iCs/>
                <w:color w:val="7B7B7B"/>
                <w:sz w:val="18"/>
                <w:szCs w:val="18"/>
              </w:rPr>
              <w:t xml:space="preserve"> attach the chemical inventory etc)</w:t>
            </w:r>
          </w:p>
        </w:tc>
        <w:tc>
          <w:tcPr>
            <w:tcW w:w="3331" w:type="dxa"/>
            <w:tcBorders>
              <w:top w:val="nil"/>
              <w:left w:val="nil"/>
              <w:bottom w:val="single" w:sz="4" w:space="0" w:color="auto"/>
              <w:right w:val="single" w:sz="8" w:space="0" w:color="auto"/>
            </w:tcBorders>
            <w:shd w:val="clear" w:color="auto" w:fill="auto"/>
            <w:noWrap/>
            <w:hideMark/>
          </w:tcPr>
          <w:p w14:paraId="0EA2C9C6"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7B0237" w:rsidRPr="007B0237" w14:paraId="2FB4D0CC"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99E5B1F"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4</w:t>
            </w:r>
          </w:p>
        </w:tc>
        <w:tc>
          <w:tcPr>
            <w:tcW w:w="4216" w:type="dxa"/>
            <w:tcBorders>
              <w:top w:val="nil"/>
              <w:left w:val="nil"/>
              <w:bottom w:val="single" w:sz="4" w:space="0" w:color="auto"/>
              <w:right w:val="single" w:sz="4" w:space="0" w:color="auto"/>
            </w:tcBorders>
            <w:shd w:val="clear" w:color="auto" w:fill="auto"/>
            <w:hideMark/>
          </w:tcPr>
          <w:p w14:paraId="7B1A9331"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copies of SDS of all hazardous chemicals listed in the register obtained</w:t>
            </w:r>
            <w:r w:rsidRPr="007B0237">
              <w:rPr>
                <w:rFonts w:ascii="Calibri" w:eastAsia="Times New Roman" w:hAnsi="Calibri" w:cs="Calibri"/>
                <w:color w:val="000000"/>
              </w:rPr>
              <w:br/>
              <w:t>from the respective suppliers and compiled?</w:t>
            </w:r>
          </w:p>
        </w:tc>
        <w:tc>
          <w:tcPr>
            <w:tcW w:w="3331" w:type="dxa"/>
            <w:tcBorders>
              <w:top w:val="nil"/>
              <w:left w:val="nil"/>
              <w:bottom w:val="single" w:sz="4" w:space="0" w:color="auto"/>
              <w:right w:val="single" w:sz="4" w:space="0" w:color="auto"/>
            </w:tcBorders>
            <w:shd w:val="clear" w:color="auto" w:fill="auto"/>
            <w:noWrap/>
            <w:hideMark/>
          </w:tcPr>
          <w:p w14:paraId="458DC453" w14:textId="23729805"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A1495" w:rsidRPr="007B0237">
              <w:rPr>
                <w:rFonts w:ascii="Calibri" w:eastAsia="Times New Roman" w:hAnsi="Calibri" w:cs="Calibri"/>
                <w:color w:val="000000"/>
              </w:rPr>
              <w:t>  </w:t>
            </w:r>
            <w:r w:rsidR="00CA1495" w:rsidRPr="007B0237">
              <w:rPr>
                <w:rFonts w:ascii="Calibri" w:eastAsia="Times New Roman" w:hAnsi="Calibri" w:cs="Calibri"/>
                <w:i/>
                <w:iCs/>
                <w:color w:val="7B7B7B"/>
                <w:sz w:val="18"/>
                <w:szCs w:val="18"/>
              </w:rPr>
              <w:t>(example ,</w:t>
            </w:r>
            <w:r w:rsidR="00CA1495">
              <w:rPr>
                <w:rFonts w:ascii="Calibri" w:eastAsia="Times New Roman" w:hAnsi="Calibri" w:cs="Calibri"/>
                <w:i/>
                <w:iCs/>
                <w:color w:val="7B7B7B"/>
                <w:sz w:val="18"/>
                <w:szCs w:val="18"/>
              </w:rPr>
              <w:t xml:space="preserve"> The SDS copies should be up to date; SDS are only valid for 5 years)</w:t>
            </w:r>
          </w:p>
        </w:tc>
        <w:tc>
          <w:tcPr>
            <w:tcW w:w="3331" w:type="dxa"/>
            <w:tcBorders>
              <w:top w:val="nil"/>
              <w:left w:val="nil"/>
              <w:bottom w:val="single" w:sz="4" w:space="0" w:color="auto"/>
              <w:right w:val="single" w:sz="4" w:space="0" w:color="auto"/>
            </w:tcBorders>
            <w:shd w:val="clear" w:color="auto" w:fill="auto"/>
            <w:noWrap/>
            <w:hideMark/>
          </w:tcPr>
          <w:p w14:paraId="6AB17200" w14:textId="0BD843DE" w:rsidR="007B0237"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attach the listing of the SDS etc)</w:t>
            </w:r>
          </w:p>
        </w:tc>
        <w:tc>
          <w:tcPr>
            <w:tcW w:w="3331" w:type="dxa"/>
            <w:tcBorders>
              <w:top w:val="nil"/>
              <w:left w:val="nil"/>
              <w:bottom w:val="single" w:sz="4" w:space="0" w:color="auto"/>
              <w:right w:val="single" w:sz="8" w:space="0" w:color="auto"/>
            </w:tcBorders>
            <w:shd w:val="clear" w:color="auto" w:fill="auto"/>
            <w:noWrap/>
            <w:hideMark/>
          </w:tcPr>
          <w:p w14:paraId="346F5FA3" w14:textId="77777777" w:rsidR="007B0237" w:rsidRPr="007B0237" w:rsidRDefault="007B0237"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1F37B184"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6BB011E"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5</w:t>
            </w:r>
          </w:p>
        </w:tc>
        <w:tc>
          <w:tcPr>
            <w:tcW w:w="4216" w:type="dxa"/>
            <w:tcBorders>
              <w:top w:val="nil"/>
              <w:left w:val="nil"/>
              <w:bottom w:val="single" w:sz="4" w:space="0" w:color="auto"/>
              <w:right w:val="single" w:sz="4" w:space="0" w:color="auto"/>
            </w:tcBorders>
            <w:shd w:val="clear" w:color="auto" w:fill="auto"/>
            <w:hideMark/>
          </w:tcPr>
          <w:p w14:paraId="0F26C207"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 information in the SDS studied and necessary measures taken to ensure the safe use of the chemicals?</w:t>
            </w:r>
          </w:p>
        </w:tc>
        <w:tc>
          <w:tcPr>
            <w:tcW w:w="3331" w:type="dxa"/>
            <w:tcBorders>
              <w:top w:val="nil"/>
              <w:left w:val="nil"/>
              <w:bottom w:val="single" w:sz="4" w:space="0" w:color="auto"/>
              <w:right w:val="single" w:sz="4" w:space="0" w:color="auto"/>
            </w:tcBorders>
            <w:shd w:val="clear" w:color="auto" w:fill="auto"/>
            <w:noWrap/>
            <w:hideMark/>
          </w:tcPr>
          <w:p w14:paraId="5CEE501F" w14:textId="1BA56AAB"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The risk assessment and SOP should include the necessary measures listed in the SDS regarding the safe use of chemicals)</w:t>
            </w:r>
          </w:p>
        </w:tc>
        <w:tc>
          <w:tcPr>
            <w:tcW w:w="3331" w:type="dxa"/>
            <w:tcBorders>
              <w:top w:val="nil"/>
              <w:left w:val="nil"/>
              <w:bottom w:val="single" w:sz="4" w:space="0" w:color="auto"/>
              <w:right w:val="single" w:sz="4" w:space="0" w:color="auto"/>
            </w:tcBorders>
            <w:shd w:val="clear" w:color="auto" w:fill="auto"/>
            <w:noWrap/>
            <w:hideMark/>
          </w:tcPr>
          <w:p w14:paraId="3D849D56" w14:textId="521FF4C0"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provide SDS, RA and SOP for the use of the chemical)</w:t>
            </w:r>
          </w:p>
        </w:tc>
        <w:tc>
          <w:tcPr>
            <w:tcW w:w="3331" w:type="dxa"/>
            <w:tcBorders>
              <w:top w:val="nil"/>
              <w:left w:val="nil"/>
              <w:bottom w:val="single" w:sz="4" w:space="0" w:color="auto"/>
              <w:right w:val="single" w:sz="8" w:space="0" w:color="auto"/>
            </w:tcBorders>
            <w:shd w:val="clear" w:color="auto" w:fill="auto"/>
            <w:noWrap/>
            <w:hideMark/>
          </w:tcPr>
          <w:p w14:paraId="2394D18C"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7223415C"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36A1DDA2"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6</w:t>
            </w:r>
          </w:p>
        </w:tc>
        <w:tc>
          <w:tcPr>
            <w:tcW w:w="4216" w:type="dxa"/>
            <w:tcBorders>
              <w:top w:val="nil"/>
              <w:left w:val="nil"/>
              <w:bottom w:val="single" w:sz="8" w:space="0" w:color="auto"/>
              <w:right w:val="single" w:sz="4" w:space="0" w:color="auto"/>
            </w:tcBorders>
            <w:shd w:val="clear" w:color="auto" w:fill="auto"/>
            <w:hideMark/>
          </w:tcPr>
          <w:p w14:paraId="7AC07108"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 SDS available to persons who are exposed or liable to exposure of hazardous chemical?</w:t>
            </w:r>
          </w:p>
        </w:tc>
        <w:tc>
          <w:tcPr>
            <w:tcW w:w="3331" w:type="dxa"/>
            <w:tcBorders>
              <w:top w:val="nil"/>
              <w:left w:val="nil"/>
              <w:bottom w:val="single" w:sz="8" w:space="0" w:color="auto"/>
              <w:right w:val="single" w:sz="4" w:space="0" w:color="auto"/>
            </w:tcBorders>
            <w:shd w:val="clear" w:color="auto" w:fill="auto"/>
            <w:noWrap/>
            <w:hideMark/>
          </w:tcPr>
          <w:p w14:paraId="43BD304C" w14:textId="78081505"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Physical folder containing the SDS or shared directory online containing SDS))</w:t>
            </w:r>
          </w:p>
        </w:tc>
        <w:tc>
          <w:tcPr>
            <w:tcW w:w="3331" w:type="dxa"/>
            <w:tcBorders>
              <w:top w:val="nil"/>
              <w:left w:val="nil"/>
              <w:bottom w:val="single" w:sz="8" w:space="0" w:color="auto"/>
              <w:right w:val="single" w:sz="4" w:space="0" w:color="auto"/>
            </w:tcBorders>
            <w:shd w:val="clear" w:color="auto" w:fill="auto"/>
            <w:noWrap/>
            <w:hideMark/>
          </w:tcPr>
          <w:p w14:paraId="4BF2BF22" w14:textId="4F6A1322"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Provide photo of the SDS file or photo of the online directory)</w:t>
            </w:r>
          </w:p>
        </w:tc>
        <w:tc>
          <w:tcPr>
            <w:tcW w:w="3331" w:type="dxa"/>
            <w:tcBorders>
              <w:top w:val="nil"/>
              <w:left w:val="nil"/>
              <w:bottom w:val="single" w:sz="8" w:space="0" w:color="auto"/>
              <w:right w:val="single" w:sz="8" w:space="0" w:color="auto"/>
            </w:tcBorders>
            <w:shd w:val="clear" w:color="auto" w:fill="auto"/>
            <w:noWrap/>
            <w:hideMark/>
          </w:tcPr>
          <w:p w14:paraId="3A9B47EE"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23A1BA0A" w14:textId="77777777" w:rsidTr="006C0B8B">
        <w:trPr>
          <w:trHeight w:val="315"/>
        </w:trPr>
        <w:tc>
          <w:tcPr>
            <w:tcW w:w="651" w:type="dxa"/>
            <w:tcBorders>
              <w:top w:val="nil"/>
              <w:left w:val="nil"/>
              <w:bottom w:val="nil"/>
              <w:right w:val="nil"/>
            </w:tcBorders>
            <w:shd w:val="clear" w:color="auto" w:fill="auto"/>
            <w:noWrap/>
            <w:vAlign w:val="bottom"/>
            <w:hideMark/>
          </w:tcPr>
          <w:p w14:paraId="4D8F66B3" w14:textId="77777777" w:rsidR="00CA1495" w:rsidRPr="007B0237" w:rsidRDefault="00CA1495"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1163B9AC" w14:textId="77777777" w:rsidR="00CA1495" w:rsidRPr="007B0237" w:rsidRDefault="00CA1495"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9D6AA64" w14:textId="77777777" w:rsidR="00CA1495" w:rsidRPr="007B0237" w:rsidRDefault="00CA1495"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B538CED" w14:textId="77777777" w:rsidR="00CA1495" w:rsidRPr="007B0237" w:rsidRDefault="00CA1495"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F524EB1" w14:textId="77777777" w:rsidR="00CA1495" w:rsidRPr="007B0237" w:rsidRDefault="00CA1495" w:rsidP="006C0B8B">
            <w:pPr>
              <w:spacing w:after="0" w:line="240" w:lineRule="auto"/>
              <w:rPr>
                <w:rFonts w:ascii="Times New Roman" w:eastAsia="Times New Roman" w:hAnsi="Times New Roman" w:cs="Times New Roman"/>
                <w:sz w:val="20"/>
                <w:szCs w:val="20"/>
              </w:rPr>
            </w:pPr>
          </w:p>
        </w:tc>
      </w:tr>
      <w:tr w:rsidR="00CA1495" w:rsidRPr="007B0237" w14:paraId="326EA575"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EDEDED"/>
            <w:vAlign w:val="bottom"/>
            <w:hideMark/>
          </w:tcPr>
          <w:p w14:paraId="0E6ACE07"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Labelling and Warning Signs</w:t>
            </w:r>
          </w:p>
        </w:tc>
      </w:tr>
      <w:tr w:rsidR="00CA1495" w:rsidRPr="007B0237" w14:paraId="69CF5E8D"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59CE34D9"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56CE3D46"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41119B78"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5B8619CB"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2985A5C" w14:textId="77777777" w:rsidR="00CA1495" w:rsidRPr="007B0237" w:rsidRDefault="00CA1495"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CA1495" w:rsidRPr="007B0237" w14:paraId="4434DEF1"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36B2CF9"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51A93FEC"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all chemical containers labelled in accordance with GHS?</w:t>
            </w:r>
          </w:p>
        </w:tc>
        <w:tc>
          <w:tcPr>
            <w:tcW w:w="3331" w:type="dxa"/>
            <w:tcBorders>
              <w:top w:val="nil"/>
              <w:left w:val="nil"/>
              <w:bottom w:val="single" w:sz="4" w:space="0" w:color="auto"/>
              <w:right w:val="single" w:sz="4" w:space="0" w:color="auto"/>
            </w:tcBorders>
            <w:shd w:val="clear" w:color="auto" w:fill="auto"/>
            <w:noWrap/>
            <w:hideMark/>
          </w:tcPr>
          <w:p w14:paraId="6506170D" w14:textId="176A2310"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Correct GHS labels are used, Transport labels are not mistaken as GHS label)</w:t>
            </w:r>
          </w:p>
        </w:tc>
        <w:tc>
          <w:tcPr>
            <w:tcW w:w="3331" w:type="dxa"/>
            <w:tcBorders>
              <w:top w:val="nil"/>
              <w:left w:val="nil"/>
              <w:bottom w:val="single" w:sz="4" w:space="0" w:color="auto"/>
              <w:right w:val="single" w:sz="4" w:space="0" w:color="auto"/>
            </w:tcBorders>
            <w:shd w:val="clear" w:color="auto" w:fill="auto"/>
            <w:noWrap/>
            <w:hideMark/>
          </w:tcPr>
          <w:p w14:paraId="35AF3127" w14:textId="7CCFF13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Provide photo of chemical container with proper GHS labels)</w:t>
            </w:r>
          </w:p>
        </w:tc>
        <w:tc>
          <w:tcPr>
            <w:tcW w:w="3331" w:type="dxa"/>
            <w:tcBorders>
              <w:top w:val="nil"/>
              <w:left w:val="nil"/>
              <w:bottom w:val="single" w:sz="4" w:space="0" w:color="auto"/>
              <w:right w:val="single" w:sz="8" w:space="0" w:color="auto"/>
            </w:tcBorders>
            <w:shd w:val="clear" w:color="auto" w:fill="auto"/>
            <w:noWrap/>
            <w:hideMark/>
          </w:tcPr>
          <w:p w14:paraId="1CFD806F"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36A3DFE4"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B599B5E"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77AA3A7D"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there warning signs or notices specifying the nature of the hazardous chemicals and the risks involved?</w:t>
            </w:r>
          </w:p>
        </w:tc>
        <w:tc>
          <w:tcPr>
            <w:tcW w:w="3331" w:type="dxa"/>
            <w:tcBorders>
              <w:top w:val="nil"/>
              <w:left w:val="nil"/>
              <w:bottom w:val="single" w:sz="4" w:space="0" w:color="auto"/>
              <w:right w:val="single" w:sz="4" w:space="0" w:color="auto"/>
            </w:tcBorders>
            <w:shd w:val="clear" w:color="auto" w:fill="auto"/>
            <w:noWrap/>
            <w:hideMark/>
          </w:tcPr>
          <w:p w14:paraId="5892C957" w14:textId="113F4A89"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Areas working with flammable liquids are clearly </w:t>
            </w:r>
            <w:r w:rsidR="00C6438D">
              <w:rPr>
                <w:rFonts w:ascii="Calibri" w:eastAsia="Times New Roman" w:hAnsi="Calibri" w:cs="Calibri"/>
                <w:i/>
                <w:iCs/>
                <w:color w:val="7B7B7B"/>
                <w:sz w:val="18"/>
                <w:szCs w:val="18"/>
              </w:rPr>
              <w:t>demarcated</w:t>
            </w:r>
            <w:r>
              <w:rPr>
                <w:rFonts w:ascii="Calibri" w:eastAsia="Times New Roman" w:hAnsi="Calibri" w:cs="Calibri"/>
                <w:i/>
                <w:iCs/>
                <w:color w:val="7B7B7B"/>
                <w:sz w:val="18"/>
                <w:szCs w:val="18"/>
              </w:rPr>
              <w:t>;</w:t>
            </w:r>
            <w:r w:rsidR="00C6438D">
              <w:rPr>
                <w:rFonts w:ascii="Calibri" w:eastAsia="Times New Roman" w:hAnsi="Calibri" w:cs="Calibri"/>
                <w:i/>
                <w:iCs/>
                <w:color w:val="7B7B7B"/>
                <w:sz w:val="18"/>
                <w:szCs w:val="18"/>
              </w:rPr>
              <w:t xml:space="preserve"> Corrosives warning signs near acid / bases etc</w:t>
            </w:r>
            <w:r>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242F93B" w14:textId="3E3DBF11"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6438D" w:rsidRPr="007B0237">
              <w:rPr>
                <w:rFonts w:ascii="Calibri" w:eastAsia="Times New Roman" w:hAnsi="Calibri" w:cs="Calibri"/>
                <w:i/>
                <w:iCs/>
                <w:color w:val="7B7B7B"/>
                <w:sz w:val="18"/>
                <w:szCs w:val="18"/>
              </w:rPr>
              <w:t>(example ,</w:t>
            </w:r>
            <w:r w:rsidR="00C6438D">
              <w:rPr>
                <w:rFonts w:ascii="Calibri" w:eastAsia="Times New Roman" w:hAnsi="Calibri" w:cs="Calibri"/>
                <w:i/>
                <w:iCs/>
                <w:color w:val="7B7B7B"/>
                <w:sz w:val="18"/>
                <w:szCs w:val="18"/>
              </w:rPr>
              <w:t xml:space="preserve"> Provide photo of warning signs and the corresponding chemical)</w:t>
            </w:r>
          </w:p>
        </w:tc>
        <w:tc>
          <w:tcPr>
            <w:tcW w:w="3331" w:type="dxa"/>
            <w:tcBorders>
              <w:top w:val="nil"/>
              <w:left w:val="nil"/>
              <w:bottom w:val="single" w:sz="4" w:space="0" w:color="auto"/>
              <w:right w:val="single" w:sz="8" w:space="0" w:color="auto"/>
            </w:tcBorders>
            <w:shd w:val="clear" w:color="auto" w:fill="auto"/>
            <w:noWrap/>
            <w:hideMark/>
          </w:tcPr>
          <w:p w14:paraId="2E60121E"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4D2A36D5"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7D1033F"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4" w:space="0" w:color="auto"/>
              <w:right w:val="single" w:sz="4" w:space="0" w:color="auto"/>
            </w:tcBorders>
            <w:shd w:val="clear" w:color="auto" w:fill="auto"/>
            <w:hideMark/>
          </w:tcPr>
          <w:p w14:paraId="3876646D"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the labels and warning signs legible, prominently displayed and in languages understood by workers?</w:t>
            </w:r>
          </w:p>
        </w:tc>
        <w:tc>
          <w:tcPr>
            <w:tcW w:w="3331" w:type="dxa"/>
            <w:tcBorders>
              <w:top w:val="nil"/>
              <w:left w:val="nil"/>
              <w:bottom w:val="single" w:sz="4" w:space="0" w:color="auto"/>
              <w:right w:val="single" w:sz="4" w:space="0" w:color="auto"/>
            </w:tcBorders>
            <w:shd w:val="clear" w:color="auto" w:fill="auto"/>
            <w:noWrap/>
            <w:hideMark/>
          </w:tcPr>
          <w:p w14:paraId="30F76996" w14:textId="2864D3B4"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6438D" w:rsidRPr="007B0237">
              <w:rPr>
                <w:rFonts w:ascii="Calibri" w:eastAsia="Times New Roman" w:hAnsi="Calibri" w:cs="Calibri"/>
                <w:color w:val="000000"/>
              </w:rPr>
              <w:t> </w:t>
            </w:r>
            <w:r w:rsidR="00C6438D" w:rsidRPr="007B0237">
              <w:rPr>
                <w:rFonts w:ascii="Calibri" w:eastAsia="Times New Roman" w:hAnsi="Calibri" w:cs="Calibri"/>
                <w:i/>
                <w:iCs/>
                <w:color w:val="7B7B7B"/>
                <w:sz w:val="18"/>
                <w:szCs w:val="18"/>
              </w:rPr>
              <w:t>(example ,</w:t>
            </w:r>
            <w:r w:rsidR="00C6438D">
              <w:rPr>
                <w:rFonts w:ascii="Calibri" w:eastAsia="Times New Roman" w:hAnsi="Calibri" w:cs="Calibri"/>
                <w:i/>
                <w:iCs/>
                <w:color w:val="7B7B7B"/>
                <w:sz w:val="18"/>
                <w:szCs w:val="18"/>
              </w:rPr>
              <w:t xml:space="preserve"> labels and warning should be in languages which the worker are able to read)</w:t>
            </w:r>
          </w:p>
        </w:tc>
        <w:tc>
          <w:tcPr>
            <w:tcW w:w="3331" w:type="dxa"/>
            <w:tcBorders>
              <w:top w:val="nil"/>
              <w:left w:val="nil"/>
              <w:bottom w:val="single" w:sz="4" w:space="0" w:color="auto"/>
              <w:right w:val="single" w:sz="4" w:space="0" w:color="auto"/>
            </w:tcBorders>
            <w:shd w:val="clear" w:color="auto" w:fill="auto"/>
            <w:noWrap/>
            <w:hideMark/>
          </w:tcPr>
          <w:p w14:paraId="1E9A7DFB" w14:textId="4CDBBC21"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C6438D" w:rsidRPr="007B0237">
              <w:rPr>
                <w:rFonts w:ascii="Calibri" w:eastAsia="Times New Roman" w:hAnsi="Calibri" w:cs="Calibri"/>
                <w:color w:val="000000"/>
              </w:rPr>
              <w:t> </w:t>
            </w:r>
            <w:r w:rsidR="00C6438D" w:rsidRPr="007B0237">
              <w:rPr>
                <w:rFonts w:ascii="Calibri" w:eastAsia="Times New Roman" w:hAnsi="Calibri" w:cs="Calibri"/>
                <w:i/>
                <w:iCs/>
                <w:color w:val="7B7B7B"/>
                <w:sz w:val="18"/>
                <w:szCs w:val="18"/>
              </w:rPr>
              <w:t>(example ,</w:t>
            </w:r>
            <w:r w:rsidR="00C6438D">
              <w:rPr>
                <w:rFonts w:ascii="Calibri" w:eastAsia="Times New Roman" w:hAnsi="Calibri" w:cs="Calibri"/>
                <w:i/>
                <w:iCs/>
                <w:color w:val="7B7B7B"/>
                <w:sz w:val="18"/>
                <w:szCs w:val="18"/>
              </w:rPr>
              <w:t xml:space="preserve"> if non English speaking workers are identified, please provide photos of labels in other language; if all workers are able to understand English, provide photo of English labels)</w:t>
            </w:r>
          </w:p>
        </w:tc>
        <w:tc>
          <w:tcPr>
            <w:tcW w:w="3331" w:type="dxa"/>
            <w:tcBorders>
              <w:top w:val="nil"/>
              <w:left w:val="nil"/>
              <w:bottom w:val="single" w:sz="4" w:space="0" w:color="auto"/>
              <w:right w:val="single" w:sz="8" w:space="0" w:color="auto"/>
            </w:tcBorders>
            <w:shd w:val="clear" w:color="auto" w:fill="auto"/>
            <w:noWrap/>
            <w:hideMark/>
          </w:tcPr>
          <w:p w14:paraId="27DFBB89"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CA1495" w:rsidRPr="007B0237" w14:paraId="639D7258"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7866ED4"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4</w:t>
            </w:r>
          </w:p>
        </w:tc>
        <w:tc>
          <w:tcPr>
            <w:tcW w:w="4216" w:type="dxa"/>
            <w:tcBorders>
              <w:top w:val="nil"/>
              <w:left w:val="nil"/>
              <w:bottom w:val="single" w:sz="4" w:space="0" w:color="auto"/>
              <w:right w:val="single" w:sz="4" w:space="0" w:color="auto"/>
            </w:tcBorders>
            <w:shd w:val="clear" w:color="auto" w:fill="auto"/>
            <w:hideMark/>
          </w:tcPr>
          <w:p w14:paraId="2B56B8F9"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Appropriate steps are taken to include or exclude workers in the MHCP whose exposures have changed significantly.</w:t>
            </w:r>
          </w:p>
        </w:tc>
        <w:tc>
          <w:tcPr>
            <w:tcW w:w="3331" w:type="dxa"/>
            <w:tcBorders>
              <w:top w:val="nil"/>
              <w:left w:val="nil"/>
              <w:bottom w:val="single" w:sz="4" w:space="0" w:color="auto"/>
              <w:right w:val="single" w:sz="4" w:space="0" w:color="auto"/>
            </w:tcBorders>
            <w:shd w:val="clear" w:color="auto" w:fill="auto"/>
            <w:noWrap/>
            <w:hideMark/>
          </w:tcPr>
          <w:p w14:paraId="3902E8E5"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c>
          <w:tcPr>
            <w:tcW w:w="3331" w:type="dxa"/>
            <w:tcBorders>
              <w:top w:val="nil"/>
              <w:left w:val="nil"/>
              <w:bottom w:val="single" w:sz="4" w:space="0" w:color="auto"/>
              <w:right w:val="single" w:sz="4" w:space="0" w:color="auto"/>
            </w:tcBorders>
            <w:shd w:val="clear" w:color="auto" w:fill="auto"/>
            <w:noWrap/>
            <w:hideMark/>
          </w:tcPr>
          <w:p w14:paraId="3FAD7B1F"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c>
          <w:tcPr>
            <w:tcW w:w="3331" w:type="dxa"/>
            <w:tcBorders>
              <w:top w:val="nil"/>
              <w:left w:val="nil"/>
              <w:bottom w:val="single" w:sz="4" w:space="0" w:color="auto"/>
              <w:right w:val="single" w:sz="8" w:space="0" w:color="auto"/>
            </w:tcBorders>
            <w:shd w:val="clear" w:color="auto" w:fill="auto"/>
            <w:noWrap/>
            <w:hideMark/>
          </w:tcPr>
          <w:p w14:paraId="7D593D9C" w14:textId="77777777" w:rsidR="00CA1495" w:rsidRPr="007B0237" w:rsidRDefault="00CA1495"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0C61AA" w:rsidRPr="007B0237" w14:paraId="19A5CC5E" w14:textId="77777777" w:rsidTr="006C0B8B">
        <w:trPr>
          <w:trHeight w:val="315"/>
        </w:trPr>
        <w:tc>
          <w:tcPr>
            <w:tcW w:w="651" w:type="dxa"/>
            <w:tcBorders>
              <w:top w:val="nil"/>
              <w:left w:val="nil"/>
              <w:bottom w:val="nil"/>
              <w:right w:val="nil"/>
            </w:tcBorders>
            <w:shd w:val="clear" w:color="auto" w:fill="auto"/>
            <w:noWrap/>
            <w:vAlign w:val="bottom"/>
          </w:tcPr>
          <w:p w14:paraId="5B725C1E"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4D44D91E"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654A3527"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6AE61087"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1714F272"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0C61AA" w:rsidRPr="007B0237" w14:paraId="4EA63E9C" w14:textId="77777777" w:rsidTr="006C0B8B">
        <w:trPr>
          <w:trHeight w:val="315"/>
        </w:trPr>
        <w:tc>
          <w:tcPr>
            <w:tcW w:w="651" w:type="dxa"/>
            <w:tcBorders>
              <w:top w:val="nil"/>
              <w:left w:val="nil"/>
              <w:bottom w:val="nil"/>
              <w:right w:val="nil"/>
            </w:tcBorders>
            <w:shd w:val="clear" w:color="auto" w:fill="auto"/>
            <w:noWrap/>
            <w:vAlign w:val="bottom"/>
          </w:tcPr>
          <w:p w14:paraId="266B19C1"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75C7BC74"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0A95A8F4"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2A7F4107"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6EEE7FB5"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0C61AA" w:rsidRPr="007B0237" w14:paraId="5A3FA812" w14:textId="77777777" w:rsidTr="006C0B8B">
        <w:trPr>
          <w:trHeight w:val="315"/>
        </w:trPr>
        <w:tc>
          <w:tcPr>
            <w:tcW w:w="651" w:type="dxa"/>
            <w:tcBorders>
              <w:top w:val="nil"/>
              <w:left w:val="nil"/>
              <w:bottom w:val="nil"/>
              <w:right w:val="nil"/>
            </w:tcBorders>
            <w:shd w:val="clear" w:color="auto" w:fill="auto"/>
            <w:noWrap/>
            <w:vAlign w:val="bottom"/>
          </w:tcPr>
          <w:p w14:paraId="3AF246B1"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7B8EBF27"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2E48269E"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20FE4129"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5516797E"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0C61AA" w:rsidRPr="007B0237" w14:paraId="2AE682F2" w14:textId="77777777" w:rsidTr="006C0B8B">
        <w:trPr>
          <w:trHeight w:val="315"/>
        </w:trPr>
        <w:tc>
          <w:tcPr>
            <w:tcW w:w="651" w:type="dxa"/>
            <w:tcBorders>
              <w:top w:val="nil"/>
              <w:left w:val="nil"/>
              <w:bottom w:val="nil"/>
              <w:right w:val="nil"/>
            </w:tcBorders>
            <w:shd w:val="clear" w:color="auto" w:fill="auto"/>
            <w:noWrap/>
            <w:vAlign w:val="bottom"/>
          </w:tcPr>
          <w:p w14:paraId="293035EF"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3991D4D0"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2A9DF1E0"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0854EEB4"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3D561814"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bl>
    <w:tbl>
      <w:tblPr>
        <w:tblW w:w="14860" w:type="dxa"/>
        <w:tblLook w:val="04A0" w:firstRow="1" w:lastRow="0" w:firstColumn="1" w:lastColumn="0" w:noHBand="0" w:noVBand="1"/>
      </w:tblPr>
      <w:tblGrid>
        <w:gridCol w:w="855"/>
        <w:gridCol w:w="3995"/>
        <w:gridCol w:w="3330"/>
        <w:gridCol w:w="3330"/>
        <w:gridCol w:w="3350"/>
      </w:tblGrid>
      <w:tr w:rsidR="000C61AA" w14:paraId="02586B9D" w14:textId="77777777" w:rsidTr="000C61AA">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E2EFDA"/>
            <w:vAlign w:val="bottom"/>
            <w:hideMark/>
          </w:tcPr>
          <w:p w14:paraId="74F1FBDE" w14:textId="77777777" w:rsidR="000C61AA" w:rsidRDefault="000C61AA">
            <w:pPr>
              <w:rPr>
                <w:rFonts w:ascii="Calibri" w:hAnsi="Calibri" w:cs="Calibri"/>
                <w:b/>
                <w:bCs/>
                <w:color w:val="000000"/>
              </w:rPr>
            </w:pPr>
            <w:r>
              <w:rPr>
                <w:rFonts w:ascii="Calibri" w:hAnsi="Calibri" w:cs="Calibri"/>
                <w:b/>
                <w:bCs/>
                <w:color w:val="000000"/>
              </w:rPr>
              <w:t>Storage and Transportation</w:t>
            </w:r>
          </w:p>
        </w:tc>
      </w:tr>
      <w:tr w:rsidR="000C61AA" w14:paraId="06D958B4" w14:textId="77777777" w:rsidTr="000C61AA">
        <w:trPr>
          <w:trHeight w:val="300"/>
        </w:trPr>
        <w:tc>
          <w:tcPr>
            <w:tcW w:w="855" w:type="dxa"/>
            <w:tcBorders>
              <w:top w:val="nil"/>
              <w:left w:val="single" w:sz="8" w:space="0" w:color="auto"/>
              <w:bottom w:val="single" w:sz="4" w:space="0" w:color="auto"/>
              <w:right w:val="single" w:sz="4" w:space="0" w:color="auto"/>
            </w:tcBorders>
            <w:shd w:val="clear" w:color="auto" w:fill="auto"/>
            <w:noWrap/>
            <w:vAlign w:val="bottom"/>
            <w:hideMark/>
          </w:tcPr>
          <w:p w14:paraId="1525122C" w14:textId="77777777" w:rsidR="000C61AA" w:rsidRDefault="000C61AA">
            <w:pPr>
              <w:rPr>
                <w:rFonts w:ascii="Calibri" w:hAnsi="Calibri" w:cs="Calibri"/>
                <w:b/>
                <w:bCs/>
                <w:color w:val="000000"/>
              </w:rPr>
            </w:pPr>
            <w:r>
              <w:rPr>
                <w:rFonts w:ascii="Calibri" w:hAnsi="Calibri" w:cs="Calibri"/>
                <w:b/>
                <w:bCs/>
                <w:color w:val="000000"/>
              </w:rPr>
              <w:t>S/no</w:t>
            </w:r>
          </w:p>
        </w:tc>
        <w:tc>
          <w:tcPr>
            <w:tcW w:w="3995" w:type="dxa"/>
            <w:tcBorders>
              <w:top w:val="nil"/>
              <w:left w:val="nil"/>
              <w:bottom w:val="single" w:sz="4" w:space="0" w:color="auto"/>
              <w:right w:val="single" w:sz="4" w:space="0" w:color="auto"/>
            </w:tcBorders>
            <w:shd w:val="clear" w:color="auto" w:fill="auto"/>
            <w:vAlign w:val="bottom"/>
            <w:hideMark/>
          </w:tcPr>
          <w:p w14:paraId="4A36D4F0" w14:textId="77777777" w:rsidR="000C61AA" w:rsidRDefault="000C61AA">
            <w:pPr>
              <w:rPr>
                <w:rFonts w:ascii="Calibri" w:hAnsi="Calibri" w:cs="Calibri"/>
                <w:b/>
                <w:bCs/>
                <w:color w:val="000000"/>
              </w:rPr>
            </w:pPr>
            <w:r>
              <w:rPr>
                <w:rFonts w:ascii="Calibri" w:hAnsi="Calibri" w:cs="Calibri"/>
                <w:b/>
                <w:bCs/>
                <w:color w:val="000000"/>
              </w:rPr>
              <w:t>Areas of concern</w:t>
            </w:r>
          </w:p>
        </w:tc>
        <w:tc>
          <w:tcPr>
            <w:tcW w:w="3330" w:type="dxa"/>
            <w:tcBorders>
              <w:top w:val="nil"/>
              <w:left w:val="nil"/>
              <w:bottom w:val="single" w:sz="4" w:space="0" w:color="auto"/>
              <w:right w:val="single" w:sz="4" w:space="0" w:color="auto"/>
            </w:tcBorders>
            <w:shd w:val="clear" w:color="auto" w:fill="auto"/>
            <w:noWrap/>
            <w:vAlign w:val="bottom"/>
            <w:hideMark/>
          </w:tcPr>
          <w:p w14:paraId="3493D973" w14:textId="77777777" w:rsidR="000C61AA" w:rsidRDefault="000C61AA">
            <w:pPr>
              <w:rPr>
                <w:rFonts w:ascii="Calibri" w:hAnsi="Calibri" w:cs="Calibri"/>
                <w:b/>
                <w:bCs/>
                <w:color w:val="000000"/>
              </w:rPr>
            </w:pPr>
            <w:r>
              <w:rPr>
                <w:rFonts w:ascii="Calibri" w:hAnsi="Calibri" w:cs="Calibri"/>
                <w:b/>
                <w:bCs/>
                <w:color w:val="000000"/>
              </w:rPr>
              <w:t>What have been done</w:t>
            </w:r>
          </w:p>
        </w:tc>
        <w:tc>
          <w:tcPr>
            <w:tcW w:w="3330" w:type="dxa"/>
            <w:tcBorders>
              <w:top w:val="nil"/>
              <w:left w:val="nil"/>
              <w:bottom w:val="single" w:sz="4" w:space="0" w:color="auto"/>
              <w:right w:val="single" w:sz="4" w:space="0" w:color="auto"/>
            </w:tcBorders>
            <w:shd w:val="clear" w:color="auto" w:fill="auto"/>
            <w:noWrap/>
            <w:vAlign w:val="bottom"/>
            <w:hideMark/>
          </w:tcPr>
          <w:p w14:paraId="2709D796" w14:textId="77777777" w:rsidR="000C61AA" w:rsidRDefault="000C61AA">
            <w:pPr>
              <w:rPr>
                <w:rFonts w:ascii="Calibri" w:hAnsi="Calibri" w:cs="Calibri"/>
                <w:b/>
                <w:bCs/>
                <w:color w:val="000000"/>
              </w:rPr>
            </w:pPr>
            <w:r>
              <w:rPr>
                <w:rFonts w:ascii="Calibri" w:hAnsi="Calibri" w:cs="Calibri"/>
                <w:b/>
                <w:bCs/>
                <w:color w:val="000000"/>
              </w:rPr>
              <w:t>Evidence</w:t>
            </w:r>
          </w:p>
        </w:tc>
        <w:tc>
          <w:tcPr>
            <w:tcW w:w="3350" w:type="dxa"/>
            <w:tcBorders>
              <w:top w:val="nil"/>
              <w:left w:val="nil"/>
              <w:bottom w:val="single" w:sz="4" w:space="0" w:color="auto"/>
              <w:right w:val="single" w:sz="8" w:space="0" w:color="auto"/>
            </w:tcBorders>
            <w:shd w:val="clear" w:color="auto" w:fill="auto"/>
            <w:noWrap/>
            <w:vAlign w:val="bottom"/>
            <w:hideMark/>
          </w:tcPr>
          <w:p w14:paraId="3FA061EB" w14:textId="77777777" w:rsidR="000C61AA" w:rsidRDefault="000C61AA">
            <w:pPr>
              <w:rPr>
                <w:rFonts w:ascii="Calibri" w:hAnsi="Calibri" w:cs="Calibri"/>
                <w:b/>
                <w:bCs/>
                <w:color w:val="000000"/>
              </w:rPr>
            </w:pPr>
            <w:r>
              <w:rPr>
                <w:rFonts w:ascii="Calibri" w:hAnsi="Calibri" w:cs="Calibri"/>
                <w:b/>
                <w:bCs/>
                <w:color w:val="000000"/>
              </w:rPr>
              <w:t>Gaps</w:t>
            </w:r>
          </w:p>
        </w:tc>
      </w:tr>
      <w:tr w:rsidR="00F312B7" w14:paraId="5FFEA124" w14:textId="77777777" w:rsidTr="000C61AA">
        <w:trPr>
          <w:trHeight w:val="600"/>
        </w:trPr>
        <w:tc>
          <w:tcPr>
            <w:tcW w:w="855" w:type="dxa"/>
            <w:tcBorders>
              <w:top w:val="nil"/>
              <w:left w:val="single" w:sz="8" w:space="0" w:color="auto"/>
              <w:bottom w:val="single" w:sz="4" w:space="0" w:color="auto"/>
              <w:right w:val="single" w:sz="4" w:space="0" w:color="auto"/>
            </w:tcBorders>
            <w:shd w:val="clear" w:color="auto" w:fill="auto"/>
            <w:noWrap/>
            <w:hideMark/>
          </w:tcPr>
          <w:p w14:paraId="5B2CAD2F" w14:textId="77777777" w:rsidR="00F312B7" w:rsidRDefault="00F312B7" w:rsidP="00F312B7">
            <w:pPr>
              <w:rPr>
                <w:rFonts w:ascii="Calibri" w:hAnsi="Calibri" w:cs="Calibri"/>
                <w:color w:val="000000"/>
              </w:rPr>
            </w:pPr>
            <w:r>
              <w:rPr>
                <w:rFonts w:ascii="Calibri" w:hAnsi="Calibri" w:cs="Calibri"/>
                <w:color w:val="000000"/>
              </w:rPr>
              <w:t>1</w:t>
            </w:r>
          </w:p>
        </w:tc>
        <w:tc>
          <w:tcPr>
            <w:tcW w:w="3995" w:type="dxa"/>
            <w:tcBorders>
              <w:top w:val="nil"/>
              <w:left w:val="nil"/>
              <w:bottom w:val="single" w:sz="4" w:space="0" w:color="auto"/>
              <w:right w:val="single" w:sz="4" w:space="0" w:color="auto"/>
            </w:tcBorders>
            <w:shd w:val="clear" w:color="auto" w:fill="auto"/>
            <w:hideMark/>
          </w:tcPr>
          <w:p w14:paraId="5BFCBBF7" w14:textId="77777777" w:rsidR="00F312B7" w:rsidRDefault="00F312B7" w:rsidP="00F312B7">
            <w:pPr>
              <w:rPr>
                <w:rFonts w:ascii="Calibri" w:hAnsi="Calibri" w:cs="Calibri"/>
                <w:color w:val="000000"/>
              </w:rPr>
            </w:pPr>
            <w:r>
              <w:rPr>
                <w:rFonts w:ascii="Calibri" w:hAnsi="Calibri" w:cs="Calibri"/>
                <w:color w:val="000000"/>
              </w:rPr>
              <w:t>Is a proper system of storage of hazardous chemicals established?</w:t>
            </w:r>
          </w:p>
        </w:tc>
        <w:tc>
          <w:tcPr>
            <w:tcW w:w="3330" w:type="dxa"/>
            <w:tcBorders>
              <w:top w:val="nil"/>
              <w:left w:val="nil"/>
              <w:bottom w:val="single" w:sz="4" w:space="0" w:color="auto"/>
              <w:right w:val="single" w:sz="4" w:space="0" w:color="auto"/>
            </w:tcBorders>
            <w:shd w:val="clear" w:color="auto" w:fill="auto"/>
            <w:noWrap/>
            <w:hideMark/>
          </w:tcPr>
          <w:p w14:paraId="09C3CF0C" w14:textId="1D90EEA6"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is chemical incompatibility considered during the storage; chemical are stored according to advice in SDS; Gas cylinders are properly secured etc)</w:t>
            </w:r>
          </w:p>
        </w:tc>
        <w:tc>
          <w:tcPr>
            <w:tcW w:w="3330" w:type="dxa"/>
            <w:tcBorders>
              <w:top w:val="nil"/>
              <w:left w:val="nil"/>
              <w:bottom w:val="single" w:sz="4" w:space="0" w:color="auto"/>
              <w:right w:val="single" w:sz="4" w:space="0" w:color="auto"/>
            </w:tcBorders>
            <w:shd w:val="clear" w:color="auto" w:fill="auto"/>
            <w:noWrap/>
            <w:hideMark/>
          </w:tcPr>
          <w:p w14:paraId="37EAAA72" w14:textId="5873DDAA"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provide photos of chemical storage area and SOP regarding chemical storage)</w:t>
            </w:r>
          </w:p>
        </w:tc>
        <w:tc>
          <w:tcPr>
            <w:tcW w:w="3350" w:type="dxa"/>
            <w:tcBorders>
              <w:top w:val="nil"/>
              <w:left w:val="nil"/>
              <w:bottom w:val="single" w:sz="4" w:space="0" w:color="auto"/>
              <w:right w:val="single" w:sz="8" w:space="0" w:color="auto"/>
            </w:tcBorders>
            <w:shd w:val="clear" w:color="auto" w:fill="auto"/>
            <w:noWrap/>
            <w:hideMark/>
          </w:tcPr>
          <w:p w14:paraId="40999BE6" w14:textId="77777777" w:rsidR="00F312B7" w:rsidRDefault="00F312B7" w:rsidP="00F312B7">
            <w:pPr>
              <w:rPr>
                <w:rFonts w:ascii="Calibri" w:hAnsi="Calibri" w:cs="Calibri"/>
                <w:color w:val="000000"/>
              </w:rPr>
            </w:pPr>
            <w:r>
              <w:rPr>
                <w:rFonts w:ascii="Calibri" w:hAnsi="Calibri" w:cs="Calibri"/>
                <w:color w:val="000000"/>
              </w:rPr>
              <w:t> </w:t>
            </w:r>
          </w:p>
        </w:tc>
      </w:tr>
      <w:tr w:rsidR="00F312B7" w14:paraId="0D4B43A8" w14:textId="77777777" w:rsidTr="000C61AA">
        <w:trPr>
          <w:trHeight w:val="900"/>
        </w:trPr>
        <w:tc>
          <w:tcPr>
            <w:tcW w:w="855" w:type="dxa"/>
            <w:tcBorders>
              <w:top w:val="nil"/>
              <w:left w:val="single" w:sz="8" w:space="0" w:color="auto"/>
              <w:bottom w:val="single" w:sz="4" w:space="0" w:color="auto"/>
              <w:right w:val="single" w:sz="4" w:space="0" w:color="auto"/>
            </w:tcBorders>
            <w:shd w:val="clear" w:color="auto" w:fill="auto"/>
            <w:noWrap/>
            <w:hideMark/>
          </w:tcPr>
          <w:p w14:paraId="4678D312" w14:textId="77777777" w:rsidR="00F312B7" w:rsidRDefault="00F312B7" w:rsidP="00F312B7">
            <w:pPr>
              <w:rPr>
                <w:rFonts w:ascii="Calibri" w:hAnsi="Calibri" w:cs="Calibri"/>
                <w:color w:val="000000"/>
              </w:rPr>
            </w:pPr>
            <w:r>
              <w:rPr>
                <w:rFonts w:ascii="Calibri" w:hAnsi="Calibri" w:cs="Calibri"/>
                <w:color w:val="000000"/>
              </w:rPr>
              <w:t>2</w:t>
            </w:r>
          </w:p>
        </w:tc>
        <w:tc>
          <w:tcPr>
            <w:tcW w:w="3995" w:type="dxa"/>
            <w:tcBorders>
              <w:top w:val="nil"/>
              <w:left w:val="nil"/>
              <w:bottom w:val="single" w:sz="4" w:space="0" w:color="auto"/>
              <w:right w:val="single" w:sz="4" w:space="0" w:color="auto"/>
            </w:tcBorders>
            <w:shd w:val="clear" w:color="auto" w:fill="auto"/>
            <w:hideMark/>
          </w:tcPr>
          <w:p w14:paraId="24463015" w14:textId="77777777" w:rsidR="00F312B7" w:rsidRDefault="00F312B7" w:rsidP="00F312B7">
            <w:pPr>
              <w:rPr>
                <w:rFonts w:ascii="Calibri" w:hAnsi="Calibri" w:cs="Calibri"/>
                <w:color w:val="000000"/>
              </w:rPr>
            </w:pPr>
            <w:r>
              <w:rPr>
                <w:rFonts w:ascii="Calibri" w:hAnsi="Calibri" w:cs="Calibri"/>
                <w:color w:val="000000"/>
              </w:rPr>
              <w:t>Are hazardous chemicals locked up, and only the authorised person has</w:t>
            </w:r>
            <w:r>
              <w:rPr>
                <w:rFonts w:ascii="Calibri" w:hAnsi="Calibri" w:cs="Calibri"/>
                <w:color w:val="000000"/>
              </w:rPr>
              <w:br/>
              <w:t>the key?</w:t>
            </w:r>
          </w:p>
        </w:tc>
        <w:tc>
          <w:tcPr>
            <w:tcW w:w="3330" w:type="dxa"/>
            <w:tcBorders>
              <w:top w:val="nil"/>
              <w:left w:val="nil"/>
              <w:bottom w:val="single" w:sz="4" w:space="0" w:color="auto"/>
              <w:right w:val="single" w:sz="4" w:space="0" w:color="auto"/>
            </w:tcBorders>
            <w:shd w:val="clear" w:color="auto" w:fill="auto"/>
            <w:noWrap/>
            <w:hideMark/>
          </w:tcPr>
          <w:p w14:paraId="33AF679A" w14:textId="0CC1FA5F"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list of chemicals listed in the poisons Act are kept under lock and key; explosive precursors are kept under lock and key)</w:t>
            </w:r>
          </w:p>
        </w:tc>
        <w:tc>
          <w:tcPr>
            <w:tcW w:w="3330" w:type="dxa"/>
            <w:tcBorders>
              <w:top w:val="nil"/>
              <w:left w:val="nil"/>
              <w:bottom w:val="single" w:sz="4" w:space="0" w:color="auto"/>
              <w:right w:val="single" w:sz="4" w:space="0" w:color="auto"/>
            </w:tcBorders>
            <w:shd w:val="clear" w:color="auto" w:fill="auto"/>
            <w:noWrap/>
            <w:hideMark/>
          </w:tcPr>
          <w:p w14:paraId="6B264DD8" w14:textId="35883F3C"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photo of separate storage for these chemicals)</w:t>
            </w:r>
          </w:p>
        </w:tc>
        <w:tc>
          <w:tcPr>
            <w:tcW w:w="3350" w:type="dxa"/>
            <w:tcBorders>
              <w:top w:val="nil"/>
              <w:left w:val="nil"/>
              <w:bottom w:val="single" w:sz="4" w:space="0" w:color="auto"/>
              <w:right w:val="single" w:sz="8" w:space="0" w:color="auto"/>
            </w:tcBorders>
            <w:shd w:val="clear" w:color="auto" w:fill="auto"/>
            <w:noWrap/>
            <w:hideMark/>
          </w:tcPr>
          <w:p w14:paraId="37853B93" w14:textId="77777777" w:rsidR="00F312B7" w:rsidRDefault="00F312B7" w:rsidP="00F312B7">
            <w:pPr>
              <w:rPr>
                <w:rFonts w:ascii="Calibri" w:hAnsi="Calibri" w:cs="Calibri"/>
                <w:color w:val="000000"/>
              </w:rPr>
            </w:pPr>
            <w:r>
              <w:rPr>
                <w:rFonts w:ascii="Calibri" w:hAnsi="Calibri" w:cs="Calibri"/>
                <w:color w:val="000000"/>
              </w:rPr>
              <w:t> </w:t>
            </w:r>
          </w:p>
        </w:tc>
      </w:tr>
      <w:tr w:rsidR="00F312B7" w14:paraId="7BF82459" w14:textId="77777777" w:rsidTr="000C61AA">
        <w:trPr>
          <w:trHeight w:val="1500"/>
        </w:trPr>
        <w:tc>
          <w:tcPr>
            <w:tcW w:w="855" w:type="dxa"/>
            <w:tcBorders>
              <w:top w:val="nil"/>
              <w:left w:val="single" w:sz="8" w:space="0" w:color="auto"/>
              <w:bottom w:val="single" w:sz="4" w:space="0" w:color="auto"/>
              <w:right w:val="single" w:sz="4" w:space="0" w:color="auto"/>
            </w:tcBorders>
            <w:shd w:val="clear" w:color="auto" w:fill="auto"/>
            <w:noWrap/>
            <w:hideMark/>
          </w:tcPr>
          <w:p w14:paraId="1B6F41ED" w14:textId="77777777" w:rsidR="00F312B7" w:rsidRDefault="00F312B7" w:rsidP="00F312B7">
            <w:pPr>
              <w:rPr>
                <w:rFonts w:ascii="Calibri" w:hAnsi="Calibri" w:cs="Calibri"/>
                <w:color w:val="000000"/>
              </w:rPr>
            </w:pPr>
            <w:r>
              <w:rPr>
                <w:rFonts w:ascii="Calibri" w:hAnsi="Calibri" w:cs="Calibri"/>
                <w:color w:val="000000"/>
              </w:rPr>
              <w:t>3</w:t>
            </w:r>
          </w:p>
        </w:tc>
        <w:tc>
          <w:tcPr>
            <w:tcW w:w="3995" w:type="dxa"/>
            <w:tcBorders>
              <w:top w:val="nil"/>
              <w:left w:val="nil"/>
              <w:bottom w:val="single" w:sz="4" w:space="0" w:color="auto"/>
              <w:right w:val="single" w:sz="4" w:space="0" w:color="auto"/>
            </w:tcBorders>
            <w:shd w:val="clear" w:color="auto" w:fill="auto"/>
            <w:hideMark/>
          </w:tcPr>
          <w:p w14:paraId="1640D5ED" w14:textId="67FC7403" w:rsidR="00F312B7" w:rsidRDefault="00F312B7" w:rsidP="00F312B7">
            <w:pPr>
              <w:rPr>
                <w:rFonts w:ascii="Calibri" w:hAnsi="Calibri" w:cs="Calibri"/>
                <w:color w:val="000000"/>
              </w:rPr>
            </w:pPr>
            <w:r>
              <w:rPr>
                <w:rFonts w:ascii="Calibri" w:hAnsi="Calibri" w:cs="Calibri"/>
                <w:color w:val="000000"/>
              </w:rPr>
              <w:t>Are adequate measures taken to ensure that potential risks are</w:t>
            </w:r>
            <w:r>
              <w:rPr>
                <w:rFonts w:ascii="Calibri" w:hAnsi="Calibri" w:cs="Calibri"/>
                <w:color w:val="000000"/>
              </w:rPr>
              <w:br/>
              <w:t>communicated properly to all who may come into contact with the</w:t>
            </w:r>
            <w:r>
              <w:rPr>
                <w:rFonts w:ascii="Calibri" w:hAnsi="Calibri" w:cs="Calibri"/>
                <w:color w:val="000000"/>
              </w:rPr>
              <w:br/>
              <w:t xml:space="preserve">chemicals during transportation? </w:t>
            </w:r>
          </w:p>
        </w:tc>
        <w:tc>
          <w:tcPr>
            <w:tcW w:w="3330" w:type="dxa"/>
            <w:tcBorders>
              <w:top w:val="nil"/>
              <w:left w:val="nil"/>
              <w:bottom w:val="single" w:sz="4" w:space="0" w:color="auto"/>
              <w:right w:val="single" w:sz="4" w:space="0" w:color="auto"/>
            </w:tcBorders>
            <w:shd w:val="clear" w:color="auto" w:fill="auto"/>
            <w:noWrap/>
            <w:hideMark/>
          </w:tcPr>
          <w:p w14:paraId="4F191548" w14:textId="77777777" w:rsidR="00F312B7" w:rsidRPr="00500822" w:rsidRDefault="00F312B7" w:rsidP="00F312B7">
            <w:pPr>
              <w:autoSpaceDE w:val="0"/>
              <w:autoSpaceDN w:val="0"/>
              <w:adjustRightInd w:val="0"/>
              <w:spacing w:after="0" w:line="240" w:lineRule="auto"/>
              <w:rPr>
                <w:rFonts w:ascii="MyriadPro-Regular" w:hAnsi="MyriadPro-Regular" w:cs="MyriadPro-Regular"/>
                <w:i/>
                <w:iCs/>
                <w:color w:val="636467"/>
                <w:sz w:val="18"/>
                <w:szCs w:val="18"/>
              </w:rPr>
            </w:pP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sidRPr="00500822">
              <w:rPr>
                <w:rFonts w:ascii="MyriadPro-Regular" w:hAnsi="MyriadPro-Regular" w:cs="MyriadPro-Regular"/>
                <w:i/>
                <w:iCs/>
                <w:color w:val="636467"/>
                <w:sz w:val="18"/>
                <w:szCs w:val="18"/>
              </w:rPr>
              <w:t>marking and labelling of packages or containers to indicate</w:t>
            </w:r>
          </w:p>
          <w:p w14:paraId="505B9ABF" w14:textId="10525D93" w:rsidR="00F312B7" w:rsidRDefault="00F312B7" w:rsidP="00F312B7">
            <w:pPr>
              <w:rPr>
                <w:rFonts w:ascii="Calibri" w:hAnsi="Calibri" w:cs="Calibri"/>
                <w:color w:val="000000"/>
              </w:rPr>
            </w:pPr>
            <w:r w:rsidRPr="00500822">
              <w:rPr>
                <w:rFonts w:ascii="MyriadPro-Regular" w:hAnsi="MyriadPro-Regular" w:cs="MyriadPro-Regular"/>
                <w:i/>
                <w:iCs/>
                <w:color w:val="636467"/>
                <w:sz w:val="18"/>
                <w:szCs w:val="18"/>
              </w:rPr>
              <w:t>the hazards of the consignmen</w:t>
            </w:r>
            <w:r>
              <w:rPr>
                <w:rFonts w:ascii="MyriadPro-Regular" w:hAnsi="MyriadPro-Regular" w:cs="MyriadPro-Regular"/>
                <w:i/>
                <w:iCs/>
                <w:color w:val="636467"/>
                <w:sz w:val="18"/>
                <w:szCs w:val="18"/>
              </w:rPr>
              <w:t>t; provision of transport documents etc</w:t>
            </w:r>
            <w:r w:rsidRPr="00500822">
              <w:rPr>
                <w:rFonts w:ascii="Calibri" w:eastAsia="Times New Roman" w:hAnsi="Calibri" w:cs="Calibri"/>
                <w:i/>
                <w:iCs/>
                <w:color w:val="7B7B7B"/>
                <w:sz w:val="18"/>
                <w:szCs w:val="18"/>
              </w:rPr>
              <w:t>)</w:t>
            </w:r>
          </w:p>
        </w:tc>
        <w:tc>
          <w:tcPr>
            <w:tcW w:w="3330" w:type="dxa"/>
            <w:tcBorders>
              <w:top w:val="nil"/>
              <w:left w:val="nil"/>
              <w:bottom w:val="single" w:sz="4" w:space="0" w:color="auto"/>
              <w:right w:val="single" w:sz="4" w:space="0" w:color="auto"/>
            </w:tcBorders>
            <w:shd w:val="clear" w:color="auto" w:fill="auto"/>
            <w:noWrap/>
            <w:hideMark/>
          </w:tcPr>
          <w:p w14:paraId="654C6D52" w14:textId="22D5A83A"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photo of transport labels and information in transport documents)</w:t>
            </w:r>
          </w:p>
        </w:tc>
        <w:tc>
          <w:tcPr>
            <w:tcW w:w="3350" w:type="dxa"/>
            <w:tcBorders>
              <w:top w:val="nil"/>
              <w:left w:val="nil"/>
              <w:bottom w:val="single" w:sz="4" w:space="0" w:color="auto"/>
              <w:right w:val="single" w:sz="8" w:space="0" w:color="auto"/>
            </w:tcBorders>
            <w:shd w:val="clear" w:color="auto" w:fill="auto"/>
            <w:noWrap/>
            <w:hideMark/>
          </w:tcPr>
          <w:p w14:paraId="400ADE1F" w14:textId="77777777" w:rsidR="00F312B7" w:rsidRDefault="00F312B7" w:rsidP="00F312B7">
            <w:pPr>
              <w:rPr>
                <w:rFonts w:ascii="Calibri" w:hAnsi="Calibri" w:cs="Calibri"/>
                <w:color w:val="000000"/>
              </w:rPr>
            </w:pPr>
            <w:r>
              <w:rPr>
                <w:rFonts w:ascii="Calibri" w:hAnsi="Calibri" w:cs="Calibri"/>
                <w:color w:val="000000"/>
              </w:rPr>
              <w:t> </w:t>
            </w:r>
          </w:p>
        </w:tc>
      </w:tr>
      <w:tr w:rsidR="00F312B7" w14:paraId="18329672" w14:textId="77777777" w:rsidTr="000C61AA">
        <w:trPr>
          <w:trHeight w:val="1515"/>
        </w:trPr>
        <w:tc>
          <w:tcPr>
            <w:tcW w:w="855" w:type="dxa"/>
            <w:tcBorders>
              <w:top w:val="nil"/>
              <w:left w:val="single" w:sz="8" w:space="0" w:color="auto"/>
              <w:bottom w:val="single" w:sz="8" w:space="0" w:color="auto"/>
              <w:right w:val="single" w:sz="4" w:space="0" w:color="auto"/>
            </w:tcBorders>
            <w:shd w:val="clear" w:color="auto" w:fill="auto"/>
            <w:noWrap/>
            <w:hideMark/>
          </w:tcPr>
          <w:p w14:paraId="79976968" w14:textId="77777777" w:rsidR="00F312B7" w:rsidRDefault="00F312B7" w:rsidP="00F312B7">
            <w:pPr>
              <w:rPr>
                <w:rFonts w:ascii="Calibri" w:hAnsi="Calibri" w:cs="Calibri"/>
                <w:color w:val="000000"/>
              </w:rPr>
            </w:pPr>
            <w:r>
              <w:rPr>
                <w:rFonts w:ascii="Calibri" w:hAnsi="Calibri" w:cs="Calibri"/>
                <w:color w:val="000000"/>
              </w:rPr>
              <w:lastRenderedPageBreak/>
              <w:t>4</w:t>
            </w:r>
          </w:p>
        </w:tc>
        <w:tc>
          <w:tcPr>
            <w:tcW w:w="3995" w:type="dxa"/>
            <w:tcBorders>
              <w:top w:val="nil"/>
              <w:left w:val="nil"/>
              <w:bottom w:val="single" w:sz="8" w:space="0" w:color="auto"/>
              <w:right w:val="single" w:sz="4" w:space="0" w:color="auto"/>
            </w:tcBorders>
            <w:shd w:val="clear" w:color="auto" w:fill="auto"/>
            <w:hideMark/>
          </w:tcPr>
          <w:p w14:paraId="40B3BD62" w14:textId="5AFB7280" w:rsidR="00F312B7" w:rsidRDefault="00F312B7" w:rsidP="00F312B7">
            <w:pPr>
              <w:rPr>
                <w:rFonts w:ascii="Calibri" w:hAnsi="Calibri" w:cs="Calibri"/>
                <w:color w:val="000000"/>
              </w:rPr>
            </w:pPr>
            <w:r>
              <w:rPr>
                <w:rFonts w:ascii="Calibri" w:hAnsi="Calibri" w:cs="Calibri"/>
                <w:color w:val="000000"/>
              </w:rPr>
              <w:t>Are precautionary measures taken to ensure that emergency situations</w:t>
            </w:r>
            <w:r>
              <w:rPr>
                <w:rFonts w:ascii="Calibri" w:hAnsi="Calibri" w:cs="Calibri"/>
                <w:color w:val="000000"/>
              </w:rPr>
              <w:br/>
              <w:t>during transportation, loading and unloading of chemicals are</w:t>
            </w:r>
            <w:r>
              <w:rPr>
                <w:rFonts w:ascii="Calibri" w:hAnsi="Calibri" w:cs="Calibri"/>
                <w:color w:val="000000"/>
              </w:rPr>
              <w:br/>
              <w:t xml:space="preserve">adequately dealt with? </w:t>
            </w:r>
          </w:p>
        </w:tc>
        <w:tc>
          <w:tcPr>
            <w:tcW w:w="3330" w:type="dxa"/>
            <w:tcBorders>
              <w:top w:val="nil"/>
              <w:left w:val="nil"/>
              <w:bottom w:val="single" w:sz="8" w:space="0" w:color="auto"/>
              <w:right w:val="single" w:sz="4" w:space="0" w:color="auto"/>
            </w:tcBorders>
            <w:shd w:val="clear" w:color="auto" w:fill="auto"/>
            <w:noWrap/>
            <w:hideMark/>
          </w:tcPr>
          <w:p w14:paraId="4A752328" w14:textId="53D925BD"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Vehicles equipped with fire fighting appliances; drivers trained in safe transport of dangerous goods and dealing with emergency situations; S</w:t>
            </w:r>
            <w:r w:rsidR="0023519E">
              <w:rPr>
                <w:rFonts w:ascii="Calibri" w:eastAsia="Times New Roman" w:hAnsi="Calibri" w:cs="Calibri"/>
                <w:i/>
                <w:iCs/>
                <w:color w:val="7B7B7B"/>
                <w:sz w:val="18"/>
                <w:szCs w:val="18"/>
              </w:rPr>
              <w:t>WPs</w:t>
            </w:r>
            <w:r>
              <w:rPr>
                <w:rFonts w:ascii="Calibri" w:eastAsia="Times New Roman" w:hAnsi="Calibri" w:cs="Calibri"/>
                <w:i/>
                <w:iCs/>
                <w:color w:val="7B7B7B"/>
                <w:sz w:val="18"/>
                <w:szCs w:val="18"/>
              </w:rPr>
              <w:t xml:space="preserve"> for loading, unloading and transfer operations etc</w:t>
            </w:r>
            <w:r w:rsidRPr="00500822">
              <w:rPr>
                <w:rFonts w:ascii="Calibri" w:eastAsia="Times New Roman" w:hAnsi="Calibri" w:cs="Calibri"/>
                <w:i/>
                <w:iCs/>
                <w:color w:val="7B7B7B"/>
                <w:sz w:val="18"/>
                <w:szCs w:val="18"/>
              </w:rPr>
              <w:t>)</w:t>
            </w:r>
          </w:p>
        </w:tc>
        <w:tc>
          <w:tcPr>
            <w:tcW w:w="3330" w:type="dxa"/>
            <w:tcBorders>
              <w:top w:val="nil"/>
              <w:left w:val="nil"/>
              <w:bottom w:val="single" w:sz="8" w:space="0" w:color="auto"/>
              <w:right w:val="single" w:sz="4" w:space="0" w:color="auto"/>
            </w:tcBorders>
            <w:shd w:val="clear" w:color="auto" w:fill="auto"/>
            <w:noWrap/>
            <w:hideMark/>
          </w:tcPr>
          <w:p w14:paraId="0AD2851C" w14:textId="4B88D277" w:rsidR="00F312B7" w:rsidRDefault="00F312B7" w:rsidP="00F312B7">
            <w:pPr>
              <w:rPr>
                <w:rFonts w:ascii="Calibri"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photos of emergency equipment; training materials for drivers; SOP for loading, unloading and transfer operations etc)</w:t>
            </w:r>
          </w:p>
        </w:tc>
        <w:tc>
          <w:tcPr>
            <w:tcW w:w="3350" w:type="dxa"/>
            <w:tcBorders>
              <w:top w:val="nil"/>
              <w:left w:val="nil"/>
              <w:bottom w:val="single" w:sz="8" w:space="0" w:color="auto"/>
              <w:right w:val="single" w:sz="8" w:space="0" w:color="auto"/>
            </w:tcBorders>
            <w:shd w:val="clear" w:color="auto" w:fill="auto"/>
            <w:noWrap/>
            <w:hideMark/>
          </w:tcPr>
          <w:p w14:paraId="494932E7" w14:textId="77777777" w:rsidR="00F312B7" w:rsidRDefault="00F312B7" w:rsidP="00F312B7">
            <w:pPr>
              <w:rPr>
                <w:rFonts w:ascii="Calibri" w:hAnsi="Calibri" w:cs="Calibri"/>
                <w:color w:val="000000"/>
              </w:rPr>
            </w:pPr>
            <w:r>
              <w:rPr>
                <w:rFonts w:ascii="Calibri" w:hAnsi="Calibri" w:cs="Calibri"/>
                <w:color w:val="000000"/>
              </w:rPr>
              <w:t> </w:t>
            </w:r>
          </w:p>
        </w:tc>
      </w:tr>
    </w:tbl>
    <w:tbl>
      <w:tblPr>
        <w:tblpPr w:leftFromText="180" w:rightFromText="180" w:vertAnchor="text" w:tblpY="1"/>
        <w:tblOverlap w:val="never"/>
        <w:tblW w:w="14860" w:type="dxa"/>
        <w:tblLook w:val="04A0" w:firstRow="1" w:lastRow="0" w:firstColumn="1" w:lastColumn="0" w:noHBand="0" w:noVBand="1"/>
      </w:tblPr>
      <w:tblGrid>
        <w:gridCol w:w="651"/>
        <w:gridCol w:w="4216"/>
        <w:gridCol w:w="3331"/>
        <w:gridCol w:w="3331"/>
        <w:gridCol w:w="3331"/>
      </w:tblGrid>
      <w:tr w:rsidR="000C61AA" w:rsidRPr="007B0237" w14:paraId="3CF4318B" w14:textId="77777777" w:rsidTr="006C0B8B">
        <w:trPr>
          <w:trHeight w:val="315"/>
        </w:trPr>
        <w:tc>
          <w:tcPr>
            <w:tcW w:w="651" w:type="dxa"/>
            <w:tcBorders>
              <w:top w:val="nil"/>
              <w:left w:val="nil"/>
              <w:bottom w:val="nil"/>
              <w:right w:val="nil"/>
            </w:tcBorders>
            <w:shd w:val="clear" w:color="auto" w:fill="auto"/>
            <w:noWrap/>
            <w:vAlign w:val="bottom"/>
          </w:tcPr>
          <w:p w14:paraId="665DF506"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3D8DE00A"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06D8B8F3"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433C0989"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71469CA4"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0C61AA" w:rsidRPr="007B0237" w14:paraId="05676857" w14:textId="77777777" w:rsidTr="006C0B8B">
        <w:trPr>
          <w:trHeight w:val="315"/>
        </w:trPr>
        <w:tc>
          <w:tcPr>
            <w:tcW w:w="651" w:type="dxa"/>
            <w:tcBorders>
              <w:top w:val="nil"/>
              <w:left w:val="nil"/>
              <w:bottom w:val="nil"/>
              <w:right w:val="nil"/>
            </w:tcBorders>
            <w:shd w:val="clear" w:color="auto" w:fill="auto"/>
            <w:noWrap/>
            <w:vAlign w:val="bottom"/>
          </w:tcPr>
          <w:p w14:paraId="7F1D85F9"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2AA9918D"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46419DDF"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5E525112"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16FD104F"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0C61AA" w:rsidRPr="007B0237" w14:paraId="34C14E21" w14:textId="77777777" w:rsidTr="006C0B8B">
        <w:trPr>
          <w:trHeight w:val="315"/>
        </w:trPr>
        <w:tc>
          <w:tcPr>
            <w:tcW w:w="651" w:type="dxa"/>
            <w:tcBorders>
              <w:top w:val="nil"/>
              <w:left w:val="nil"/>
              <w:bottom w:val="nil"/>
              <w:right w:val="nil"/>
            </w:tcBorders>
            <w:shd w:val="clear" w:color="auto" w:fill="auto"/>
            <w:noWrap/>
            <w:vAlign w:val="bottom"/>
          </w:tcPr>
          <w:p w14:paraId="6B1A8993" w14:textId="77777777" w:rsidR="000C61AA" w:rsidRPr="007B0237" w:rsidRDefault="000C61AA"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tcPr>
          <w:p w14:paraId="741CC08A"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0E135CF5"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17E1C8FF" w14:textId="77777777" w:rsidR="000C61AA" w:rsidRPr="007B0237" w:rsidRDefault="000C61AA"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tcPr>
          <w:p w14:paraId="4BE895A2" w14:textId="77777777" w:rsidR="000C61AA" w:rsidRPr="007B0237" w:rsidRDefault="000C61AA" w:rsidP="006C0B8B">
            <w:pPr>
              <w:spacing w:after="0" w:line="240" w:lineRule="auto"/>
              <w:rPr>
                <w:rFonts w:ascii="Times New Roman" w:eastAsia="Times New Roman" w:hAnsi="Times New Roman" w:cs="Times New Roman"/>
                <w:sz w:val="20"/>
                <w:szCs w:val="20"/>
              </w:rPr>
            </w:pPr>
          </w:p>
        </w:tc>
      </w:tr>
      <w:tr w:rsidR="00736899" w:rsidRPr="007B0237" w14:paraId="4EC5977E" w14:textId="77777777" w:rsidTr="006C0B8B">
        <w:trPr>
          <w:trHeight w:val="315"/>
        </w:trPr>
        <w:tc>
          <w:tcPr>
            <w:tcW w:w="651" w:type="dxa"/>
            <w:tcBorders>
              <w:top w:val="nil"/>
              <w:left w:val="nil"/>
              <w:bottom w:val="nil"/>
              <w:right w:val="nil"/>
            </w:tcBorders>
            <w:shd w:val="clear" w:color="auto" w:fill="auto"/>
            <w:noWrap/>
            <w:vAlign w:val="bottom"/>
            <w:hideMark/>
          </w:tcPr>
          <w:p w14:paraId="253B7C32" w14:textId="77777777" w:rsidR="00736899" w:rsidRPr="007B0237" w:rsidRDefault="00736899"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76185B4F" w14:textId="77777777" w:rsidR="00736899" w:rsidRPr="007B0237" w:rsidRDefault="00736899"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F73DB0A" w14:textId="77777777" w:rsidR="00736899" w:rsidRPr="007B0237" w:rsidRDefault="00736899"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AA6D37E" w14:textId="77777777" w:rsidR="00736899" w:rsidRPr="007B0237" w:rsidRDefault="00736899"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2D0C5FD7" w14:textId="77777777" w:rsidR="00736899" w:rsidRPr="007B0237" w:rsidRDefault="00736899" w:rsidP="006C0B8B">
            <w:pPr>
              <w:spacing w:after="0" w:line="240" w:lineRule="auto"/>
              <w:rPr>
                <w:rFonts w:ascii="Times New Roman" w:eastAsia="Times New Roman" w:hAnsi="Times New Roman" w:cs="Times New Roman"/>
                <w:sz w:val="20"/>
                <w:szCs w:val="20"/>
              </w:rPr>
            </w:pPr>
          </w:p>
        </w:tc>
      </w:tr>
      <w:tr w:rsidR="00736899" w:rsidRPr="007B0237" w14:paraId="0DD5392B"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FCE4D6"/>
            <w:vAlign w:val="bottom"/>
            <w:hideMark/>
          </w:tcPr>
          <w:p w14:paraId="0D519531" w14:textId="631AC9C5" w:rsidR="00736899" w:rsidRPr="007B0237" w:rsidRDefault="00C64D14" w:rsidP="006C0B8B">
            <w:pPr>
              <w:spacing w:after="0" w:line="240" w:lineRule="auto"/>
              <w:rPr>
                <w:rFonts w:ascii="Calibri" w:eastAsia="Times New Roman" w:hAnsi="Calibri" w:cs="Calibri"/>
                <w:b/>
                <w:bCs/>
                <w:color w:val="000000"/>
              </w:rPr>
            </w:pPr>
            <w:r>
              <w:rPr>
                <w:rFonts w:ascii="Calibri" w:eastAsia="Times New Roman" w:hAnsi="Calibri" w:cs="Calibri"/>
                <w:b/>
                <w:bCs/>
                <w:color w:val="000000"/>
              </w:rPr>
              <w:t>Risk Assessment and Control</w:t>
            </w:r>
          </w:p>
        </w:tc>
      </w:tr>
      <w:tr w:rsidR="00736899" w:rsidRPr="007B0237" w14:paraId="007225E6"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47FEDB38" w14:textId="77777777" w:rsidR="00736899" w:rsidRPr="007B0237" w:rsidRDefault="00736899"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172CE0D1" w14:textId="77777777" w:rsidR="00736899" w:rsidRPr="007B0237" w:rsidRDefault="00736899"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2FB973DD" w14:textId="77777777" w:rsidR="00736899" w:rsidRPr="007B0237" w:rsidRDefault="00736899"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789EB920" w14:textId="77777777" w:rsidR="00736899" w:rsidRPr="007B0237" w:rsidRDefault="00736899"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7C310AA4" w14:textId="77777777" w:rsidR="00736899" w:rsidRPr="007B0237" w:rsidRDefault="00736899"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276AB9D6" w14:textId="77777777" w:rsidTr="0029336E">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624A6D2"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37209DF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a risk assessment conducted for work on any process, plant, vessel or machinery that is liable to produce or give off any hazardous chemical?</w:t>
            </w:r>
          </w:p>
        </w:tc>
        <w:tc>
          <w:tcPr>
            <w:tcW w:w="3331" w:type="dxa"/>
            <w:tcBorders>
              <w:top w:val="nil"/>
              <w:left w:val="nil"/>
              <w:bottom w:val="single" w:sz="4" w:space="0" w:color="auto"/>
              <w:right w:val="single" w:sz="4" w:space="0" w:color="auto"/>
            </w:tcBorders>
            <w:shd w:val="clear" w:color="auto" w:fill="auto"/>
            <w:noWrap/>
            <w:vAlign w:val="bottom"/>
            <w:hideMark/>
          </w:tcPr>
          <w:p w14:paraId="13F6BC4D" w14:textId="52B7238A" w:rsidR="006C0B8B" w:rsidRPr="00CF5B68" w:rsidRDefault="006C0B8B" w:rsidP="006C0B8B">
            <w:pPr>
              <w:autoSpaceDE w:val="0"/>
              <w:autoSpaceDN w:val="0"/>
              <w:adjustRightInd w:val="0"/>
              <w:spacing w:after="0" w:line="240" w:lineRule="auto"/>
              <w:rPr>
                <w:rFonts w:ascii="Calibri" w:eastAsia="Times New Roman" w:hAnsi="Calibri" w:cs="Calibri"/>
                <w:i/>
                <w:iCs/>
                <w:color w:val="7B7B7B"/>
                <w:sz w:val="18"/>
                <w:szCs w:val="18"/>
              </w:rPr>
            </w:pPr>
            <w:r w:rsidRPr="00500822">
              <w:rPr>
                <w:rFonts w:ascii="Calibri" w:eastAsia="Times New Roman" w:hAnsi="Calibri" w:cs="Calibri"/>
                <w:i/>
                <w:iCs/>
                <w:color w:val="000000"/>
              </w:rPr>
              <w:t> </w:t>
            </w:r>
            <w:r w:rsidRPr="00CF5B68">
              <w:rPr>
                <w:rFonts w:ascii="Calibri" w:eastAsia="Times New Roman" w:hAnsi="Calibri" w:cs="Calibri"/>
                <w:i/>
                <w:iCs/>
                <w:color w:val="7B7B7B"/>
                <w:sz w:val="18"/>
                <w:szCs w:val="18"/>
              </w:rPr>
              <w:t>(example , RA should include identification of the safety and health hazard events;</w:t>
            </w:r>
            <w:r>
              <w:rPr>
                <w:rFonts w:ascii="Calibri" w:eastAsia="Times New Roman" w:hAnsi="Calibri" w:cs="Calibri"/>
                <w:i/>
                <w:iCs/>
                <w:color w:val="7B7B7B"/>
                <w:sz w:val="18"/>
                <w:szCs w:val="18"/>
              </w:rPr>
              <w:t xml:space="preserve"> </w:t>
            </w:r>
            <w:r w:rsidRPr="00CF5B68">
              <w:rPr>
                <w:rFonts w:ascii="Calibri" w:eastAsia="Times New Roman" w:hAnsi="Calibri" w:cs="Calibri"/>
                <w:i/>
                <w:iCs/>
                <w:color w:val="7B7B7B"/>
                <w:sz w:val="18"/>
                <w:szCs w:val="18"/>
              </w:rPr>
              <w:t>determination of the degree of exposure to the hazardous chemicals or the frequency or</w:t>
            </w:r>
          </w:p>
          <w:p w14:paraId="795892DF" w14:textId="3492C20D"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CF5B68">
              <w:rPr>
                <w:rFonts w:ascii="Calibri" w:eastAsia="Times New Roman" w:hAnsi="Calibri" w:cs="Calibri"/>
                <w:i/>
                <w:iCs/>
                <w:color w:val="7B7B7B"/>
                <w:sz w:val="18"/>
                <w:szCs w:val="18"/>
              </w:rPr>
              <w:t>likelihood of occurrence of the events; analysis of the possible effects of exposure to the hazardous chemicals or the consequences</w:t>
            </w:r>
            <w:r>
              <w:rPr>
                <w:rFonts w:ascii="Calibri" w:eastAsia="Times New Roman" w:hAnsi="Calibri" w:cs="Calibri"/>
                <w:i/>
                <w:iCs/>
                <w:color w:val="7B7B7B"/>
                <w:sz w:val="18"/>
                <w:szCs w:val="18"/>
              </w:rPr>
              <w:t xml:space="preserve"> </w:t>
            </w:r>
            <w:r w:rsidRPr="00CF5B68">
              <w:rPr>
                <w:rFonts w:ascii="Calibri" w:eastAsia="Times New Roman" w:hAnsi="Calibri" w:cs="Calibri"/>
                <w:i/>
                <w:iCs/>
                <w:color w:val="7B7B7B"/>
                <w:sz w:val="18"/>
                <w:szCs w:val="18"/>
              </w:rPr>
              <w:t>of the events.)</w:t>
            </w:r>
          </w:p>
        </w:tc>
        <w:tc>
          <w:tcPr>
            <w:tcW w:w="3331" w:type="dxa"/>
            <w:tcBorders>
              <w:top w:val="nil"/>
              <w:left w:val="nil"/>
              <w:bottom w:val="single" w:sz="4" w:space="0" w:color="auto"/>
              <w:right w:val="single" w:sz="4" w:space="0" w:color="auto"/>
            </w:tcBorders>
            <w:shd w:val="clear" w:color="auto" w:fill="auto"/>
            <w:noWrap/>
            <w:hideMark/>
          </w:tcPr>
          <w:p w14:paraId="5607712B" w14:textId="397AB8BA"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provide completed Risk assessment)</w:t>
            </w:r>
          </w:p>
        </w:tc>
        <w:tc>
          <w:tcPr>
            <w:tcW w:w="3331" w:type="dxa"/>
            <w:tcBorders>
              <w:top w:val="nil"/>
              <w:left w:val="nil"/>
              <w:bottom w:val="single" w:sz="4" w:space="0" w:color="auto"/>
              <w:right w:val="single" w:sz="8" w:space="0" w:color="auto"/>
            </w:tcBorders>
            <w:shd w:val="clear" w:color="auto" w:fill="auto"/>
            <w:noWrap/>
            <w:vAlign w:val="bottom"/>
            <w:hideMark/>
          </w:tcPr>
          <w:p w14:paraId="768D57B5" w14:textId="7CA47B17"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643817DA" w14:textId="77777777" w:rsidTr="0029336E">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467FC9E"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645303E0"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the risk assessment worksheets reviewed every 3 years or immediately if there has been a significant change to the process?</w:t>
            </w:r>
          </w:p>
        </w:tc>
        <w:tc>
          <w:tcPr>
            <w:tcW w:w="3331" w:type="dxa"/>
            <w:tcBorders>
              <w:top w:val="nil"/>
              <w:left w:val="nil"/>
              <w:bottom w:val="single" w:sz="4" w:space="0" w:color="auto"/>
              <w:right w:val="single" w:sz="4" w:space="0" w:color="auto"/>
            </w:tcBorders>
            <w:shd w:val="clear" w:color="auto" w:fill="auto"/>
            <w:noWrap/>
            <w:hideMark/>
          </w:tcPr>
          <w:p w14:paraId="5FC89758" w14:textId="658A1EA9"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Pr>
                <w:rFonts w:ascii="MyriadPro-Regular" w:hAnsi="MyriadPro-Regular" w:cs="MyriadPro-Regular"/>
                <w:i/>
                <w:iCs/>
                <w:color w:val="636467"/>
                <w:sz w:val="18"/>
                <w:szCs w:val="18"/>
              </w:rPr>
              <w:t>Check for last revision of RA and whether it coincides with the date of last incident, process change etc</w:t>
            </w:r>
            <w:r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D62E52F" w14:textId="23422779"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photo of transport labels and information in transport documents)</w:t>
            </w:r>
          </w:p>
        </w:tc>
        <w:tc>
          <w:tcPr>
            <w:tcW w:w="3331" w:type="dxa"/>
            <w:tcBorders>
              <w:top w:val="nil"/>
              <w:left w:val="nil"/>
              <w:bottom w:val="single" w:sz="4" w:space="0" w:color="auto"/>
              <w:right w:val="single" w:sz="8" w:space="0" w:color="auto"/>
            </w:tcBorders>
            <w:shd w:val="clear" w:color="auto" w:fill="auto"/>
            <w:noWrap/>
            <w:vAlign w:val="bottom"/>
            <w:hideMark/>
          </w:tcPr>
          <w:p w14:paraId="45FF0A39" w14:textId="77777777"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048827C5" w14:textId="77777777" w:rsidTr="0029336E">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6F7FCA8"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3</w:t>
            </w:r>
          </w:p>
        </w:tc>
        <w:tc>
          <w:tcPr>
            <w:tcW w:w="4216" w:type="dxa"/>
            <w:tcBorders>
              <w:top w:val="nil"/>
              <w:left w:val="nil"/>
              <w:bottom w:val="single" w:sz="4" w:space="0" w:color="auto"/>
              <w:right w:val="single" w:sz="4" w:space="0" w:color="auto"/>
            </w:tcBorders>
            <w:shd w:val="clear" w:color="auto" w:fill="auto"/>
            <w:hideMark/>
          </w:tcPr>
          <w:p w14:paraId="02A4998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control measures implemented to reduce any unacceptable risk?</w:t>
            </w:r>
          </w:p>
        </w:tc>
        <w:tc>
          <w:tcPr>
            <w:tcW w:w="3331" w:type="dxa"/>
            <w:tcBorders>
              <w:top w:val="nil"/>
              <w:left w:val="nil"/>
              <w:bottom w:val="single" w:sz="4" w:space="0" w:color="auto"/>
              <w:right w:val="single" w:sz="4" w:space="0" w:color="auto"/>
            </w:tcBorders>
            <w:shd w:val="clear" w:color="auto" w:fill="auto"/>
            <w:noWrap/>
            <w:hideMark/>
          </w:tcPr>
          <w:p w14:paraId="7FA31B2C" w14:textId="78DAAE10"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Pr>
                <w:rFonts w:ascii="MyriadPro-Regular" w:hAnsi="MyriadPro-Regular" w:cs="MyriadPro-Regular"/>
                <w:i/>
                <w:iCs/>
                <w:color w:val="636467"/>
                <w:sz w:val="18"/>
                <w:szCs w:val="18"/>
              </w:rPr>
              <w:t>Verify that control measures listed in the RA is implemented</w:t>
            </w:r>
            <w:r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F56513D" w14:textId="556A1406"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Photos of the control measures implemented)</w:t>
            </w:r>
          </w:p>
        </w:tc>
        <w:tc>
          <w:tcPr>
            <w:tcW w:w="3331" w:type="dxa"/>
            <w:tcBorders>
              <w:top w:val="nil"/>
              <w:left w:val="nil"/>
              <w:bottom w:val="single" w:sz="4" w:space="0" w:color="auto"/>
              <w:right w:val="single" w:sz="8" w:space="0" w:color="auto"/>
            </w:tcBorders>
            <w:shd w:val="clear" w:color="auto" w:fill="auto"/>
            <w:noWrap/>
            <w:vAlign w:val="bottom"/>
            <w:hideMark/>
          </w:tcPr>
          <w:p w14:paraId="1D774B15" w14:textId="77777777" w:rsidR="006C0B8B" w:rsidRPr="007B0237" w:rsidRDefault="006C0B8B" w:rsidP="006C0B8B">
            <w:pPr>
              <w:autoSpaceDE w:val="0"/>
              <w:autoSpaceDN w:val="0"/>
              <w:adjustRightInd w:val="0"/>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3D43D392"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766A5A73"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4</w:t>
            </w:r>
          </w:p>
        </w:tc>
        <w:tc>
          <w:tcPr>
            <w:tcW w:w="4216" w:type="dxa"/>
            <w:tcBorders>
              <w:top w:val="nil"/>
              <w:left w:val="nil"/>
              <w:bottom w:val="single" w:sz="8" w:space="0" w:color="auto"/>
              <w:right w:val="single" w:sz="4" w:space="0" w:color="auto"/>
            </w:tcBorders>
            <w:shd w:val="clear" w:color="auto" w:fill="auto"/>
            <w:hideMark/>
          </w:tcPr>
          <w:p w14:paraId="691CDC38"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Do the control measures follow the hierarchy of control (hazard elimination, process or chemical substitution, engineering control, administrative measures and personal protection)?</w:t>
            </w:r>
          </w:p>
        </w:tc>
        <w:tc>
          <w:tcPr>
            <w:tcW w:w="3331" w:type="dxa"/>
            <w:tcBorders>
              <w:top w:val="nil"/>
              <w:left w:val="nil"/>
              <w:bottom w:val="single" w:sz="8" w:space="0" w:color="auto"/>
              <w:right w:val="single" w:sz="4" w:space="0" w:color="auto"/>
            </w:tcBorders>
            <w:shd w:val="clear" w:color="auto" w:fill="auto"/>
            <w:noWrap/>
            <w:hideMark/>
          </w:tcPr>
          <w:p w14:paraId="133946A9" w14:textId="6995162A" w:rsidR="006C0B8B" w:rsidRPr="007B0237" w:rsidRDefault="006C0B8B" w:rsidP="006C0B8B">
            <w:pPr>
              <w:spacing w:after="0" w:line="240" w:lineRule="auto"/>
              <w:rPr>
                <w:rFonts w:ascii="Calibri" w:eastAsia="Times New Roman" w:hAnsi="Calibri" w:cs="Calibri"/>
                <w:color w:val="000000"/>
              </w:rPr>
            </w:pP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provide evidence that upstream risk controls are considered; PPE and administrative controls should be last resort</w:t>
            </w:r>
            <w:r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17586D9B" w14:textId="6F2D0A6B"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7B0237">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provide evidence of considering upstream risk control))</w:t>
            </w:r>
          </w:p>
        </w:tc>
        <w:tc>
          <w:tcPr>
            <w:tcW w:w="3331" w:type="dxa"/>
            <w:tcBorders>
              <w:top w:val="nil"/>
              <w:left w:val="nil"/>
              <w:bottom w:val="single" w:sz="8" w:space="0" w:color="auto"/>
              <w:right w:val="single" w:sz="8" w:space="0" w:color="auto"/>
            </w:tcBorders>
            <w:shd w:val="clear" w:color="auto" w:fill="auto"/>
            <w:noWrap/>
            <w:hideMark/>
          </w:tcPr>
          <w:p w14:paraId="36718D3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2D34FAB0" w14:textId="77777777" w:rsidTr="006C0B8B">
        <w:trPr>
          <w:trHeight w:val="315"/>
        </w:trPr>
        <w:tc>
          <w:tcPr>
            <w:tcW w:w="651" w:type="dxa"/>
            <w:tcBorders>
              <w:top w:val="nil"/>
              <w:left w:val="nil"/>
              <w:bottom w:val="nil"/>
              <w:right w:val="nil"/>
            </w:tcBorders>
            <w:shd w:val="clear" w:color="auto" w:fill="auto"/>
            <w:noWrap/>
            <w:vAlign w:val="bottom"/>
            <w:hideMark/>
          </w:tcPr>
          <w:p w14:paraId="6E185849"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36FFD6F7"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FE691AF"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B6F92C9"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225EE2F1"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6A9AB384"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D9E1F2"/>
            <w:vAlign w:val="bottom"/>
            <w:hideMark/>
          </w:tcPr>
          <w:p w14:paraId="6482022F"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Safe Work Procedures and Personal Protective Equipment</w:t>
            </w:r>
          </w:p>
        </w:tc>
      </w:tr>
      <w:tr w:rsidR="006C0B8B" w:rsidRPr="007B0237" w14:paraId="74E71792"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4BE5C51D"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48C7D488"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35314DEF"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3F878C36"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E1ACAE8"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0D9602FE"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0802E74"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30830011"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safe work procedures on any work involving hazardous chemicals established and documented?</w:t>
            </w:r>
          </w:p>
        </w:tc>
        <w:tc>
          <w:tcPr>
            <w:tcW w:w="3331" w:type="dxa"/>
            <w:tcBorders>
              <w:top w:val="nil"/>
              <w:left w:val="nil"/>
              <w:bottom w:val="single" w:sz="4" w:space="0" w:color="auto"/>
              <w:right w:val="single" w:sz="4" w:space="0" w:color="auto"/>
            </w:tcBorders>
            <w:shd w:val="clear" w:color="auto" w:fill="auto"/>
            <w:noWrap/>
            <w:hideMark/>
          </w:tcPr>
          <w:p w14:paraId="2CA6638B" w14:textId="5F6473B0"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Safe work procedures established for manufacturing processes etc</w:t>
            </w:r>
            <w:r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06459D66" w14:textId="51B4B5BD"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000000"/>
              </w:rPr>
              <w:t> </w:t>
            </w:r>
            <w:r w:rsidRPr="00500822">
              <w:rPr>
                <w:rFonts w:ascii="Calibri" w:eastAsia="Times New Roman" w:hAnsi="Calibri" w:cs="Calibri"/>
                <w:i/>
                <w:iCs/>
                <w:color w:val="7B7B7B"/>
                <w:sz w:val="18"/>
                <w:szCs w:val="18"/>
              </w:rPr>
              <w:t>(example ,</w:t>
            </w:r>
            <w:r>
              <w:rPr>
                <w:rFonts w:ascii="Calibri" w:eastAsia="Times New Roman" w:hAnsi="Calibri" w:cs="Calibri"/>
                <w:i/>
                <w:iCs/>
                <w:color w:val="7B7B7B"/>
                <w:sz w:val="18"/>
                <w:szCs w:val="18"/>
              </w:rPr>
              <w:t xml:space="preserve"> provide SWP on the processes</w:t>
            </w:r>
            <w:r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37B3F3A0"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71C728F0"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4EFD70C9"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8" w:space="0" w:color="auto"/>
              <w:right w:val="single" w:sz="4" w:space="0" w:color="auto"/>
            </w:tcBorders>
            <w:shd w:val="clear" w:color="auto" w:fill="auto"/>
            <w:hideMark/>
          </w:tcPr>
          <w:p w14:paraId="6BDCB6C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suitable personal protective equipment programme implemented to ensure that the employees are effectively protected?</w:t>
            </w:r>
          </w:p>
        </w:tc>
        <w:tc>
          <w:tcPr>
            <w:tcW w:w="3331" w:type="dxa"/>
            <w:tcBorders>
              <w:top w:val="nil"/>
              <w:left w:val="nil"/>
              <w:bottom w:val="single" w:sz="8" w:space="0" w:color="auto"/>
              <w:right w:val="single" w:sz="4" w:space="0" w:color="auto"/>
            </w:tcBorders>
            <w:shd w:val="clear" w:color="auto" w:fill="auto"/>
            <w:noWrap/>
            <w:hideMark/>
          </w:tcPr>
          <w:p w14:paraId="0D5D798B" w14:textId="654C92F0"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 xml:space="preserve">(example </w:t>
            </w:r>
            <w:r w:rsidR="00506090">
              <w:rPr>
                <w:rFonts w:ascii="Calibri" w:eastAsia="Times New Roman" w:hAnsi="Calibri" w:cs="Calibri"/>
                <w:i/>
                <w:iCs/>
                <w:color w:val="7B7B7B"/>
                <w:sz w:val="18"/>
                <w:szCs w:val="18"/>
              </w:rPr>
              <w:t>Elements of PPE Programme to include PPE Selection, PPE Fitting, PPE Maintenance and Storage &amp; PPE User Education and Training</w:t>
            </w:r>
            <w:r w:rsidR="00565017"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560C7D45" w14:textId="6D4204D9"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500822">
              <w:rPr>
                <w:rFonts w:ascii="Calibri" w:eastAsia="Times New Roman" w:hAnsi="Calibri" w:cs="Calibri"/>
                <w:i/>
                <w:iCs/>
                <w:color w:val="7B7B7B"/>
                <w:sz w:val="18"/>
                <w:szCs w:val="18"/>
              </w:rPr>
              <w:t>(example ,</w:t>
            </w:r>
            <w:r w:rsidR="00565017">
              <w:rPr>
                <w:rFonts w:ascii="Calibri" w:eastAsia="Times New Roman" w:hAnsi="Calibri" w:cs="Calibri"/>
                <w:i/>
                <w:iCs/>
                <w:color w:val="7B7B7B"/>
                <w:sz w:val="18"/>
                <w:szCs w:val="18"/>
              </w:rPr>
              <w:t>Provide documents regarding PPE programme</w:t>
            </w:r>
            <w:r w:rsidR="00565017"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382EAD9D"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66BA9F52" w14:textId="77777777" w:rsidTr="006C0B8B">
        <w:trPr>
          <w:trHeight w:val="315"/>
        </w:trPr>
        <w:tc>
          <w:tcPr>
            <w:tcW w:w="651" w:type="dxa"/>
            <w:tcBorders>
              <w:top w:val="nil"/>
              <w:left w:val="nil"/>
              <w:bottom w:val="nil"/>
              <w:right w:val="nil"/>
            </w:tcBorders>
            <w:shd w:val="clear" w:color="auto" w:fill="auto"/>
            <w:noWrap/>
            <w:vAlign w:val="bottom"/>
            <w:hideMark/>
          </w:tcPr>
          <w:p w14:paraId="007A7547"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74F1E275"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E898F26"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E4598B7"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F00A4AF"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405C94E9"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C6E0B4"/>
            <w:hideMark/>
          </w:tcPr>
          <w:p w14:paraId="207EED26"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Workplace Monitoring and Medical Surveillance</w:t>
            </w:r>
          </w:p>
        </w:tc>
      </w:tr>
      <w:tr w:rsidR="006C0B8B" w:rsidRPr="007B0237" w14:paraId="49588BEC"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hideMark/>
          </w:tcPr>
          <w:p w14:paraId="3AC97AC6"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hideMark/>
          </w:tcPr>
          <w:p w14:paraId="5E77C662"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hideMark/>
          </w:tcPr>
          <w:p w14:paraId="3402903E"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hideMark/>
          </w:tcPr>
          <w:p w14:paraId="616470EA"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hideMark/>
          </w:tcPr>
          <w:p w14:paraId="654CAB67"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470D0015"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4FCC016"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4F6206A6"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monitoring of areas where hazardous chemicals are used or given off is carried out by a competent person regularly?</w:t>
            </w:r>
          </w:p>
        </w:tc>
        <w:tc>
          <w:tcPr>
            <w:tcW w:w="3331" w:type="dxa"/>
            <w:tcBorders>
              <w:top w:val="nil"/>
              <w:left w:val="nil"/>
              <w:bottom w:val="single" w:sz="4" w:space="0" w:color="auto"/>
              <w:right w:val="single" w:sz="4" w:space="0" w:color="auto"/>
            </w:tcBorders>
            <w:shd w:val="clear" w:color="auto" w:fill="auto"/>
            <w:noWrap/>
            <w:hideMark/>
          </w:tcPr>
          <w:p w14:paraId="7EA5F567" w14:textId="5A068F03"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 xml:space="preserve">(example </w:t>
            </w:r>
            <w:r w:rsidR="00565017">
              <w:rPr>
                <w:rFonts w:ascii="Calibri" w:eastAsia="Times New Roman" w:hAnsi="Calibri" w:cs="Calibri"/>
                <w:i/>
                <w:iCs/>
                <w:color w:val="7B7B7B"/>
                <w:sz w:val="18"/>
                <w:szCs w:val="18"/>
              </w:rPr>
              <w:t>Toxic substance monitoring report; online monitoring systems etc</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3FC46E39" w14:textId="105C69E4"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 xml:space="preserve">(example </w:t>
            </w:r>
            <w:r w:rsidR="00565017">
              <w:rPr>
                <w:rFonts w:ascii="Calibri" w:eastAsia="Times New Roman" w:hAnsi="Calibri" w:cs="Calibri"/>
                <w:i/>
                <w:iCs/>
                <w:color w:val="7B7B7B"/>
                <w:sz w:val="18"/>
                <w:szCs w:val="18"/>
              </w:rPr>
              <w:t>provide Toxic substance monitoring report;  photos of online monitoring systems etc</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6DC559A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002239A1"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8C90A42"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339B5DA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results of the monitoring correctly interpreted and records properly kept?</w:t>
            </w:r>
          </w:p>
        </w:tc>
        <w:tc>
          <w:tcPr>
            <w:tcW w:w="3331" w:type="dxa"/>
            <w:tcBorders>
              <w:top w:val="nil"/>
              <w:left w:val="nil"/>
              <w:bottom w:val="single" w:sz="4" w:space="0" w:color="auto"/>
              <w:right w:val="single" w:sz="4" w:space="0" w:color="auto"/>
            </w:tcBorders>
            <w:shd w:val="clear" w:color="auto" w:fill="auto"/>
            <w:noWrap/>
            <w:hideMark/>
          </w:tcPr>
          <w:p w14:paraId="6A644A59" w14:textId="74DE2B83"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(example</w:t>
            </w:r>
            <w:r w:rsidR="00565017">
              <w:rPr>
                <w:rFonts w:ascii="Calibri" w:eastAsia="Times New Roman" w:hAnsi="Calibri" w:cs="Calibri"/>
                <w:i/>
                <w:iCs/>
                <w:color w:val="7B7B7B"/>
                <w:sz w:val="18"/>
                <w:szCs w:val="18"/>
              </w:rPr>
              <w:t xml:space="preserve"> actions taken when monitoring results were found to be above PEL</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4851625" w14:textId="314E1559"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w:t>
            </w:r>
            <w:r w:rsidR="00565017">
              <w:rPr>
                <w:rFonts w:ascii="Calibri" w:eastAsia="Times New Roman" w:hAnsi="Calibri" w:cs="Calibri"/>
                <w:i/>
                <w:iCs/>
                <w:color w:val="7B7B7B"/>
                <w:sz w:val="18"/>
                <w:szCs w:val="18"/>
              </w:rPr>
              <w:t>example, Change in work processes; change in chemical usage etc</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20AF4CCE"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56D40C50"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3C09913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4" w:space="0" w:color="auto"/>
              <w:right w:val="single" w:sz="4" w:space="0" w:color="auto"/>
            </w:tcBorders>
            <w:shd w:val="clear" w:color="auto" w:fill="auto"/>
            <w:hideMark/>
          </w:tcPr>
          <w:p w14:paraId="56146F2D"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a medical surveillance programme established where appropriate?</w:t>
            </w:r>
          </w:p>
        </w:tc>
        <w:tc>
          <w:tcPr>
            <w:tcW w:w="3331" w:type="dxa"/>
            <w:tcBorders>
              <w:top w:val="nil"/>
              <w:left w:val="nil"/>
              <w:bottom w:val="single" w:sz="4" w:space="0" w:color="auto"/>
              <w:right w:val="single" w:sz="4" w:space="0" w:color="auto"/>
            </w:tcBorders>
            <w:shd w:val="clear" w:color="auto" w:fill="auto"/>
            <w:noWrap/>
            <w:hideMark/>
          </w:tcPr>
          <w:p w14:paraId="68FA002A" w14:textId="4FB0E94A"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(example</w:t>
            </w:r>
            <w:r w:rsidR="00565017">
              <w:rPr>
                <w:rFonts w:ascii="Calibri" w:eastAsia="Times New Roman" w:hAnsi="Calibri" w:cs="Calibri"/>
                <w:i/>
                <w:iCs/>
                <w:color w:val="7B7B7B"/>
                <w:sz w:val="18"/>
                <w:szCs w:val="18"/>
              </w:rPr>
              <w:t xml:space="preserve"> Medical surveillance is conducted for workers who are exposed to </w:t>
            </w:r>
            <w:r w:rsidR="00E87566" w:rsidRPr="00E87566">
              <w:rPr>
                <w:rFonts w:ascii="Calibri" w:eastAsia="Times New Roman" w:hAnsi="Calibri" w:cs="Calibri"/>
                <w:i/>
                <w:iCs/>
                <w:color w:val="7B7B7B"/>
                <w:sz w:val="18"/>
                <w:szCs w:val="18"/>
              </w:rPr>
              <w:t>certain occupational hazards</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9E53DE6" w14:textId="7FD833C4"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565017" w:rsidRPr="007B0237">
              <w:rPr>
                <w:rFonts w:ascii="Calibri" w:eastAsia="Times New Roman" w:hAnsi="Calibri" w:cs="Calibri"/>
                <w:color w:val="000000"/>
              </w:rPr>
              <w:t>   </w:t>
            </w:r>
            <w:r w:rsidR="00565017" w:rsidRPr="00500822">
              <w:rPr>
                <w:rFonts w:ascii="Calibri" w:eastAsia="Times New Roman" w:hAnsi="Calibri" w:cs="Calibri"/>
                <w:i/>
                <w:iCs/>
                <w:color w:val="000000"/>
              </w:rPr>
              <w:t> </w:t>
            </w:r>
            <w:r w:rsidR="00565017" w:rsidRPr="00500822">
              <w:rPr>
                <w:rFonts w:ascii="Calibri" w:eastAsia="Times New Roman" w:hAnsi="Calibri" w:cs="Calibri"/>
                <w:i/>
                <w:iCs/>
                <w:color w:val="7B7B7B"/>
                <w:sz w:val="18"/>
                <w:szCs w:val="18"/>
              </w:rPr>
              <w:t>(example</w:t>
            </w:r>
            <w:r w:rsidR="00565017">
              <w:rPr>
                <w:rFonts w:ascii="Calibri" w:eastAsia="Times New Roman" w:hAnsi="Calibri" w:cs="Calibri"/>
                <w:i/>
                <w:iCs/>
                <w:color w:val="7B7B7B"/>
                <w:sz w:val="18"/>
                <w:szCs w:val="18"/>
              </w:rPr>
              <w:t xml:space="preserve"> medical surveillance is done for all workers who are currently using chemicals in the list. </w:t>
            </w:r>
            <w:r w:rsidR="00565017"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4A8476F2"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3B42504E"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1FE9303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4</w:t>
            </w:r>
          </w:p>
        </w:tc>
        <w:tc>
          <w:tcPr>
            <w:tcW w:w="4216" w:type="dxa"/>
            <w:tcBorders>
              <w:top w:val="nil"/>
              <w:left w:val="nil"/>
              <w:bottom w:val="single" w:sz="8" w:space="0" w:color="auto"/>
              <w:right w:val="single" w:sz="4" w:space="0" w:color="auto"/>
            </w:tcBorders>
            <w:shd w:val="clear" w:color="auto" w:fill="auto"/>
            <w:hideMark/>
          </w:tcPr>
          <w:p w14:paraId="4FEB1E3F"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results of the medical examinations evaluated and medical records properly kept?</w:t>
            </w:r>
          </w:p>
        </w:tc>
        <w:tc>
          <w:tcPr>
            <w:tcW w:w="3331" w:type="dxa"/>
            <w:tcBorders>
              <w:top w:val="nil"/>
              <w:left w:val="nil"/>
              <w:bottom w:val="single" w:sz="8" w:space="0" w:color="auto"/>
              <w:right w:val="single" w:sz="4" w:space="0" w:color="auto"/>
            </w:tcBorders>
            <w:shd w:val="clear" w:color="auto" w:fill="auto"/>
            <w:noWrap/>
            <w:hideMark/>
          </w:tcPr>
          <w:p w14:paraId="09F42B2F" w14:textId="15AA0F83"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882A0E" w:rsidRPr="00500822">
              <w:rPr>
                <w:rFonts w:ascii="Calibri" w:eastAsia="Times New Roman" w:hAnsi="Calibri" w:cs="Calibri"/>
                <w:i/>
                <w:iCs/>
                <w:color w:val="7B7B7B"/>
                <w:sz w:val="18"/>
                <w:szCs w:val="18"/>
              </w:rPr>
              <w:t>(example</w:t>
            </w:r>
            <w:r w:rsidR="00882A0E">
              <w:rPr>
                <w:rFonts w:ascii="Calibri" w:eastAsia="Times New Roman" w:hAnsi="Calibri" w:cs="Calibri"/>
                <w:i/>
                <w:iCs/>
                <w:color w:val="7B7B7B"/>
                <w:sz w:val="18"/>
                <w:szCs w:val="18"/>
              </w:rPr>
              <w:t xml:space="preserve">, Workers medical examination are kept and tracked to determine if there were any increase in levels based on previous monitoring etc </w:t>
            </w:r>
            <w:r w:rsidR="00882A0E"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77296ACF" w14:textId="29A5815C"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882A0E" w:rsidRPr="00500822">
              <w:rPr>
                <w:rFonts w:ascii="Calibri" w:eastAsia="Times New Roman" w:hAnsi="Calibri" w:cs="Calibri"/>
                <w:i/>
                <w:iCs/>
                <w:color w:val="7B7B7B"/>
                <w:sz w:val="18"/>
                <w:szCs w:val="18"/>
              </w:rPr>
              <w:t>(example</w:t>
            </w:r>
            <w:r w:rsidR="00882A0E">
              <w:rPr>
                <w:rFonts w:ascii="Calibri" w:eastAsia="Times New Roman" w:hAnsi="Calibri" w:cs="Calibri"/>
                <w:i/>
                <w:iCs/>
                <w:color w:val="7B7B7B"/>
                <w:sz w:val="18"/>
                <w:szCs w:val="18"/>
              </w:rPr>
              <w:t xml:space="preserve"> evidence that workers medical surveillance results are tracked; for workers who exceed the biological exposure limits </w:t>
            </w:r>
            <w:r w:rsidR="009D5C17">
              <w:rPr>
                <w:rFonts w:ascii="Calibri" w:eastAsia="Times New Roman" w:hAnsi="Calibri" w:cs="Calibri"/>
                <w:i/>
                <w:iCs/>
                <w:color w:val="7B7B7B"/>
                <w:sz w:val="18"/>
                <w:szCs w:val="18"/>
              </w:rPr>
              <w:t>proper procedures are in place</w:t>
            </w:r>
            <w:r w:rsidR="00882A0E">
              <w:rPr>
                <w:rFonts w:ascii="Calibri" w:eastAsia="Times New Roman" w:hAnsi="Calibri" w:cs="Calibri"/>
                <w:i/>
                <w:iCs/>
                <w:color w:val="7B7B7B"/>
                <w:sz w:val="18"/>
                <w:szCs w:val="18"/>
              </w:rPr>
              <w:t xml:space="preserve"> </w:t>
            </w:r>
            <w:r w:rsidR="00882A0E"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0AF38502"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359E84AD" w14:textId="77777777" w:rsidTr="006C0B8B">
        <w:trPr>
          <w:trHeight w:val="315"/>
        </w:trPr>
        <w:tc>
          <w:tcPr>
            <w:tcW w:w="651" w:type="dxa"/>
            <w:tcBorders>
              <w:top w:val="nil"/>
              <w:left w:val="nil"/>
              <w:bottom w:val="nil"/>
              <w:right w:val="nil"/>
            </w:tcBorders>
            <w:shd w:val="clear" w:color="auto" w:fill="auto"/>
            <w:noWrap/>
            <w:vAlign w:val="bottom"/>
            <w:hideMark/>
          </w:tcPr>
          <w:p w14:paraId="7A0F8B1C"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4158BC04"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431AF43"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011D4D99"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5C369928"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541AFFAC"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BDD7EE"/>
            <w:vAlign w:val="bottom"/>
            <w:hideMark/>
          </w:tcPr>
          <w:p w14:paraId="1D54AA6E"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Information and Training</w:t>
            </w:r>
          </w:p>
        </w:tc>
      </w:tr>
      <w:tr w:rsidR="006C0B8B" w:rsidRPr="007B0237" w14:paraId="2BC30D76"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2ACF4ECA"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6E0E6509"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3946F950"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72D75364"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49A721A8"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298AFD13"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74E84320"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0D642BF9"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training programme to ensure that the safe handling procedures and SDS of chemicals are known and understood by all concerned?</w:t>
            </w:r>
          </w:p>
        </w:tc>
        <w:tc>
          <w:tcPr>
            <w:tcW w:w="3331" w:type="dxa"/>
            <w:tcBorders>
              <w:top w:val="nil"/>
              <w:left w:val="nil"/>
              <w:bottom w:val="single" w:sz="4" w:space="0" w:color="auto"/>
              <w:right w:val="single" w:sz="4" w:space="0" w:color="auto"/>
            </w:tcBorders>
            <w:shd w:val="clear" w:color="auto" w:fill="auto"/>
            <w:noWrap/>
            <w:hideMark/>
          </w:tcPr>
          <w:p w14:paraId="56F7A0FC" w14:textId="17949F7C"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xml:space="preserve">, Chemical management training; spill test kit training etc </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74E7BFDB" w14:textId="29582491"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xml:space="preserve"> training slides for the training provided; training records for the workers </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9B82C5E"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37740A13"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41B7D2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3D9DCE76"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employees trained prior to their first assignment working with hazardous chemicals?</w:t>
            </w:r>
          </w:p>
        </w:tc>
        <w:tc>
          <w:tcPr>
            <w:tcW w:w="3331" w:type="dxa"/>
            <w:tcBorders>
              <w:top w:val="nil"/>
              <w:left w:val="nil"/>
              <w:bottom w:val="single" w:sz="4" w:space="0" w:color="auto"/>
              <w:right w:val="single" w:sz="4" w:space="0" w:color="auto"/>
            </w:tcBorders>
            <w:shd w:val="clear" w:color="auto" w:fill="auto"/>
            <w:noWrap/>
            <w:hideMark/>
          </w:tcPr>
          <w:p w14:paraId="6A0657A9" w14:textId="4BE0D2B6"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Chemical management training</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105DE396" w14:textId="26532FCF"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xml:space="preserve"> provide training records of workers and when they started working with hazardous chemicals </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CF0A843"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7CF38679"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79B35EEE"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8" w:space="0" w:color="auto"/>
              <w:right w:val="single" w:sz="4" w:space="0" w:color="auto"/>
            </w:tcBorders>
            <w:shd w:val="clear" w:color="auto" w:fill="auto"/>
            <w:hideMark/>
          </w:tcPr>
          <w:p w14:paraId="714DBD1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hazardous chemicals put under the control of a competent person who understands how to handle and manage the chemicals?</w:t>
            </w:r>
          </w:p>
        </w:tc>
        <w:tc>
          <w:tcPr>
            <w:tcW w:w="3331" w:type="dxa"/>
            <w:tcBorders>
              <w:top w:val="nil"/>
              <w:left w:val="nil"/>
              <w:bottom w:val="single" w:sz="8" w:space="0" w:color="auto"/>
              <w:right w:val="single" w:sz="4" w:space="0" w:color="auto"/>
            </w:tcBorders>
            <w:shd w:val="clear" w:color="auto" w:fill="auto"/>
            <w:noWrap/>
            <w:hideMark/>
          </w:tcPr>
          <w:p w14:paraId="4E5C9D55" w14:textId="1418D3D0"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Management of hazardous chemicals license holder; appointed competent person to handle hazardous chemicals</w:t>
            </w:r>
            <w:r w:rsidR="00BF5BAD"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520CAEB4" w14:textId="20B4A6B1"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xml:space="preserve"> Provide appointment letter or training record of MHS course </w:t>
            </w:r>
            <w:r w:rsidR="00BF5BAD"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8" w:space="0" w:color="auto"/>
            </w:tcBorders>
            <w:shd w:val="clear" w:color="auto" w:fill="auto"/>
            <w:noWrap/>
            <w:hideMark/>
          </w:tcPr>
          <w:p w14:paraId="4B970DA6"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62D9B25C" w14:textId="77777777" w:rsidTr="006C0B8B">
        <w:trPr>
          <w:trHeight w:val="315"/>
        </w:trPr>
        <w:tc>
          <w:tcPr>
            <w:tcW w:w="651" w:type="dxa"/>
            <w:tcBorders>
              <w:top w:val="nil"/>
              <w:left w:val="nil"/>
              <w:bottom w:val="nil"/>
              <w:right w:val="nil"/>
            </w:tcBorders>
            <w:shd w:val="clear" w:color="auto" w:fill="auto"/>
            <w:noWrap/>
            <w:vAlign w:val="bottom"/>
            <w:hideMark/>
          </w:tcPr>
          <w:p w14:paraId="257AC2C0"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718DFDB7"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6F4B37A2"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3A24042"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287E7EF"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0D5DBD38"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FFE699"/>
            <w:vAlign w:val="bottom"/>
            <w:hideMark/>
          </w:tcPr>
          <w:p w14:paraId="549C5B0C" w14:textId="00ED69C3"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Emergency Planning and F</w:t>
            </w:r>
            <w:r w:rsidR="00B51118">
              <w:rPr>
                <w:rFonts w:ascii="Calibri" w:eastAsia="Times New Roman" w:hAnsi="Calibri" w:cs="Calibri"/>
                <w:b/>
                <w:bCs/>
                <w:color w:val="000000"/>
              </w:rPr>
              <w:t>i</w:t>
            </w:r>
            <w:r w:rsidRPr="007B0237">
              <w:rPr>
                <w:rFonts w:ascii="Calibri" w:eastAsia="Times New Roman" w:hAnsi="Calibri" w:cs="Calibri"/>
                <w:b/>
                <w:bCs/>
                <w:color w:val="000000"/>
              </w:rPr>
              <w:t>rst Aid Procedures</w:t>
            </w:r>
          </w:p>
        </w:tc>
      </w:tr>
      <w:tr w:rsidR="006C0B8B" w:rsidRPr="007B0237" w14:paraId="56643A7E"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6030C95C"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4AA9BB38"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6C80234A"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0AD6C6D2"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6C96205B"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3863BD88"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5E24E24B"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1</w:t>
            </w:r>
          </w:p>
        </w:tc>
        <w:tc>
          <w:tcPr>
            <w:tcW w:w="4216" w:type="dxa"/>
            <w:tcBorders>
              <w:top w:val="nil"/>
              <w:left w:val="nil"/>
              <w:bottom w:val="single" w:sz="4" w:space="0" w:color="auto"/>
              <w:right w:val="single" w:sz="4" w:space="0" w:color="auto"/>
            </w:tcBorders>
            <w:shd w:val="clear" w:color="auto" w:fill="auto"/>
            <w:hideMark/>
          </w:tcPr>
          <w:p w14:paraId="480A2E03"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emergency procedures established to cope with chemical accidents such as fires, explosions, spills, leaks or release of hazardous chemicals?</w:t>
            </w:r>
          </w:p>
        </w:tc>
        <w:tc>
          <w:tcPr>
            <w:tcW w:w="3331" w:type="dxa"/>
            <w:tcBorders>
              <w:top w:val="nil"/>
              <w:left w:val="nil"/>
              <w:bottom w:val="single" w:sz="4" w:space="0" w:color="auto"/>
              <w:right w:val="single" w:sz="4" w:space="0" w:color="auto"/>
            </w:tcBorders>
            <w:shd w:val="clear" w:color="auto" w:fill="auto"/>
            <w:noWrap/>
            <w:hideMark/>
          </w:tcPr>
          <w:p w14:paraId="49940FF7" w14:textId="5F950CD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SWP for emergency procedures; SWP for Chemical spills etc</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50355FA1" w14:textId="2947F3FA"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xml:space="preserve"> Provide SWP</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2AA288B8"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2D45CD5A"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656AD735"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4" w:space="0" w:color="auto"/>
              <w:right w:val="single" w:sz="4" w:space="0" w:color="auto"/>
            </w:tcBorders>
            <w:shd w:val="clear" w:color="auto" w:fill="auto"/>
            <w:hideMark/>
          </w:tcPr>
          <w:p w14:paraId="4ECEED10"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emergency drills conducted at suitable intervals?</w:t>
            </w:r>
          </w:p>
        </w:tc>
        <w:tc>
          <w:tcPr>
            <w:tcW w:w="3331" w:type="dxa"/>
            <w:tcBorders>
              <w:top w:val="nil"/>
              <w:left w:val="nil"/>
              <w:bottom w:val="single" w:sz="4" w:space="0" w:color="auto"/>
              <w:right w:val="single" w:sz="4" w:space="0" w:color="auto"/>
            </w:tcBorders>
            <w:shd w:val="clear" w:color="auto" w:fill="auto"/>
            <w:noWrap/>
            <w:hideMark/>
          </w:tcPr>
          <w:p w14:paraId="73694C5C" w14:textId="29BE56F1"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Chemical Spill drill, chemical fire drill</w:t>
            </w:r>
            <w:r w:rsidR="00AE3D1A">
              <w:rPr>
                <w:rFonts w:ascii="Calibri" w:eastAsia="Times New Roman" w:hAnsi="Calibri" w:cs="Calibri"/>
                <w:i/>
                <w:iCs/>
                <w:color w:val="7B7B7B"/>
                <w:sz w:val="18"/>
                <w:szCs w:val="18"/>
              </w:rPr>
              <w:t>, chemical splash drill</w:t>
            </w:r>
            <w:r w:rsidR="00BF5BAD">
              <w:rPr>
                <w:rFonts w:ascii="Calibri" w:eastAsia="Times New Roman" w:hAnsi="Calibri" w:cs="Calibri"/>
                <w:i/>
                <w:iCs/>
                <w:color w:val="7B7B7B"/>
                <w:sz w:val="18"/>
                <w:szCs w:val="18"/>
              </w:rPr>
              <w:t xml:space="preserve"> etc</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4" w:space="0" w:color="auto"/>
            </w:tcBorders>
            <w:shd w:val="clear" w:color="auto" w:fill="auto"/>
            <w:noWrap/>
            <w:hideMark/>
          </w:tcPr>
          <w:p w14:paraId="29A3658D" w14:textId="1463D12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BF5BAD" w:rsidRPr="00500822">
              <w:rPr>
                <w:rFonts w:ascii="Calibri" w:eastAsia="Times New Roman" w:hAnsi="Calibri" w:cs="Calibri"/>
                <w:i/>
                <w:iCs/>
                <w:color w:val="7B7B7B"/>
                <w:sz w:val="18"/>
                <w:szCs w:val="18"/>
              </w:rPr>
              <w:t>(example</w:t>
            </w:r>
            <w:r w:rsidR="00BF5BAD">
              <w:rPr>
                <w:rFonts w:ascii="Calibri" w:eastAsia="Times New Roman" w:hAnsi="Calibri" w:cs="Calibri"/>
                <w:i/>
                <w:iCs/>
                <w:color w:val="7B7B7B"/>
                <w:sz w:val="18"/>
                <w:szCs w:val="18"/>
              </w:rPr>
              <w:t>, Evidence that previous drills were conducted</w:t>
            </w:r>
            <w:r w:rsidR="00AE3D1A">
              <w:rPr>
                <w:rFonts w:ascii="Calibri" w:eastAsia="Times New Roman" w:hAnsi="Calibri" w:cs="Calibri"/>
                <w:i/>
                <w:iCs/>
                <w:color w:val="7B7B7B"/>
                <w:sz w:val="18"/>
                <w:szCs w:val="18"/>
              </w:rPr>
              <w:t xml:space="preserve"> not including normal fire drills</w:t>
            </w:r>
            <w:r w:rsidR="00BF5BAD" w:rsidRPr="00500822">
              <w:rPr>
                <w:rFonts w:ascii="Calibri" w:eastAsia="Times New Roman" w:hAnsi="Calibri" w:cs="Calibri"/>
                <w:i/>
                <w:iCs/>
                <w:color w:val="7B7B7B"/>
                <w:sz w:val="18"/>
                <w:szCs w:val="18"/>
              </w:rPr>
              <w:t>)</w:t>
            </w:r>
          </w:p>
        </w:tc>
        <w:tc>
          <w:tcPr>
            <w:tcW w:w="3331" w:type="dxa"/>
            <w:tcBorders>
              <w:top w:val="nil"/>
              <w:left w:val="nil"/>
              <w:bottom w:val="single" w:sz="4" w:space="0" w:color="auto"/>
              <w:right w:val="single" w:sz="8" w:space="0" w:color="auto"/>
            </w:tcBorders>
            <w:shd w:val="clear" w:color="auto" w:fill="auto"/>
            <w:noWrap/>
            <w:hideMark/>
          </w:tcPr>
          <w:p w14:paraId="7C7B9D13"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3EBBA7E9"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69E3BB74"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3</w:t>
            </w:r>
          </w:p>
        </w:tc>
        <w:tc>
          <w:tcPr>
            <w:tcW w:w="4216" w:type="dxa"/>
            <w:tcBorders>
              <w:top w:val="nil"/>
              <w:left w:val="nil"/>
              <w:bottom w:val="single" w:sz="8" w:space="0" w:color="auto"/>
              <w:right w:val="single" w:sz="4" w:space="0" w:color="auto"/>
            </w:tcBorders>
            <w:shd w:val="clear" w:color="auto" w:fill="auto"/>
            <w:hideMark/>
          </w:tcPr>
          <w:p w14:paraId="609B2F19"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first aid programme to ensure that provisions for emergency treatment of victims of chemical poisoning or excessive exposure to toxic chemicals are available?</w:t>
            </w:r>
          </w:p>
        </w:tc>
        <w:tc>
          <w:tcPr>
            <w:tcW w:w="3331" w:type="dxa"/>
            <w:tcBorders>
              <w:top w:val="nil"/>
              <w:left w:val="nil"/>
              <w:bottom w:val="single" w:sz="8" w:space="0" w:color="auto"/>
              <w:right w:val="single" w:sz="4" w:space="0" w:color="auto"/>
            </w:tcBorders>
            <w:shd w:val="clear" w:color="auto" w:fill="auto"/>
            <w:noWrap/>
            <w:hideMark/>
          </w:tcPr>
          <w:p w14:paraId="3C6AC9BE" w14:textId="6595230F"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AE3D1A" w:rsidRPr="00500822">
              <w:rPr>
                <w:rFonts w:ascii="Calibri" w:eastAsia="Times New Roman" w:hAnsi="Calibri" w:cs="Calibri"/>
                <w:i/>
                <w:iCs/>
                <w:color w:val="7B7B7B"/>
                <w:sz w:val="18"/>
                <w:szCs w:val="18"/>
              </w:rPr>
              <w:t>(example</w:t>
            </w:r>
            <w:r w:rsidR="00AE3D1A">
              <w:rPr>
                <w:rFonts w:ascii="Calibri" w:eastAsia="Times New Roman" w:hAnsi="Calibri" w:cs="Calibri"/>
                <w:i/>
                <w:iCs/>
                <w:color w:val="7B7B7B"/>
                <w:sz w:val="18"/>
                <w:szCs w:val="18"/>
              </w:rPr>
              <w:t>, Emergency eye wash; emergency showers; First aid kit; appointed and trained first aid personnel etc</w:t>
            </w:r>
            <w:r w:rsidR="00AE3D1A" w:rsidRPr="00500822">
              <w:rPr>
                <w:rFonts w:ascii="Calibri" w:eastAsia="Times New Roman" w:hAnsi="Calibri" w:cs="Calibri"/>
                <w:i/>
                <w:iCs/>
                <w:color w:val="7B7B7B"/>
                <w:sz w:val="18"/>
                <w:szCs w:val="18"/>
              </w:rPr>
              <w:t>)</w:t>
            </w:r>
          </w:p>
        </w:tc>
        <w:tc>
          <w:tcPr>
            <w:tcW w:w="3331" w:type="dxa"/>
            <w:tcBorders>
              <w:top w:val="nil"/>
              <w:left w:val="nil"/>
              <w:bottom w:val="single" w:sz="8" w:space="0" w:color="auto"/>
              <w:right w:val="single" w:sz="4" w:space="0" w:color="auto"/>
            </w:tcBorders>
            <w:shd w:val="clear" w:color="auto" w:fill="auto"/>
            <w:noWrap/>
            <w:hideMark/>
          </w:tcPr>
          <w:p w14:paraId="67CA5AEF" w14:textId="25455B69"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Photos of first aid facilities and documents of trained first aid personnel etc)</w:t>
            </w:r>
          </w:p>
        </w:tc>
        <w:tc>
          <w:tcPr>
            <w:tcW w:w="3331" w:type="dxa"/>
            <w:tcBorders>
              <w:top w:val="nil"/>
              <w:left w:val="nil"/>
              <w:bottom w:val="single" w:sz="8" w:space="0" w:color="auto"/>
              <w:right w:val="single" w:sz="8" w:space="0" w:color="auto"/>
            </w:tcBorders>
            <w:shd w:val="clear" w:color="auto" w:fill="auto"/>
            <w:noWrap/>
            <w:hideMark/>
          </w:tcPr>
          <w:p w14:paraId="590F65A7"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126D95E3" w14:textId="77777777" w:rsidTr="006C0B8B">
        <w:trPr>
          <w:trHeight w:val="315"/>
        </w:trPr>
        <w:tc>
          <w:tcPr>
            <w:tcW w:w="651" w:type="dxa"/>
            <w:tcBorders>
              <w:top w:val="nil"/>
              <w:left w:val="nil"/>
              <w:bottom w:val="nil"/>
              <w:right w:val="nil"/>
            </w:tcBorders>
            <w:shd w:val="clear" w:color="auto" w:fill="auto"/>
            <w:noWrap/>
            <w:vAlign w:val="bottom"/>
            <w:hideMark/>
          </w:tcPr>
          <w:p w14:paraId="4025733B"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77C27340"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79CC4FC3"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2E1CF33D"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27AC2754"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7766844D"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DBDBDB"/>
            <w:vAlign w:val="bottom"/>
            <w:hideMark/>
          </w:tcPr>
          <w:p w14:paraId="111BED2D"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Waste Disposal</w:t>
            </w:r>
          </w:p>
        </w:tc>
      </w:tr>
      <w:tr w:rsidR="006C0B8B" w:rsidRPr="007B0237" w14:paraId="1F470915"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32EE7D94"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02545722"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789F67F3"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1663C2C1"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0C3318B2"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4C59B06D"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033428C0"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8" w:space="0" w:color="auto"/>
              <w:right w:val="single" w:sz="4" w:space="0" w:color="auto"/>
            </w:tcBorders>
            <w:shd w:val="clear" w:color="auto" w:fill="auto"/>
            <w:hideMark/>
          </w:tcPr>
          <w:p w14:paraId="030BF11F"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 hazardous waste management system which includes proper labelling of waste, waste storage and treatment facilities, waste transport and disposal facilities emergency action plan?</w:t>
            </w:r>
          </w:p>
        </w:tc>
        <w:tc>
          <w:tcPr>
            <w:tcW w:w="3331" w:type="dxa"/>
            <w:tcBorders>
              <w:top w:val="nil"/>
              <w:left w:val="nil"/>
              <w:bottom w:val="single" w:sz="8" w:space="0" w:color="auto"/>
              <w:right w:val="single" w:sz="4" w:space="0" w:color="auto"/>
            </w:tcBorders>
            <w:shd w:val="clear" w:color="auto" w:fill="auto"/>
            <w:noWrap/>
            <w:hideMark/>
          </w:tcPr>
          <w:p w14:paraId="7C2DDB8C" w14:textId="7D22F171"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AE3D1A" w:rsidRPr="00500822">
              <w:rPr>
                <w:rFonts w:ascii="Calibri" w:eastAsia="Times New Roman" w:hAnsi="Calibri" w:cs="Calibri"/>
                <w:i/>
                <w:iCs/>
                <w:color w:val="7B7B7B"/>
                <w:sz w:val="18"/>
                <w:szCs w:val="18"/>
              </w:rPr>
              <w:t>(example</w:t>
            </w:r>
            <w:r w:rsidR="00AE3D1A">
              <w:rPr>
                <w:rFonts w:ascii="Calibri" w:eastAsia="Times New Roman" w:hAnsi="Calibri" w:cs="Calibri"/>
                <w:i/>
                <w:iCs/>
                <w:color w:val="7B7B7B"/>
                <w:sz w:val="18"/>
                <w:szCs w:val="18"/>
              </w:rPr>
              <w:t xml:space="preserve">, Waste labelling done according to national/international code; proper waste storage and treatment facility; compatibility of waste is </w:t>
            </w:r>
            <w:r w:rsidR="009112C9">
              <w:rPr>
                <w:rFonts w:ascii="Calibri" w:eastAsia="Times New Roman" w:hAnsi="Calibri" w:cs="Calibri"/>
                <w:i/>
                <w:iCs/>
                <w:color w:val="7B7B7B"/>
                <w:sz w:val="18"/>
                <w:szCs w:val="18"/>
              </w:rPr>
              <w:t>considered)</w:t>
            </w:r>
          </w:p>
        </w:tc>
        <w:tc>
          <w:tcPr>
            <w:tcW w:w="3331" w:type="dxa"/>
            <w:tcBorders>
              <w:top w:val="nil"/>
              <w:left w:val="nil"/>
              <w:bottom w:val="single" w:sz="8" w:space="0" w:color="auto"/>
              <w:right w:val="single" w:sz="4" w:space="0" w:color="auto"/>
            </w:tcBorders>
            <w:shd w:val="clear" w:color="auto" w:fill="auto"/>
            <w:noWrap/>
            <w:hideMark/>
          </w:tcPr>
          <w:p w14:paraId="064C7DEC" w14:textId="0688B7C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Photos of waste storage facility and SWP for waste management)</w:t>
            </w:r>
          </w:p>
        </w:tc>
        <w:tc>
          <w:tcPr>
            <w:tcW w:w="3331" w:type="dxa"/>
            <w:tcBorders>
              <w:top w:val="nil"/>
              <w:left w:val="nil"/>
              <w:bottom w:val="single" w:sz="8" w:space="0" w:color="auto"/>
              <w:right w:val="single" w:sz="8" w:space="0" w:color="auto"/>
            </w:tcBorders>
            <w:shd w:val="clear" w:color="auto" w:fill="auto"/>
            <w:noWrap/>
            <w:hideMark/>
          </w:tcPr>
          <w:p w14:paraId="3F878081"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40E89B60" w14:textId="77777777" w:rsidTr="006C0B8B">
        <w:trPr>
          <w:trHeight w:val="315"/>
        </w:trPr>
        <w:tc>
          <w:tcPr>
            <w:tcW w:w="651" w:type="dxa"/>
            <w:tcBorders>
              <w:top w:val="nil"/>
              <w:left w:val="nil"/>
              <w:bottom w:val="nil"/>
              <w:right w:val="nil"/>
            </w:tcBorders>
            <w:shd w:val="clear" w:color="auto" w:fill="auto"/>
            <w:noWrap/>
            <w:vAlign w:val="bottom"/>
            <w:hideMark/>
          </w:tcPr>
          <w:p w14:paraId="27D21E17"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42D91FB0"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1EA179C8"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3C9B524"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5C36E47E"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56C628FA"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F8CBAD"/>
            <w:vAlign w:val="bottom"/>
            <w:hideMark/>
          </w:tcPr>
          <w:p w14:paraId="369D9767"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Contract Work</w:t>
            </w:r>
          </w:p>
        </w:tc>
      </w:tr>
      <w:tr w:rsidR="006C0B8B" w:rsidRPr="007B0237" w14:paraId="5B077C6C"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0B1EE181"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3ABDCDCE"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1E8D3DAA"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2B8376D4"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6D727536"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6C0B8B" w:rsidRPr="007B0237" w14:paraId="411D1A37"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493D12FA"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470DCF32"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Is there an established criteria for the selection of contractors based on their safety and health awareness, management and performance?</w:t>
            </w:r>
          </w:p>
        </w:tc>
        <w:tc>
          <w:tcPr>
            <w:tcW w:w="3331" w:type="dxa"/>
            <w:tcBorders>
              <w:top w:val="nil"/>
              <w:left w:val="nil"/>
              <w:bottom w:val="single" w:sz="4" w:space="0" w:color="auto"/>
              <w:right w:val="single" w:sz="4" w:space="0" w:color="auto"/>
            </w:tcBorders>
            <w:shd w:val="clear" w:color="auto" w:fill="auto"/>
            <w:noWrap/>
            <w:hideMark/>
          </w:tcPr>
          <w:p w14:paraId="77D28ADA" w14:textId="1299BFE5" w:rsidR="006C0B8B" w:rsidRPr="007B0237" w:rsidRDefault="006C0B8B"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xml:space="preserve">, </w:t>
            </w:r>
            <w:r w:rsidR="009112C9" w:rsidRPr="009112C9">
              <w:rPr>
                <w:rFonts w:ascii="Calibri" w:eastAsia="Times New Roman" w:hAnsi="Calibri" w:cs="Calibri"/>
                <w:i/>
                <w:iCs/>
                <w:color w:val="7B7B7B"/>
                <w:sz w:val="18"/>
                <w:szCs w:val="18"/>
              </w:rPr>
              <w:t>duties, responsibilities, authority and reporting</w:t>
            </w:r>
            <w:r w:rsidR="009112C9">
              <w:rPr>
                <w:rFonts w:ascii="Calibri" w:eastAsia="Times New Roman" w:hAnsi="Calibri" w:cs="Calibri"/>
                <w:i/>
                <w:iCs/>
                <w:color w:val="7B7B7B"/>
                <w:sz w:val="18"/>
                <w:szCs w:val="18"/>
              </w:rPr>
              <w:t xml:space="preserve"> </w:t>
            </w:r>
            <w:r w:rsidR="009112C9" w:rsidRPr="009112C9">
              <w:rPr>
                <w:rFonts w:ascii="Calibri" w:eastAsia="Times New Roman" w:hAnsi="Calibri" w:cs="Calibri"/>
                <w:i/>
                <w:iCs/>
                <w:color w:val="7B7B7B"/>
                <w:sz w:val="18"/>
                <w:szCs w:val="18"/>
              </w:rPr>
              <w:t xml:space="preserve">relationships </w:t>
            </w:r>
            <w:r w:rsidR="009112C9">
              <w:rPr>
                <w:rFonts w:ascii="Calibri" w:eastAsia="Times New Roman" w:hAnsi="Calibri" w:cs="Calibri"/>
                <w:i/>
                <w:iCs/>
                <w:color w:val="7B7B7B"/>
                <w:sz w:val="18"/>
                <w:szCs w:val="18"/>
              </w:rPr>
              <w:t>with contractors are</w:t>
            </w:r>
            <w:r w:rsidR="009112C9" w:rsidRPr="009112C9">
              <w:rPr>
                <w:rFonts w:ascii="Calibri" w:eastAsia="Times New Roman" w:hAnsi="Calibri" w:cs="Calibri"/>
                <w:i/>
                <w:iCs/>
                <w:color w:val="7B7B7B"/>
                <w:sz w:val="18"/>
                <w:szCs w:val="18"/>
              </w:rPr>
              <w:t xml:space="preserve"> defined</w:t>
            </w:r>
            <w:r w:rsidR="009112C9">
              <w:rPr>
                <w:rFonts w:ascii="Calibri" w:eastAsia="Times New Roman" w:hAnsi="Calibri" w:cs="Calibri"/>
                <w:i/>
                <w:iCs/>
                <w:color w:val="7B7B7B"/>
                <w:sz w:val="18"/>
                <w:szCs w:val="18"/>
              </w:rPr>
              <w:t>; track record, safety records of contractors are considered during selection etc)</w:t>
            </w:r>
          </w:p>
        </w:tc>
        <w:tc>
          <w:tcPr>
            <w:tcW w:w="3331" w:type="dxa"/>
            <w:tcBorders>
              <w:top w:val="nil"/>
              <w:left w:val="nil"/>
              <w:bottom w:val="single" w:sz="4" w:space="0" w:color="auto"/>
              <w:right w:val="single" w:sz="4" w:space="0" w:color="auto"/>
            </w:tcBorders>
            <w:shd w:val="clear" w:color="auto" w:fill="auto"/>
            <w:noWrap/>
            <w:hideMark/>
          </w:tcPr>
          <w:p w14:paraId="6325B74B" w14:textId="1E568639"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provide evidence of past selection criteria used)</w:t>
            </w:r>
          </w:p>
        </w:tc>
        <w:tc>
          <w:tcPr>
            <w:tcW w:w="3331" w:type="dxa"/>
            <w:tcBorders>
              <w:top w:val="nil"/>
              <w:left w:val="nil"/>
              <w:bottom w:val="single" w:sz="4" w:space="0" w:color="auto"/>
              <w:right w:val="single" w:sz="8" w:space="0" w:color="auto"/>
            </w:tcBorders>
            <w:shd w:val="clear" w:color="auto" w:fill="auto"/>
            <w:noWrap/>
            <w:hideMark/>
          </w:tcPr>
          <w:p w14:paraId="38F599E1"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5D8DF2F4"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148382C7"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2</w:t>
            </w:r>
          </w:p>
        </w:tc>
        <w:tc>
          <w:tcPr>
            <w:tcW w:w="4216" w:type="dxa"/>
            <w:tcBorders>
              <w:top w:val="nil"/>
              <w:left w:val="nil"/>
              <w:bottom w:val="single" w:sz="8" w:space="0" w:color="auto"/>
              <w:right w:val="single" w:sz="4" w:space="0" w:color="auto"/>
            </w:tcBorders>
            <w:shd w:val="clear" w:color="auto" w:fill="auto"/>
            <w:hideMark/>
          </w:tcPr>
          <w:p w14:paraId="143CDB1F"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Are the safe work procedures and training of contractors developed together with the contractors?</w:t>
            </w:r>
          </w:p>
        </w:tc>
        <w:tc>
          <w:tcPr>
            <w:tcW w:w="3331" w:type="dxa"/>
            <w:tcBorders>
              <w:top w:val="nil"/>
              <w:left w:val="nil"/>
              <w:bottom w:val="single" w:sz="8" w:space="0" w:color="auto"/>
              <w:right w:val="single" w:sz="4" w:space="0" w:color="auto"/>
            </w:tcBorders>
            <w:shd w:val="clear" w:color="auto" w:fill="auto"/>
            <w:noWrap/>
            <w:hideMark/>
          </w:tcPr>
          <w:p w14:paraId="7DAEEB08" w14:textId="4995FF1A"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xml:space="preserve"> SWP or training materials jointly developed for a specific job)</w:t>
            </w:r>
          </w:p>
        </w:tc>
        <w:tc>
          <w:tcPr>
            <w:tcW w:w="3331" w:type="dxa"/>
            <w:tcBorders>
              <w:top w:val="nil"/>
              <w:left w:val="nil"/>
              <w:bottom w:val="single" w:sz="8" w:space="0" w:color="auto"/>
              <w:right w:val="single" w:sz="4" w:space="0" w:color="auto"/>
            </w:tcBorders>
            <w:shd w:val="clear" w:color="auto" w:fill="auto"/>
            <w:noWrap/>
            <w:hideMark/>
          </w:tcPr>
          <w:p w14:paraId="3A7B89A4" w14:textId="21A513E5"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009112C9" w:rsidRPr="00500822">
              <w:rPr>
                <w:rFonts w:ascii="Calibri" w:eastAsia="Times New Roman" w:hAnsi="Calibri" w:cs="Calibri"/>
                <w:i/>
                <w:iCs/>
                <w:color w:val="7B7B7B"/>
                <w:sz w:val="18"/>
                <w:szCs w:val="18"/>
              </w:rPr>
              <w:t>(example</w:t>
            </w:r>
            <w:r w:rsidR="009112C9">
              <w:rPr>
                <w:rFonts w:ascii="Calibri" w:eastAsia="Times New Roman" w:hAnsi="Calibri" w:cs="Calibri"/>
                <w:i/>
                <w:iCs/>
                <w:color w:val="7B7B7B"/>
                <w:sz w:val="18"/>
                <w:szCs w:val="18"/>
              </w:rPr>
              <w:t>, provide evidence of SWP or training material)</w:t>
            </w:r>
          </w:p>
        </w:tc>
        <w:tc>
          <w:tcPr>
            <w:tcW w:w="3331" w:type="dxa"/>
            <w:tcBorders>
              <w:top w:val="nil"/>
              <w:left w:val="nil"/>
              <w:bottom w:val="single" w:sz="8" w:space="0" w:color="auto"/>
              <w:right w:val="single" w:sz="8" w:space="0" w:color="auto"/>
            </w:tcBorders>
            <w:shd w:val="clear" w:color="auto" w:fill="auto"/>
            <w:noWrap/>
            <w:hideMark/>
          </w:tcPr>
          <w:p w14:paraId="305C3C9C" w14:textId="77777777" w:rsidR="006C0B8B" w:rsidRPr="007B0237" w:rsidRDefault="006C0B8B" w:rsidP="006C0B8B">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6C0B8B" w:rsidRPr="007B0237" w14:paraId="7DE332B9" w14:textId="77777777" w:rsidTr="006C0B8B">
        <w:trPr>
          <w:trHeight w:val="315"/>
        </w:trPr>
        <w:tc>
          <w:tcPr>
            <w:tcW w:w="651" w:type="dxa"/>
            <w:tcBorders>
              <w:top w:val="nil"/>
              <w:left w:val="nil"/>
              <w:bottom w:val="nil"/>
              <w:right w:val="nil"/>
            </w:tcBorders>
            <w:shd w:val="clear" w:color="auto" w:fill="auto"/>
            <w:noWrap/>
            <w:vAlign w:val="bottom"/>
            <w:hideMark/>
          </w:tcPr>
          <w:p w14:paraId="29AE6304" w14:textId="77777777" w:rsidR="006C0B8B" w:rsidRPr="007B0237" w:rsidRDefault="006C0B8B" w:rsidP="006C0B8B">
            <w:pPr>
              <w:spacing w:after="0" w:line="240" w:lineRule="auto"/>
              <w:rPr>
                <w:rFonts w:ascii="Calibri" w:eastAsia="Times New Roman" w:hAnsi="Calibri" w:cs="Calibri"/>
                <w:color w:val="000000"/>
              </w:rPr>
            </w:pPr>
          </w:p>
        </w:tc>
        <w:tc>
          <w:tcPr>
            <w:tcW w:w="4216" w:type="dxa"/>
            <w:tcBorders>
              <w:top w:val="nil"/>
              <w:left w:val="nil"/>
              <w:bottom w:val="nil"/>
              <w:right w:val="nil"/>
            </w:tcBorders>
            <w:shd w:val="clear" w:color="auto" w:fill="auto"/>
            <w:vAlign w:val="bottom"/>
            <w:hideMark/>
          </w:tcPr>
          <w:p w14:paraId="22196B45"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4434EF3D"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3DCAC157" w14:textId="77777777" w:rsidR="006C0B8B" w:rsidRPr="007B0237" w:rsidRDefault="006C0B8B" w:rsidP="006C0B8B">
            <w:pPr>
              <w:spacing w:after="0" w:line="240" w:lineRule="auto"/>
              <w:rPr>
                <w:rFonts w:ascii="Times New Roman" w:eastAsia="Times New Roman" w:hAnsi="Times New Roman" w:cs="Times New Roman"/>
                <w:sz w:val="20"/>
                <w:szCs w:val="20"/>
              </w:rPr>
            </w:pPr>
          </w:p>
        </w:tc>
        <w:tc>
          <w:tcPr>
            <w:tcW w:w="3331" w:type="dxa"/>
            <w:tcBorders>
              <w:top w:val="nil"/>
              <w:left w:val="nil"/>
              <w:bottom w:val="nil"/>
              <w:right w:val="nil"/>
            </w:tcBorders>
            <w:shd w:val="clear" w:color="auto" w:fill="auto"/>
            <w:noWrap/>
            <w:vAlign w:val="bottom"/>
            <w:hideMark/>
          </w:tcPr>
          <w:p w14:paraId="2667F9B4" w14:textId="77777777" w:rsidR="006C0B8B" w:rsidRPr="007B0237" w:rsidRDefault="006C0B8B" w:rsidP="006C0B8B">
            <w:pPr>
              <w:spacing w:after="0" w:line="240" w:lineRule="auto"/>
              <w:rPr>
                <w:rFonts w:ascii="Times New Roman" w:eastAsia="Times New Roman" w:hAnsi="Times New Roman" w:cs="Times New Roman"/>
                <w:sz w:val="20"/>
                <w:szCs w:val="20"/>
              </w:rPr>
            </w:pPr>
          </w:p>
        </w:tc>
      </w:tr>
      <w:tr w:rsidR="006C0B8B" w:rsidRPr="007B0237" w14:paraId="63B01BA7" w14:textId="77777777" w:rsidTr="006C0B8B">
        <w:trPr>
          <w:trHeight w:val="300"/>
        </w:trPr>
        <w:tc>
          <w:tcPr>
            <w:tcW w:w="14860" w:type="dxa"/>
            <w:gridSpan w:val="5"/>
            <w:tcBorders>
              <w:top w:val="single" w:sz="8" w:space="0" w:color="auto"/>
              <w:left w:val="single" w:sz="8" w:space="0" w:color="auto"/>
              <w:bottom w:val="single" w:sz="4" w:space="0" w:color="auto"/>
              <w:right w:val="single" w:sz="8" w:space="0" w:color="000000"/>
            </w:tcBorders>
            <w:shd w:val="clear" w:color="000000" w:fill="B4C6E7"/>
            <w:vAlign w:val="bottom"/>
            <w:hideMark/>
          </w:tcPr>
          <w:p w14:paraId="101DD63A"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Programme Review and Audit</w:t>
            </w:r>
          </w:p>
        </w:tc>
      </w:tr>
      <w:tr w:rsidR="006C0B8B" w:rsidRPr="007B0237" w14:paraId="4EAB69E9" w14:textId="77777777" w:rsidTr="006C0B8B">
        <w:trPr>
          <w:trHeight w:val="300"/>
        </w:trPr>
        <w:tc>
          <w:tcPr>
            <w:tcW w:w="651" w:type="dxa"/>
            <w:tcBorders>
              <w:top w:val="nil"/>
              <w:left w:val="single" w:sz="8" w:space="0" w:color="auto"/>
              <w:bottom w:val="single" w:sz="4" w:space="0" w:color="auto"/>
              <w:right w:val="single" w:sz="4" w:space="0" w:color="auto"/>
            </w:tcBorders>
            <w:shd w:val="clear" w:color="auto" w:fill="auto"/>
            <w:noWrap/>
            <w:vAlign w:val="bottom"/>
            <w:hideMark/>
          </w:tcPr>
          <w:p w14:paraId="7621B26D"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S/no</w:t>
            </w:r>
          </w:p>
        </w:tc>
        <w:tc>
          <w:tcPr>
            <w:tcW w:w="4216" w:type="dxa"/>
            <w:tcBorders>
              <w:top w:val="nil"/>
              <w:left w:val="nil"/>
              <w:bottom w:val="single" w:sz="4" w:space="0" w:color="auto"/>
              <w:right w:val="single" w:sz="4" w:space="0" w:color="auto"/>
            </w:tcBorders>
            <w:shd w:val="clear" w:color="auto" w:fill="auto"/>
            <w:vAlign w:val="bottom"/>
            <w:hideMark/>
          </w:tcPr>
          <w:p w14:paraId="05C6FADC"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Areas of concern</w:t>
            </w:r>
          </w:p>
        </w:tc>
        <w:tc>
          <w:tcPr>
            <w:tcW w:w="3331" w:type="dxa"/>
            <w:tcBorders>
              <w:top w:val="nil"/>
              <w:left w:val="nil"/>
              <w:bottom w:val="single" w:sz="4" w:space="0" w:color="auto"/>
              <w:right w:val="single" w:sz="4" w:space="0" w:color="auto"/>
            </w:tcBorders>
            <w:shd w:val="clear" w:color="auto" w:fill="auto"/>
            <w:noWrap/>
            <w:vAlign w:val="bottom"/>
            <w:hideMark/>
          </w:tcPr>
          <w:p w14:paraId="3D9275C1"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What have been done</w:t>
            </w:r>
          </w:p>
        </w:tc>
        <w:tc>
          <w:tcPr>
            <w:tcW w:w="3331" w:type="dxa"/>
            <w:tcBorders>
              <w:top w:val="nil"/>
              <w:left w:val="nil"/>
              <w:bottom w:val="single" w:sz="4" w:space="0" w:color="auto"/>
              <w:right w:val="single" w:sz="4" w:space="0" w:color="auto"/>
            </w:tcBorders>
            <w:shd w:val="clear" w:color="auto" w:fill="auto"/>
            <w:noWrap/>
            <w:vAlign w:val="bottom"/>
            <w:hideMark/>
          </w:tcPr>
          <w:p w14:paraId="36BC50EB"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Evidence</w:t>
            </w:r>
          </w:p>
        </w:tc>
        <w:tc>
          <w:tcPr>
            <w:tcW w:w="3331" w:type="dxa"/>
            <w:tcBorders>
              <w:top w:val="nil"/>
              <w:left w:val="nil"/>
              <w:bottom w:val="single" w:sz="4" w:space="0" w:color="auto"/>
              <w:right w:val="single" w:sz="8" w:space="0" w:color="auto"/>
            </w:tcBorders>
            <w:shd w:val="clear" w:color="auto" w:fill="auto"/>
            <w:noWrap/>
            <w:vAlign w:val="bottom"/>
            <w:hideMark/>
          </w:tcPr>
          <w:p w14:paraId="71791F1C" w14:textId="77777777" w:rsidR="006C0B8B" w:rsidRPr="007B0237" w:rsidRDefault="006C0B8B" w:rsidP="006C0B8B">
            <w:pPr>
              <w:spacing w:after="0" w:line="240" w:lineRule="auto"/>
              <w:rPr>
                <w:rFonts w:ascii="Calibri" w:eastAsia="Times New Roman" w:hAnsi="Calibri" w:cs="Calibri"/>
                <w:b/>
                <w:bCs/>
                <w:color w:val="000000"/>
              </w:rPr>
            </w:pPr>
            <w:r w:rsidRPr="007B0237">
              <w:rPr>
                <w:rFonts w:ascii="Calibri" w:eastAsia="Times New Roman" w:hAnsi="Calibri" w:cs="Calibri"/>
                <w:b/>
                <w:bCs/>
                <w:color w:val="000000"/>
              </w:rPr>
              <w:t>Gaps</w:t>
            </w:r>
          </w:p>
        </w:tc>
      </w:tr>
      <w:tr w:rsidR="009112C9" w:rsidRPr="007B0237" w14:paraId="26352CCE" w14:textId="77777777" w:rsidTr="006C0B8B">
        <w:trPr>
          <w:trHeight w:val="1999"/>
        </w:trPr>
        <w:tc>
          <w:tcPr>
            <w:tcW w:w="651" w:type="dxa"/>
            <w:tcBorders>
              <w:top w:val="nil"/>
              <w:left w:val="single" w:sz="8" w:space="0" w:color="auto"/>
              <w:bottom w:val="single" w:sz="4" w:space="0" w:color="auto"/>
              <w:right w:val="single" w:sz="4" w:space="0" w:color="auto"/>
            </w:tcBorders>
            <w:shd w:val="clear" w:color="auto" w:fill="auto"/>
            <w:noWrap/>
            <w:hideMark/>
          </w:tcPr>
          <w:p w14:paraId="210AE97C"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1</w:t>
            </w:r>
          </w:p>
        </w:tc>
        <w:tc>
          <w:tcPr>
            <w:tcW w:w="4216" w:type="dxa"/>
            <w:tcBorders>
              <w:top w:val="nil"/>
              <w:left w:val="nil"/>
              <w:bottom w:val="single" w:sz="4" w:space="0" w:color="auto"/>
              <w:right w:val="single" w:sz="4" w:space="0" w:color="auto"/>
            </w:tcBorders>
            <w:shd w:val="clear" w:color="auto" w:fill="auto"/>
            <w:hideMark/>
          </w:tcPr>
          <w:p w14:paraId="3AAC0BB8"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Is the Management of Hazardous Chemicals Programme reviewed annually?</w:t>
            </w:r>
          </w:p>
        </w:tc>
        <w:tc>
          <w:tcPr>
            <w:tcW w:w="3331" w:type="dxa"/>
            <w:tcBorders>
              <w:top w:val="nil"/>
              <w:left w:val="nil"/>
              <w:bottom w:val="single" w:sz="4" w:space="0" w:color="auto"/>
              <w:right w:val="single" w:sz="4" w:space="0" w:color="auto"/>
            </w:tcBorders>
            <w:shd w:val="clear" w:color="auto" w:fill="auto"/>
            <w:noWrap/>
            <w:hideMark/>
          </w:tcPr>
          <w:p w14:paraId="754A6B3B" w14:textId="1920DD38"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xml:space="preserve"> MHCP is reviewed annually or when process changes)</w:t>
            </w:r>
          </w:p>
        </w:tc>
        <w:tc>
          <w:tcPr>
            <w:tcW w:w="3331" w:type="dxa"/>
            <w:tcBorders>
              <w:top w:val="nil"/>
              <w:left w:val="nil"/>
              <w:bottom w:val="single" w:sz="4" w:space="0" w:color="auto"/>
              <w:right w:val="single" w:sz="4" w:space="0" w:color="auto"/>
            </w:tcBorders>
            <w:shd w:val="clear" w:color="auto" w:fill="auto"/>
            <w:noWrap/>
            <w:hideMark/>
          </w:tcPr>
          <w:p w14:paraId="4300AB06" w14:textId="5ACBA7F6"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xml:space="preserve"> past records of MHCP revisions)</w:t>
            </w:r>
          </w:p>
        </w:tc>
        <w:tc>
          <w:tcPr>
            <w:tcW w:w="3331" w:type="dxa"/>
            <w:tcBorders>
              <w:top w:val="nil"/>
              <w:left w:val="nil"/>
              <w:bottom w:val="single" w:sz="4" w:space="0" w:color="auto"/>
              <w:right w:val="single" w:sz="8" w:space="0" w:color="auto"/>
            </w:tcBorders>
            <w:shd w:val="clear" w:color="auto" w:fill="auto"/>
            <w:noWrap/>
            <w:hideMark/>
          </w:tcPr>
          <w:p w14:paraId="0BADD0F0"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r w:rsidR="009112C9" w:rsidRPr="007B0237" w14:paraId="27030646" w14:textId="77777777" w:rsidTr="006C0B8B">
        <w:trPr>
          <w:trHeight w:val="1999"/>
        </w:trPr>
        <w:tc>
          <w:tcPr>
            <w:tcW w:w="651" w:type="dxa"/>
            <w:tcBorders>
              <w:top w:val="nil"/>
              <w:left w:val="single" w:sz="8" w:space="0" w:color="auto"/>
              <w:bottom w:val="single" w:sz="8" w:space="0" w:color="auto"/>
              <w:right w:val="single" w:sz="4" w:space="0" w:color="auto"/>
            </w:tcBorders>
            <w:shd w:val="clear" w:color="auto" w:fill="auto"/>
            <w:noWrap/>
            <w:hideMark/>
          </w:tcPr>
          <w:p w14:paraId="6104955A"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lastRenderedPageBreak/>
              <w:t>2</w:t>
            </w:r>
          </w:p>
        </w:tc>
        <w:tc>
          <w:tcPr>
            <w:tcW w:w="4216" w:type="dxa"/>
            <w:tcBorders>
              <w:top w:val="nil"/>
              <w:left w:val="nil"/>
              <w:bottom w:val="single" w:sz="8" w:space="0" w:color="auto"/>
              <w:right w:val="single" w:sz="4" w:space="0" w:color="auto"/>
            </w:tcBorders>
            <w:shd w:val="clear" w:color="auto" w:fill="auto"/>
            <w:hideMark/>
          </w:tcPr>
          <w:p w14:paraId="07E29895"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Is the programme audited regularly? Are recommendations arising from the review implemented to improve the programme?</w:t>
            </w:r>
          </w:p>
        </w:tc>
        <w:tc>
          <w:tcPr>
            <w:tcW w:w="3331" w:type="dxa"/>
            <w:tcBorders>
              <w:top w:val="nil"/>
              <w:left w:val="nil"/>
              <w:bottom w:val="single" w:sz="8" w:space="0" w:color="auto"/>
              <w:right w:val="single" w:sz="4" w:space="0" w:color="auto"/>
            </w:tcBorders>
            <w:shd w:val="clear" w:color="auto" w:fill="auto"/>
            <w:noWrap/>
            <w:hideMark/>
          </w:tcPr>
          <w:p w14:paraId="1B043B69" w14:textId="549146BE"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xml:space="preserve"> Annual audits on MHCP conducted; recommendations from the audit is reviewed)</w:t>
            </w:r>
          </w:p>
        </w:tc>
        <w:tc>
          <w:tcPr>
            <w:tcW w:w="3331" w:type="dxa"/>
            <w:tcBorders>
              <w:top w:val="nil"/>
              <w:left w:val="nil"/>
              <w:bottom w:val="single" w:sz="8" w:space="0" w:color="auto"/>
              <w:right w:val="single" w:sz="4" w:space="0" w:color="auto"/>
            </w:tcBorders>
            <w:shd w:val="clear" w:color="auto" w:fill="auto"/>
            <w:noWrap/>
            <w:hideMark/>
          </w:tcPr>
          <w:p w14:paraId="0C67F63A" w14:textId="0620C4B2"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r w:rsidRPr="00500822">
              <w:rPr>
                <w:rFonts w:ascii="Calibri" w:eastAsia="Times New Roman" w:hAnsi="Calibri" w:cs="Calibri"/>
                <w:i/>
                <w:iCs/>
                <w:color w:val="7B7B7B"/>
                <w:sz w:val="18"/>
                <w:szCs w:val="18"/>
              </w:rPr>
              <w:t>(example</w:t>
            </w:r>
            <w:r>
              <w:rPr>
                <w:rFonts w:ascii="Calibri" w:eastAsia="Times New Roman" w:hAnsi="Calibri" w:cs="Calibri"/>
                <w:i/>
                <w:iCs/>
                <w:color w:val="7B7B7B"/>
                <w:sz w:val="18"/>
                <w:szCs w:val="18"/>
              </w:rPr>
              <w:t xml:space="preserve"> past records of MHCP audits and recommendation review)</w:t>
            </w:r>
          </w:p>
        </w:tc>
        <w:tc>
          <w:tcPr>
            <w:tcW w:w="3331" w:type="dxa"/>
            <w:tcBorders>
              <w:top w:val="nil"/>
              <w:left w:val="nil"/>
              <w:bottom w:val="single" w:sz="8" w:space="0" w:color="auto"/>
              <w:right w:val="single" w:sz="8" w:space="0" w:color="auto"/>
            </w:tcBorders>
            <w:shd w:val="clear" w:color="auto" w:fill="auto"/>
            <w:noWrap/>
            <w:hideMark/>
          </w:tcPr>
          <w:p w14:paraId="0B5DC2B3" w14:textId="77777777" w:rsidR="009112C9" w:rsidRPr="007B0237" w:rsidRDefault="009112C9" w:rsidP="009112C9">
            <w:pPr>
              <w:spacing w:after="0" w:line="240" w:lineRule="auto"/>
              <w:rPr>
                <w:rFonts w:ascii="Calibri" w:eastAsia="Times New Roman" w:hAnsi="Calibri" w:cs="Calibri"/>
                <w:color w:val="000000"/>
              </w:rPr>
            </w:pPr>
            <w:r w:rsidRPr="007B0237">
              <w:rPr>
                <w:rFonts w:ascii="Calibri" w:eastAsia="Times New Roman" w:hAnsi="Calibri" w:cs="Calibri"/>
                <w:color w:val="000000"/>
              </w:rPr>
              <w:t> </w:t>
            </w:r>
          </w:p>
        </w:tc>
      </w:tr>
    </w:tbl>
    <w:p w14:paraId="0A01C266" w14:textId="77777777" w:rsidR="001B48A7" w:rsidRDefault="001B48A7">
      <w:pPr>
        <w:rPr>
          <w:b/>
          <w:bCs/>
          <w:sz w:val="28"/>
          <w:szCs w:val="28"/>
          <w:u w:val="single"/>
        </w:rPr>
      </w:pPr>
    </w:p>
    <w:p w14:paraId="00F31538" w14:textId="77777777" w:rsidR="001B48A7" w:rsidRDefault="001B48A7">
      <w:pPr>
        <w:rPr>
          <w:b/>
          <w:bCs/>
          <w:sz w:val="28"/>
          <w:szCs w:val="28"/>
          <w:u w:val="single"/>
        </w:rPr>
      </w:pPr>
      <w:r>
        <w:rPr>
          <w:b/>
          <w:bCs/>
          <w:sz w:val="28"/>
          <w:szCs w:val="28"/>
          <w:u w:val="single"/>
        </w:rPr>
        <w:br w:type="page"/>
      </w:r>
    </w:p>
    <w:p w14:paraId="3A147C94" w14:textId="1B12E91A" w:rsidR="000C759A" w:rsidRDefault="000C759A">
      <w:pPr>
        <w:rPr>
          <w:b/>
          <w:bCs/>
          <w:sz w:val="28"/>
          <w:szCs w:val="28"/>
          <w:u w:val="single"/>
        </w:rPr>
      </w:pPr>
      <w:r>
        <w:rPr>
          <w:b/>
          <w:bCs/>
          <w:sz w:val="28"/>
          <w:szCs w:val="28"/>
          <w:u w:val="single"/>
        </w:rPr>
        <w:lastRenderedPageBreak/>
        <w:t>Annex B</w:t>
      </w:r>
      <w:r w:rsidR="006231A1">
        <w:rPr>
          <w:b/>
          <w:bCs/>
          <w:sz w:val="28"/>
          <w:szCs w:val="28"/>
          <w:u w:val="single"/>
        </w:rPr>
        <w:t>1</w:t>
      </w:r>
    </w:p>
    <w:p w14:paraId="3EFC08BE" w14:textId="2D1886F8" w:rsidR="00893859" w:rsidRPr="00D95EA6" w:rsidRDefault="00FC6FB3">
      <w:pPr>
        <w:rPr>
          <w:b/>
          <w:bCs/>
          <w:sz w:val="28"/>
          <w:szCs w:val="28"/>
          <w:u w:val="single"/>
        </w:rPr>
      </w:pPr>
      <w:r w:rsidRPr="00D95EA6">
        <w:rPr>
          <w:b/>
          <w:bCs/>
          <w:sz w:val="28"/>
          <w:szCs w:val="28"/>
          <w:u w:val="single"/>
        </w:rPr>
        <w:t xml:space="preserve">Hazardous substances </w:t>
      </w:r>
      <w:r w:rsidR="00DF5480">
        <w:rPr>
          <w:b/>
          <w:bCs/>
          <w:sz w:val="28"/>
          <w:szCs w:val="28"/>
          <w:u w:val="single"/>
        </w:rPr>
        <w:t>control plan</w:t>
      </w:r>
    </w:p>
    <w:tbl>
      <w:tblPr>
        <w:tblW w:w="13620" w:type="dxa"/>
        <w:tblLook w:val="04A0" w:firstRow="1" w:lastRow="0" w:firstColumn="1" w:lastColumn="0" w:noHBand="0" w:noVBand="1"/>
      </w:tblPr>
      <w:tblGrid>
        <w:gridCol w:w="651"/>
        <w:gridCol w:w="2180"/>
        <w:gridCol w:w="2180"/>
        <w:gridCol w:w="2180"/>
        <w:gridCol w:w="2180"/>
        <w:gridCol w:w="2180"/>
        <w:gridCol w:w="2180"/>
      </w:tblGrid>
      <w:tr w:rsidR="00FC6FB3" w:rsidRPr="00FC6FB3" w14:paraId="72AC01FA" w14:textId="77777777" w:rsidTr="00FC6FB3">
        <w:trPr>
          <w:trHeight w:val="900"/>
        </w:trPr>
        <w:tc>
          <w:tcPr>
            <w:tcW w:w="540" w:type="dxa"/>
            <w:tcBorders>
              <w:top w:val="single" w:sz="4" w:space="0" w:color="auto"/>
              <w:left w:val="single" w:sz="4" w:space="0" w:color="auto"/>
              <w:bottom w:val="single" w:sz="4" w:space="0" w:color="auto"/>
              <w:right w:val="single" w:sz="4" w:space="0" w:color="auto"/>
            </w:tcBorders>
            <w:shd w:val="clear" w:color="000000" w:fill="E2EFDA"/>
            <w:hideMark/>
          </w:tcPr>
          <w:p w14:paraId="65E825BB"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S/no</w:t>
            </w:r>
          </w:p>
        </w:tc>
        <w:tc>
          <w:tcPr>
            <w:tcW w:w="2180" w:type="dxa"/>
            <w:tcBorders>
              <w:top w:val="single" w:sz="4" w:space="0" w:color="auto"/>
              <w:left w:val="nil"/>
              <w:bottom w:val="single" w:sz="4" w:space="0" w:color="auto"/>
              <w:right w:val="single" w:sz="4" w:space="0" w:color="auto"/>
            </w:tcBorders>
            <w:shd w:val="clear" w:color="000000" w:fill="E2EFDA"/>
            <w:hideMark/>
          </w:tcPr>
          <w:p w14:paraId="15FC666E"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Work location</w:t>
            </w:r>
          </w:p>
        </w:tc>
        <w:tc>
          <w:tcPr>
            <w:tcW w:w="2180" w:type="dxa"/>
            <w:tcBorders>
              <w:top w:val="single" w:sz="4" w:space="0" w:color="auto"/>
              <w:left w:val="nil"/>
              <w:bottom w:val="single" w:sz="4" w:space="0" w:color="auto"/>
              <w:right w:val="single" w:sz="4" w:space="0" w:color="auto"/>
            </w:tcBorders>
            <w:shd w:val="clear" w:color="000000" w:fill="E2EFDA"/>
            <w:hideMark/>
          </w:tcPr>
          <w:p w14:paraId="0EF2483B"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Machine, Equipment or Process with air monitoring levels above PEL</w:t>
            </w:r>
          </w:p>
        </w:tc>
        <w:tc>
          <w:tcPr>
            <w:tcW w:w="2180" w:type="dxa"/>
            <w:tcBorders>
              <w:top w:val="single" w:sz="4" w:space="0" w:color="auto"/>
              <w:left w:val="nil"/>
              <w:bottom w:val="single" w:sz="4" w:space="0" w:color="auto"/>
              <w:right w:val="single" w:sz="4" w:space="0" w:color="auto"/>
            </w:tcBorders>
            <w:shd w:val="clear" w:color="000000" w:fill="E2EFDA"/>
            <w:hideMark/>
          </w:tcPr>
          <w:p w14:paraId="7FC9B0BC"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Chemical name and monitoring level</w:t>
            </w:r>
          </w:p>
        </w:tc>
        <w:tc>
          <w:tcPr>
            <w:tcW w:w="2180" w:type="dxa"/>
            <w:tcBorders>
              <w:top w:val="single" w:sz="4" w:space="0" w:color="auto"/>
              <w:left w:val="nil"/>
              <w:bottom w:val="single" w:sz="4" w:space="0" w:color="auto"/>
              <w:right w:val="single" w:sz="4" w:space="0" w:color="auto"/>
            </w:tcBorders>
            <w:shd w:val="clear" w:color="000000" w:fill="E2EFDA"/>
            <w:hideMark/>
          </w:tcPr>
          <w:p w14:paraId="778E0A10"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Possible Control Measures in the market</w:t>
            </w:r>
            <w:r w:rsidR="007C5DE8">
              <w:rPr>
                <w:rFonts w:ascii="Calibri" w:eastAsia="Times New Roman" w:hAnsi="Calibri" w:cs="Calibri"/>
                <w:b/>
                <w:bCs/>
                <w:color w:val="000000"/>
              </w:rPr>
              <w:t xml:space="preserve"> (upstream risk controls only)*</w:t>
            </w:r>
          </w:p>
        </w:tc>
        <w:tc>
          <w:tcPr>
            <w:tcW w:w="2180" w:type="dxa"/>
            <w:tcBorders>
              <w:top w:val="single" w:sz="4" w:space="0" w:color="auto"/>
              <w:left w:val="nil"/>
              <w:bottom w:val="single" w:sz="4" w:space="0" w:color="auto"/>
              <w:right w:val="single" w:sz="4" w:space="0" w:color="auto"/>
            </w:tcBorders>
            <w:shd w:val="clear" w:color="000000" w:fill="E2EFDA"/>
            <w:hideMark/>
          </w:tcPr>
          <w:p w14:paraId="1F250C10" w14:textId="77777777" w:rsidR="00FC6FB3" w:rsidRPr="00FC6FB3" w:rsidRDefault="00887704" w:rsidP="00FC6FB3">
            <w:pPr>
              <w:spacing w:after="0" w:line="240" w:lineRule="auto"/>
              <w:rPr>
                <w:rFonts w:ascii="Calibri" w:eastAsia="Times New Roman" w:hAnsi="Calibri" w:cs="Calibri"/>
                <w:b/>
                <w:bCs/>
                <w:color w:val="000000"/>
              </w:rPr>
            </w:pPr>
            <w:r>
              <w:rPr>
                <w:rFonts w:ascii="Calibri" w:eastAsia="Times New Roman" w:hAnsi="Calibri" w:cs="Calibri"/>
                <w:b/>
                <w:bCs/>
                <w:color w:val="000000"/>
              </w:rPr>
              <w:t>C</w:t>
            </w:r>
            <w:r w:rsidR="00FC6FB3" w:rsidRPr="00FC6FB3">
              <w:rPr>
                <w:rFonts w:ascii="Calibri" w:eastAsia="Times New Roman" w:hAnsi="Calibri" w:cs="Calibri"/>
                <w:b/>
                <w:bCs/>
                <w:color w:val="000000"/>
              </w:rPr>
              <w:t xml:space="preserve">ontrol measures to be implemented </w:t>
            </w:r>
            <w:r w:rsidR="007C5DE8">
              <w:rPr>
                <w:rFonts w:ascii="Calibri" w:eastAsia="Times New Roman" w:hAnsi="Calibri" w:cs="Calibri"/>
                <w:b/>
                <w:bCs/>
                <w:color w:val="000000"/>
              </w:rPr>
              <w:t>(upstream risk controls only)*</w:t>
            </w:r>
          </w:p>
        </w:tc>
        <w:tc>
          <w:tcPr>
            <w:tcW w:w="2180" w:type="dxa"/>
            <w:tcBorders>
              <w:top w:val="single" w:sz="4" w:space="0" w:color="auto"/>
              <w:left w:val="nil"/>
              <w:bottom w:val="single" w:sz="4" w:space="0" w:color="auto"/>
              <w:right w:val="single" w:sz="4" w:space="0" w:color="auto"/>
            </w:tcBorders>
            <w:shd w:val="clear" w:color="000000" w:fill="E2EFDA"/>
            <w:hideMark/>
          </w:tcPr>
          <w:p w14:paraId="6B4C8C37"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Reasons for not choosing other control measures</w:t>
            </w:r>
          </w:p>
        </w:tc>
      </w:tr>
      <w:tr w:rsidR="00FC6FB3" w:rsidRPr="00FC6FB3" w14:paraId="4B94B397" w14:textId="77777777" w:rsidTr="00FC6FB3">
        <w:trPr>
          <w:trHeight w:val="900"/>
        </w:trPr>
        <w:tc>
          <w:tcPr>
            <w:tcW w:w="540" w:type="dxa"/>
            <w:tcBorders>
              <w:top w:val="nil"/>
              <w:left w:val="single" w:sz="4" w:space="0" w:color="auto"/>
              <w:bottom w:val="single" w:sz="4" w:space="0" w:color="auto"/>
              <w:right w:val="single" w:sz="4" w:space="0" w:color="auto"/>
            </w:tcBorders>
            <w:shd w:val="clear" w:color="auto" w:fill="auto"/>
            <w:noWrap/>
            <w:hideMark/>
          </w:tcPr>
          <w:p w14:paraId="4BD4D885"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eg</w:t>
            </w:r>
          </w:p>
        </w:tc>
        <w:tc>
          <w:tcPr>
            <w:tcW w:w="2180" w:type="dxa"/>
            <w:tcBorders>
              <w:top w:val="nil"/>
              <w:left w:val="nil"/>
              <w:bottom w:val="single" w:sz="4" w:space="0" w:color="auto"/>
              <w:right w:val="single" w:sz="4" w:space="0" w:color="auto"/>
            </w:tcBorders>
            <w:shd w:val="clear" w:color="auto" w:fill="auto"/>
            <w:noWrap/>
            <w:hideMark/>
          </w:tcPr>
          <w:p w14:paraId="3F83342B"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Factory level 1</w:t>
            </w:r>
          </w:p>
        </w:tc>
        <w:tc>
          <w:tcPr>
            <w:tcW w:w="2180" w:type="dxa"/>
            <w:tcBorders>
              <w:top w:val="nil"/>
              <w:left w:val="nil"/>
              <w:bottom w:val="single" w:sz="4" w:space="0" w:color="auto"/>
              <w:right w:val="single" w:sz="4" w:space="0" w:color="auto"/>
            </w:tcBorders>
            <w:shd w:val="clear" w:color="auto" w:fill="auto"/>
            <w:noWrap/>
            <w:hideMark/>
          </w:tcPr>
          <w:p w14:paraId="277524E6"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Acid bath</w:t>
            </w:r>
          </w:p>
        </w:tc>
        <w:tc>
          <w:tcPr>
            <w:tcW w:w="2180" w:type="dxa"/>
            <w:tcBorders>
              <w:top w:val="nil"/>
              <w:left w:val="nil"/>
              <w:bottom w:val="single" w:sz="4" w:space="0" w:color="auto"/>
              <w:right w:val="single" w:sz="4" w:space="0" w:color="auto"/>
            </w:tcBorders>
            <w:shd w:val="clear" w:color="auto" w:fill="auto"/>
            <w:noWrap/>
            <w:hideMark/>
          </w:tcPr>
          <w:p w14:paraId="541545C6" w14:textId="77777777" w:rsidR="00FC6FB3" w:rsidRPr="00FC6FB3" w:rsidRDefault="00FC6FB3" w:rsidP="00FC6FB3">
            <w:pPr>
              <w:spacing w:after="0" w:line="240" w:lineRule="auto"/>
              <w:rPr>
                <w:rFonts w:ascii="Calibri" w:eastAsia="Times New Roman" w:hAnsi="Calibri" w:cs="Calibri"/>
                <w:i/>
                <w:iCs/>
                <w:color w:val="A6A6A6"/>
              </w:rPr>
            </w:pPr>
            <w:r>
              <w:rPr>
                <w:rFonts w:ascii="Calibri" w:eastAsia="Times New Roman" w:hAnsi="Calibri" w:cs="Calibri"/>
                <w:i/>
                <w:iCs/>
                <w:color w:val="A6A6A6"/>
              </w:rPr>
              <w:t xml:space="preserve">Nitric </w:t>
            </w:r>
            <w:r w:rsidRPr="00FC6FB3">
              <w:rPr>
                <w:rFonts w:ascii="Calibri" w:eastAsia="Times New Roman" w:hAnsi="Calibri" w:cs="Calibri"/>
                <w:i/>
                <w:iCs/>
                <w:color w:val="A6A6A6"/>
              </w:rPr>
              <w:t>acid</w:t>
            </w:r>
            <w:r>
              <w:rPr>
                <w:rFonts w:ascii="Calibri" w:eastAsia="Times New Roman" w:hAnsi="Calibri" w:cs="Calibri"/>
                <w:i/>
                <w:iCs/>
                <w:color w:val="A6A6A6"/>
              </w:rPr>
              <w:t xml:space="preserve">- </w:t>
            </w:r>
            <w:r w:rsidRPr="00FC6FB3">
              <w:rPr>
                <w:rFonts w:ascii="Calibri" w:eastAsia="Times New Roman" w:hAnsi="Calibri" w:cs="Calibri"/>
                <w:i/>
                <w:iCs/>
                <w:color w:val="A6A6A6"/>
              </w:rPr>
              <w:t xml:space="preserve"> </w:t>
            </w:r>
            <w:r>
              <w:rPr>
                <w:rFonts w:ascii="Calibri" w:eastAsia="Times New Roman" w:hAnsi="Calibri" w:cs="Calibri"/>
                <w:i/>
                <w:iCs/>
                <w:color w:val="A6A6A6"/>
              </w:rPr>
              <w:t>6.24mg/m</w:t>
            </w:r>
            <w:r w:rsidRPr="00FC6FB3">
              <w:rPr>
                <w:rFonts w:ascii="Calibri" w:eastAsia="Times New Roman" w:hAnsi="Calibri" w:cs="Calibri"/>
                <w:i/>
                <w:iCs/>
                <w:color w:val="A6A6A6"/>
                <w:vertAlign w:val="superscript"/>
              </w:rPr>
              <w:t>3</w:t>
            </w:r>
            <w:r>
              <w:rPr>
                <w:rFonts w:ascii="Calibri" w:eastAsia="Times New Roman" w:hAnsi="Calibri" w:cs="Calibri"/>
                <w:i/>
                <w:iCs/>
                <w:color w:val="A6A6A6"/>
              </w:rPr>
              <w:t>( 8 hr TWA) – 120% PEL</w:t>
            </w:r>
          </w:p>
        </w:tc>
        <w:tc>
          <w:tcPr>
            <w:tcW w:w="2180" w:type="dxa"/>
            <w:tcBorders>
              <w:top w:val="nil"/>
              <w:left w:val="nil"/>
              <w:bottom w:val="single" w:sz="4" w:space="0" w:color="auto"/>
              <w:right w:val="single" w:sz="4" w:space="0" w:color="auto"/>
            </w:tcBorders>
            <w:shd w:val="clear" w:color="auto" w:fill="auto"/>
            <w:hideMark/>
          </w:tcPr>
          <w:p w14:paraId="4F229BF0"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1. Replacement of acid bath with a new set up with in-built LEV</w:t>
            </w:r>
            <w:r w:rsidRPr="00FC6FB3">
              <w:rPr>
                <w:rFonts w:ascii="Calibri" w:eastAsia="Times New Roman" w:hAnsi="Calibri" w:cs="Calibri"/>
                <w:i/>
                <w:iCs/>
                <w:color w:val="A6A6A6"/>
              </w:rPr>
              <w:br/>
              <w:t>2. Installation of LEV into existing acid bath</w:t>
            </w:r>
          </w:p>
        </w:tc>
        <w:tc>
          <w:tcPr>
            <w:tcW w:w="2180" w:type="dxa"/>
            <w:tcBorders>
              <w:top w:val="nil"/>
              <w:left w:val="nil"/>
              <w:bottom w:val="single" w:sz="4" w:space="0" w:color="auto"/>
              <w:right w:val="single" w:sz="4" w:space="0" w:color="auto"/>
            </w:tcBorders>
            <w:shd w:val="clear" w:color="auto" w:fill="auto"/>
            <w:hideMark/>
          </w:tcPr>
          <w:p w14:paraId="7DC52C50"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Installation of LEV into existing acid bath</w:t>
            </w:r>
          </w:p>
        </w:tc>
        <w:tc>
          <w:tcPr>
            <w:tcW w:w="2180" w:type="dxa"/>
            <w:tcBorders>
              <w:top w:val="nil"/>
              <w:left w:val="nil"/>
              <w:bottom w:val="single" w:sz="4" w:space="0" w:color="auto"/>
              <w:right w:val="single" w:sz="4" w:space="0" w:color="auto"/>
            </w:tcBorders>
            <w:shd w:val="clear" w:color="auto" w:fill="auto"/>
            <w:hideMark/>
          </w:tcPr>
          <w:p w14:paraId="1041E902"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 xml:space="preserve">To replace all the acid baths is too costly ($100,000) and is not reasonably practicable. </w:t>
            </w:r>
          </w:p>
        </w:tc>
      </w:tr>
      <w:tr w:rsidR="00FC6FB3" w:rsidRPr="00FC6FB3" w14:paraId="62AAE34F" w14:textId="77777777" w:rsidTr="00FC6FB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BA74B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1D11B5"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3D3C8D"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48A10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55442E"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2587F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DE77E9"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50D08D6D" w14:textId="77777777" w:rsidTr="00FC6FB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DF3A5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CE2A59"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3B4CC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BFD7431"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5F45F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0C814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C86B7E"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51D4C1E4" w14:textId="77777777" w:rsidTr="00FC6FB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CE787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F086AE"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6BC16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E7D141"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538AF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073C9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AB2C71"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0847E3B0" w14:textId="77777777" w:rsidTr="00FC6FB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1F35A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A5AEC4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26ABF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9F221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EB37D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C97C7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B96AE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3FD5A92D" w14:textId="77777777" w:rsidTr="00FC6FB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8F6857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6B1EB7"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C862F5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2D2124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146EE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AEEB15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152267"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bl>
    <w:p w14:paraId="02C80270" w14:textId="77777777" w:rsidR="00FC6FB3" w:rsidRDefault="00FC6FB3"/>
    <w:p w14:paraId="4E12230E" w14:textId="77777777" w:rsidR="006407F8" w:rsidRDefault="007C5DE8">
      <w:r>
        <w:rPr>
          <w:rFonts w:ascii="Calibri" w:eastAsia="Times New Roman" w:hAnsi="Calibri" w:cs="Calibri"/>
          <w:b/>
          <w:bCs/>
          <w:color w:val="000000"/>
        </w:rPr>
        <w:t xml:space="preserve">* </w:t>
      </w:r>
      <w:r w:rsidRPr="00FC6FB3">
        <w:rPr>
          <w:rFonts w:ascii="Calibri" w:eastAsia="Times New Roman" w:hAnsi="Calibri" w:cs="Calibri"/>
          <w:b/>
          <w:bCs/>
          <w:color w:val="000000"/>
        </w:rPr>
        <w:t>(Elimination, Substitution &amp; Engineering controls</w:t>
      </w:r>
      <w:r w:rsidR="002B13FF">
        <w:rPr>
          <w:rFonts w:ascii="Calibri" w:eastAsia="Times New Roman" w:hAnsi="Calibri" w:cs="Calibri"/>
          <w:b/>
          <w:bCs/>
          <w:color w:val="000000"/>
        </w:rPr>
        <w:t xml:space="preserve"> measures</w:t>
      </w:r>
      <w:r>
        <w:rPr>
          <w:rFonts w:ascii="Calibri" w:eastAsia="Times New Roman" w:hAnsi="Calibri" w:cs="Calibri"/>
          <w:b/>
          <w:bCs/>
          <w:color w:val="000000"/>
        </w:rPr>
        <w:t xml:space="preserve"> only</w:t>
      </w:r>
      <w:r w:rsidRPr="00FC6FB3">
        <w:rPr>
          <w:rFonts w:ascii="Calibri" w:eastAsia="Times New Roman" w:hAnsi="Calibri" w:cs="Calibri"/>
          <w:b/>
          <w:bCs/>
          <w:color w:val="000000"/>
        </w:rPr>
        <w:t>)</w:t>
      </w:r>
    </w:p>
    <w:p w14:paraId="28D7BBE9" w14:textId="77777777" w:rsidR="006407F8" w:rsidRDefault="006407F8"/>
    <w:p w14:paraId="7750B2BB" w14:textId="77777777" w:rsidR="006407F8" w:rsidRDefault="006407F8"/>
    <w:p w14:paraId="6DE5AF02" w14:textId="77777777" w:rsidR="006407F8" w:rsidRDefault="006407F8"/>
    <w:p w14:paraId="1F77E254" w14:textId="77777777" w:rsidR="006407F8" w:rsidRDefault="006407F8"/>
    <w:p w14:paraId="55327B11" w14:textId="77777777" w:rsidR="006407F8" w:rsidRDefault="006407F8"/>
    <w:p w14:paraId="0CA8311E" w14:textId="77777777" w:rsidR="006407F8" w:rsidRDefault="006407F8"/>
    <w:p w14:paraId="2B70FBA1" w14:textId="4696CCEC" w:rsidR="006407F8" w:rsidRDefault="00F53226">
      <w:r w:rsidRPr="00D95EA6">
        <w:rPr>
          <w:b/>
          <w:bCs/>
          <w:sz w:val="28"/>
          <w:szCs w:val="28"/>
          <w:u w:val="single"/>
        </w:rPr>
        <w:lastRenderedPageBreak/>
        <w:t>A</w:t>
      </w:r>
      <w:r>
        <w:rPr>
          <w:b/>
          <w:bCs/>
          <w:sz w:val="28"/>
          <w:szCs w:val="28"/>
          <w:u w:val="single"/>
        </w:rPr>
        <w:t xml:space="preserve">nnex </w:t>
      </w:r>
      <w:r w:rsidR="006C1E33">
        <w:rPr>
          <w:b/>
          <w:bCs/>
          <w:sz w:val="28"/>
          <w:szCs w:val="28"/>
          <w:u w:val="single"/>
        </w:rPr>
        <w:t>B2</w:t>
      </w:r>
    </w:p>
    <w:p w14:paraId="28721E04" w14:textId="77777777" w:rsidR="006407F8" w:rsidRDefault="006407F8">
      <w:pPr>
        <w:rPr>
          <w:b/>
          <w:bCs/>
          <w:sz w:val="28"/>
          <w:szCs w:val="28"/>
          <w:u w:val="single"/>
        </w:rPr>
      </w:pPr>
      <w:r w:rsidRPr="00D95EA6">
        <w:rPr>
          <w:b/>
          <w:bCs/>
          <w:sz w:val="28"/>
          <w:szCs w:val="28"/>
          <w:u w:val="single"/>
        </w:rPr>
        <w:t>Action plan list</w:t>
      </w:r>
    </w:p>
    <w:p w14:paraId="3CF640B7" w14:textId="77777777" w:rsidR="00ED0F2D" w:rsidRPr="00344957" w:rsidRDefault="00ED0F2D" w:rsidP="00ED0F2D">
      <w:pPr>
        <w:autoSpaceDE w:val="0"/>
        <w:autoSpaceDN w:val="0"/>
        <w:spacing w:after="0" w:line="240" w:lineRule="auto"/>
        <w:rPr>
          <w:sz w:val="28"/>
          <w:szCs w:val="28"/>
        </w:rPr>
      </w:pPr>
      <w:r w:rsidRPr="00344957">
        <w:rPr>
          <w:sz w:val="28"/>
          <w:szCs w:val="28"/>
        </w:rPr>
        <w:t>Include all item(s) from gap analysis that require follow up</w:t>
      </w:r>
      <w:r w:rsidR="003C230A">
        <w:rPr>
          <w:sz w:val="28"/>
          <w:szCs w:val="28"/>
        </w:rPr>
        <w:t>(Annex A)</w:t>
      </w:r>
      <w:r w:rsidRPr="00344957">
        <w:rPr>
          <w:sz w:val="28"/>
          <w:szCs w:val="28"/>
        </w:rPr>
        <w:t xml:space="preserve"> and the upstream risk control(s)</w:t>
      </w:r>
      <w:r w:rsidR="003C230A">
        <w:rPr>
          <w:sz w:val="28"/>
          <w:szCs w:val="28"/>
        </w:rPr>
        <w:t xml:space="preserve"> (Annex B)</w:t>
      </w:r>
      <w:r w:rsidRPr="00344957">
        <w:rPr>
          <w:sz w:val="28"/>
          <w:szCs w:val="28"/>
        </w:rPr>
        <w:t xml:space="preserve"> to be implemented</w:t>
      </w:r>
    </w:p>
    <w:p w14:paraId="4E1D8E56" w14:textId="77777777" w:rsidR="00ED0F2D" w:rsidRPr="00D95EA6" w:rsidRDefault="00ED0F2D">
      <w:pPr>
        <w:rPr>
          <w:b/>
          <w:bCs/>
          <w:sz w:val="28"/>
          <w:szCs w:val="28"/>
          <w:u w:val="single"/>
        </w:rPr>
      </w:pPr>
    </w:p>
    <w:tbl>
      <w:tblPr>
        <w:tblW w:w="13294" w:type="dxa"/>
        <w:tblInd w:w="-5" w:type="dxa"/>
        <w:tblLook w:val="04A0" w:firstRow="1" w:lastRow="0" w:firstColumn="1" w:lastColumn="0" w:noHBand="0" w:noVBand="1"/>
      </w:tblPr>
      <w:tblGrid>
        <w:gridCol w:w="973"/>
        <w:gridCol w:w="1619"/>
        <w:gridCol w:w="1630"/>
        <w:gridCol w:w="1622"/>
        <w:gridCol w:w="1643"/>
        <w:gridCol w:w="1639"/>
        <w:gridCol w:w="1092"/>
        <w:gridCol w:w="897"/>
        <w:gridCol w:w="1045"/>
        <w:gridCol w:w="1134"/>
      </w:tblGrid>
      <w:tr w:rsidR="00FC6FB3" w:rsidRPr="00FC6FB3" w14:paraId="03F1F027" w14:textId="77777777" w:rsidTr="000E4840">
        <w:trPr>
          <w:trHeight w:val="900"/>
        </w:trPr>
        <w:tc>
          <w:tcPr>
            <w:tcW w:w="973" w:type="dxa"/>
            <w:tcBorders>
              <w:top w:val="single" w:sz="4" w:space="0" w:color="auto"/>
              <w:left w:val="single" w:sz="4" w:space="0" w:color="auto"/>
              <w:bottom w:val="single" w:sz="4" w:space="0" w:color="auto"/>
              <w:right w:val="single" w:sz="4" w:space="0" w:color="auto"/>
            </w:tcBorders>
            <w:shd w:val="clear" w:color="000000" w:fill="FFF2CC"/>
            <w:noWrap/>
            <w:hideMark/>
          </w:tcPr>
          <w:p w14:paraId="5EEA5B9F"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S/N</w:t>
            </w:r>
          </w:p>
        </w:tc>
        <w:tc>
          <w:tcPr>
            <w:tcW w:w="1619" w:type="dxa"/>
            <w:tcBorders>
              <w:top w:val="single" w:sz="4" w:space="0" w:color="auto"/>
              <w:left w:val="nil"/>
              <w:bottom w:val="single" w:sz="4" w:space="0" w:color="auto"/>
              <w:right w:val="single" w:sz="4" w:space="0" w:color="auto"/>
            </w:tcBorders>
            <w:shd w:val="clear" w:color="000000" w:fill="FFF2CC"/>
            <w:hideMark/>
          </w:tcPr>
          <w:p w14:paraId="5FC9CF8E"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Issues identified</w:t>
            </w:r>
          </w:p>
        </w:tc>
        <w:tc>
          <w:tcPr>
            <w:tcW w:w="1630" w:type="dxa"/>
            <w:tcBorders>
              <w:top w:val="single" w:sz="4" w:space="0" w:color="auto"/>
              <w:left w:val="nil"/>
              <w:bottom w:val="single" w:sz="4" w:space="0" w:color="auto"/>
              <w:right w:val="single" w:sz="4" w:space="0" w:color="auto"/>
            </w:tcBorders>
            <w:shd w:val="clear" w:color="000000" w:fill="FFF2CC"/>
            <w:hideMark/>
          </w:tcPr>
          <w:p w14:paraId="5C2C70E5"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Planned action</w:t>
            </w:r>
          </w:p>
        </w:tc>
        <w:tc>
          <w:tcPr>
            <w:tcW w:w="1622" w:type="dxa"/>
            <w:tcBorders>
              <w:top w:val="single" w:sz="4" w:space="0" w:color="auto"/>
              <w:left w:val="nil"/>
              <w:bottom w:val="single" w:sz="4" w:space="0" w:color="auto"/>
              <w:right w:val="single" w:sz="4" w:space="0" w:color="auto"/>
            </w:tcBorders>
            <w:shd w:val="clear" w:color="000000" w:fill="FFF2CC"/>
            <w:hideMark/>
          </w:tcPr>
          <w:p w14:paraId="2FF3FA21"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Related goals/ outcomes</w:t>
            </w:r>
          </w:p>
        </w:tc>
        <w:tc>
          <w:tcPr>
            <w:tcW w:w="1643" w:type="dxa"/>
            <w:tcBorders>
              <w:top w:val="single" w:sz="4" w:space="0" w:color="auto"/>
              <w:left w:val="nil"/>
              <w:bottom w:val="single" w:sz="4" w:space="0" w:color="auto"/>
              <w:right w:val="single" w:sz="4" w:space="0" w:color="auto"/>
            </w:tcBorders>
            <w:shd w:val="clear" w:color="000000" w:fill="FFF2CC"/>
            <w:hideMark/>
          </w:tcPr>
          <w:p w14:paraId="3DCF7DE9"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 xml:space="preserve">Planned Resources/ support </w:t>
            </w:r>
          </w:p>
        </w:tc>
        <w:tc>
          <w:tcPr>
            <w:tcW w:w="1639" w:type="dxa"/>
            <w:tcBorders>
              <w:top w:val="single" w:sz="4" w:space="0" w:color="auto"/>
              <w:left w:val="nil"/>
              <w:bottom w:val="single" w:sz="4" w:space="0" w:color="auto"/>
              <w:right w:val="single" w:sz="4" w:space="0" w:color="auto"/>
            </w:tcBorders>
            <w:shd w:val="clear" w:color="000000" w:fill="FFF2CC"/>
            <w:hideMark/>
          </w:tcPr>
          <w:p w14:paraId="5C1E16C7"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Deliverables</w:t>
            </w:r>
          </w:p>
        </w:tc>
        <w:tc>
          <w:tcPr>
            <w:tcW w:w="1092" w:type="dxa"/>
            <w:tcBorders>
              <w:top w:val="single" w:sz="4" w:space="0" w:color="auto"/>
              <w:left w:val="nil"/>
              <w:bottom w:val="single" w:sz="4" w:space="0" w:color="auto"/>
              <w:right w:val="single" w:sz="4" w:space="0" w:color="auto"/>
            </w:tcBorders>
            <w:shd w:val="clear" w:color="000000" w:fill="FFF2CC"/>
            <w:hideMark/>
          </w:tcPr>
          <w:p w14:paraId="095CC6E8"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Proposed Deadline</w:t>
            </w:r>
          </w:p>
        </w:tc>
        <w:tc>
          <w:tcPr>
            <w:tcW w:w="897" w:type="dxa"/>
            <w:tcBorders>
              <w:top w:val="single" w:sz="4" w:space="0" w:color="auto"/>
              <w:left w:val="nil"/>
              <w:bottom w:val="single" w:sz="4" w:space="0" w:color="auto"/>
              <w:right w:val="single" w:sz="4" w:space="0" w:color="auto"/>
            </w:tcBorders>
            <w:shd w:val="clear" w:color="000000" w:fill="FFF2CC"/>
            <w:hideMark/>
          </w:tcPr>
          <w:p w14:paraId="47477A5D"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Priority level</w:t>
            </w:r>
          </w:p>
        </w:tc>
        <w:tc>
          <w:tcPr>
            <w:tcW w:w="1045" w:type="dxa"/>
            <w:tcBorders>
              <w:top w:val="single" w:sz="4" w:space="0" w:color="auto"/>
              <w:left w:val="nil"/>
              <w:bottom w:val="single" w:sz="4" w:space="0" w:color="auto"/>
              <w:right w:val="single" w:sz="4" w:space="0" w:color="auto"/>
            </w:tcBorders>
            <w:shd w:val="clear" w:color="000000" w:fill="FFF2CC"/>
            <w:hideMark/>
          </w:tcPr>
          <w:p w14:paraId="1C2E1196"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Person in-charge</w:t>
            </w:r>
          </w:p>
        </w:tc>
        <w:tc>
          <w:tcPr>
            <w:tcW w:w="1134" w:type="dxa"/>
            <w:tcBorders>
              <w:top w:val="single" w:sz="4" w:space="0" w:color="auto"/>
              <w:left w:val="nil"/>
              <w:bottom w:val="single" w:sz="4" w:space="0" w:color="auto"/>
              <w:right w:val="single" w:sz="4" w:space="0" w:color="auto"/>
            </w:tcBorders>
            <w:shd w:val="clear" w:color="000000" w:fill="FFF2CC"/>
            <w:hideMark/>
          </w:tcPr>
          <w:p w14:paraId="2E656C21" w14:textId="77777777" w:rsidR="00FC6FB3" w:rsidRPr="00FC6FB3" w:rsidRDefault="00FC6FB3" w:rsidP="00FC6FB3">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Signature of person in charge</w:t>
            </w:r>
          </w:p>
        </w:tc>
      </w:tr>
      <w:tr w:rsidR="00FC6FB3" w:rsidRPr="00FC6FB3" w14:paraId="19837AD4"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396CA8D"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example</w:t>
            </w:r>
          </w:p>
        </w:tc>
        <w:tc>
          <w:tcPr>
            <w:tcW w:w="1619" w:type="dxa"/>
            <w:tcBorders>
              <w:top w:val="nil"/>
              <w:left w:val="nil"/>
              <w:bottom w:val="single" w:sz="4" w:space="0" w:color="auto"/>
              <w:right w:val="single" w:sz="4" w:space="0" w:color="auto"/>
            </w:tcBorders>
            <w:shd w:val="clear" w:color="auto" w:fill="auto"/>
            <w:hideMark/>
          </w:tcPr>
          <w:p w14:paraId="7AE580E0"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 xml:space="preserve">Workers working near the acid bath were exposed to high levels of </w:t>
            </w:r>
            <w:r>
              <w:rPr>
                <w:rFonts w:ascii="Calibri" w:eastAsia="Times New Roman" w:hAnsi="Calibri" w:cs="Calibri"/>
                <w:i/>
                <w:iCs/>
                <w:color w:val="A6A6A6"/>
              </w:rPr>
              <w:t>nitric</w:t>
            </w:r>
            <w:r w:rsidRPr="00FC6FB3">
              <w:rPr>
                <w:rFonts w:ascii="Calibri" w:eastAsia="Times New Roman" w:hAnsi="Calibri" w:cs="Calibri"/>
                <w:i/>
                <w:iCs/>
                <w:color w:val="A6A6A6"/>
              </w:rPr>
              <w:t xml:space="preserve"> acid fumes (120% PEL)</w:t>
            </w:r>
          </w:p>
        </w:tc>
        <w:tc>
          <w:tcPr>
            <w:tcW w:w="1630" w:type="dxa"/>
            <w:tcBorders>
              <w:top w:val="nil"/>
              <w:left w:val="nil"/>
              <w:bottom w:val="single" w:sz="4" w:space="0" w:color="auto"/>
              <w:right w:val="single" w:sz="4" w:space="0" w:color="auto"/>
            </w:tcBorders>
            <w:shd w:val="clear" w:color="auto" w:fill="auto"/>
            <w:hideMark/>
          </w:tcPr>
          <w:p w14:paraId="518E02BE"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Installation of local exhaust ventilators for acid baths</w:t>
            </w:r>
          </w:p>
        </w:tc>
        <w:tc>
          <w:tcPr>
            <w:tcW w:w="1622" w:type="dxa"/>
            <w:tcBorders>
              <w:top w:val="nil"/>
              <w:left w:val="nil"/>
              <w:bottom w:val="single" w:sz="4" w:space="0" w:color="auto"/>
              <w:right w:val="single" w:sz="4" w:space="0" w:color="auto"/>
            </w:tcBorders>
            <w:shd w:val="clear" w:color="auto" w:fill="auto"/>
            <w:hideMark/>
          </w:tcPr>
          <w:p w14:paraId="500C061E"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 xml:space="preserve">Lower workers exposure to </w:t>
            </w:r>
            <w:r>
              <w:rPr>
                <w:rFonts w:ascii="Calibri" w:eastAsia="Times New Roman" w:hAnsi="Calibri" w:cs="Calibri"/>
                <w:i/>
                <w:iCs/>
                <w:color w:val="A6A6A6"/>
              </w:rPr>
              <w:t>nitric</w:t>
            </w:r>
            <w:r w:rsidRPr="00FC6FB3">
              <w:rPr>
                <w:rFonts w:ascii="Calibri" w:eastAsia="Times New Roman" w:hAnsi="Calibri" w:cs="Calibri"/>
                <w:i/>
                <w:iCs/>
                <w:color w:val="A6A6A6"/>
              </w:rPr>
              <w:t xml:space="preserve"> acid fumes to below PEL </w:t>
            </w:r>
          </w:p>
        </w:tc>
        <w:tc>
          <w:tcPr>
            <w:tcW w:w="1643" w:type="dxa"/>
            <w:tcBorders>
              <w:top w:val="nil"/>
              <w:left w:val="nil"/>
              <w:bottom w:val="single" w:sz="4" w:space="0" w:color="auto"/>
              <w:right w:val="single" w:sz="4" w:space="0" w:color="auto"/>
            </w:tcBorders>
            <w:shd w:val="clear" w:color="auto" w:fill="auto"/>
            <w:hideMark/>
          </w:tcPr>
          <w:p w14:paraId="78539798"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1. $5000 to be set aside for installation of local exhaust ventilation (LEV) and maintenance of LEV</w:t>
            </w:r>
            <w:r w:rsidRPr="00FC6FB3">
              <w:rPr>
                <w:rFonts w:ascii="Calibri" w:eastAsia="Times New Roman" w:hAnsi="Calibri" w:cs="Calibri"/>
                <w:i/>
                <w:iCs/>
                <w:color w:val="A6A6A6"/>
              </w:rPr>
              <w:br/>
              <w:t>2. Scheduling of work to allow the installation of LEV.</w:t>
            </w:r>
          </w:p>
        </w:tc>
        <w:tc>
          <w:tcPr>
            <w:tcW w:w="1639" w:type="dxa"/>
            <w:tcBorders>
              <w:top w:val="nil"/>
              <w:left w:val="nil"/>
              <w:bottom w:val="single" w:sz="4" w:space="0" w:color="auto"/>
              <w:right w:val="single" w:sz="4" w:space="0" w:color="auto"/>
            </w:tcBorders>
            <w:shd w:val="clear" w:color="auto" w:fill="auto"/>
            <w:hideMark/>
          </w:tcPr>
          <w:p w14:paraId="39EB953C"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Air monitoring results of workers working near the acid bath to be reduced to below PEL.</w:t>
            </w:r>
          </w:p>
        </w:tc>
        <w:tc>
          <w:tcPr>
            <w:tcW w:w="1092" w:type="dxa"/>
            <w:tcBorders>
              <w:top w:val="nil"/>
              <w:left w:val="nil"/>
              <w:bottom w:val="single" w:sz="4" w:space="0" w:color="auto"/>
              <w:right w:val="single" w:sz="4" w:space="0" w:color="auto"/>
            </w:tcBorders>
            <w:shd w:val="clear" w:color="auto" w:fill="auto"/>
            <w:hideMark/>
          </w:tcPr>
          <w:p w14:paraId="1DC8F1BF"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31-May-21</w:t>
            </w:r>
          </w:p>
        </w:tc>
        <w:tc>
          <w:tcPr>
            <w:tcW w:w="897" w:type="dxa"/>
            <w:tcBorders>
              <w:top w:val="nil"/>
              <w:left w:val="nil"/>
              <w:bottom w:val="single" w:sz="4" w:space="0" w:color="auto"/>
              <w:right w:val="single" w:sz="4" w:space="0" w:color="auto"/>
            </w:tcBorders>
            <w:shd w:val="clear" w:color="auto" w:fill="auto"/>
            <w:hideMark/>
          </w:tcPr>
          <w:p w14:paraId="40EEE2C9"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1</w:t>
            </w:r>
          </w:p>
        </w:tc>
        <w:tc>
          <w:tcPr>
            <w:tcW w:w="1045" w:type="dxa"/>
            <w:tcBorders>
              <w:top w:val="nil"/>
              <w:left w:val="nil"/>
              <w:bottom w:val="single" w:sz="4" w:space="0" w:color="auto"/>
              <w:right w:val="single" w:sz="4" w:space="0" w:color="auto"/>
            </w:tcBorders>
            <w:shd w:val="clear" w:color="auto" w:fill="auto"/>
            <w:hideMark/>
          </w:tcPr>
          <w:p w14:paraId="277F0DEA" w14:textId="77777777" w:rsidR="00FC6FB3" w:rsidRPr="00FC6FB3" w:rsidRDefault="00FC6FB3" w:rsidP="00FC6FB3">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Mr Tan Lee Lee</w:t>
            </w:r>
          </w:p>
        </w:tc>
        <w:tc>
          <w:tcPr>
            <w:tcW w:w="1134" w:type="dxa"/>
            <w:tcBorders>
              <w:top w:val="nil"/>
              <w:left w:val="nil"/>
              <w:bottom w:val="single" w:sz="4" w:space="0" w:color="auto"/>
              <w:right w:val="single" w:sz="4" w:space="0" w:color="auto"/>
            </w:tcBorders>
            <w:shd w:val="clear" w:color="auto" w:fill="auto"/>
            <w:hideMark/>
          </w:tcPr>
          <w:p w14:paraId="50459C21" w14:textId="77777777" w:rsidR="00FC6FB3" w:rsidRPr="00FC6FB3" w:rsidRDefault="00FC6FB3" w:rsidP="00FC6FB3">
            <w:pPr>
              <w:spacing w:after="0" w:line="240" w:lineRule="auto"/>
              <w:rPr>
                <w:rFonts w:ascii="Blackadder ITC" w:eastAsia="Times New Roman" w:hAnsi="Blackadder ITC" w:cs="Calibri"/>
                <w:i/>
                <w:iCs/>
                <w:color w:val="A6A6A6"/>
              </w:rPr>
            </w:pPr>
            <w:r w:rsidRPr="00FC6FB3">
              <w:rPr>
                <w:rFonts w:ascii="Blackadder ITC" w:eastAsia="Times New Roman" w:hAnsi="Blackadder ITC" w:cs="Calibri"/>
                <w:i/>
                <w:iCs/>
                <w:color w:val="A6A6A6"/>
              </w:rPr>
              <w:t>Tan Lee Lee</w:t>
            </w:r>
          </w:p>
        </w:tc>
      </w:tr>
      <w:tr w:rsidR="00FC6FB3" w:rsidRPr="00FC6FB3" w14:paraId="05E955B0"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40BCC8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19" w:type="dxa"/>
            <w:tcBorders>
              <w:top w:val="nil"/>
              <w:left w:val="nil"/>
              <w:bottom w:val="single" w:sz="4" w:space="0" w:color="auto"/>
              <w:right w:val="single" w:sz="4" w:space="0" w:color="auto"/>
            </w:tcBorders>
            <w:shd w:val="clear" w:color="auto" w:fill="auto"/>
            <w:hideMark/>
          </w:tcPr>
          <w:p w14:paraId="33B1B1F4"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hideMark/>
          </w:tcPr>
          <w:p w14:paraId="4304BAD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22" w:type="dxa"/>
            <w:tcBorders>
              <w:top w:val="nil"/>
              <w:left w:val="nil"/>
              <w:bottom w:val="single" w:sz="4" w:space="0" w:color="auto"/>
              <w:right w:val="single" w:sz="4" w:space="0" w:color="auto"/>
            </w:tcBorders>
            <w:shd w:val="clear" w:color="auto" w:fill="auto"/>
            <w:hideMark/>
          </w:tcPr>
          <w:p w14:paraId="2781158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43" w:type="dxa"/>
            <w:tcBorders>
              <w:top w:val="nil"/>
              <w:left w:val="nil"/>
              <w:bottom w:val="single" w:sz="4" w:space="0" w:color="auto"/>
              <w:right w:val="single" w:sz="4" w:space="0" w:color="auto"/>
            </w:tcBorders>
            <w:shd w:val="clear" w:color="auto" w:fill="auto"/>
            <w:hideMark/>
          </w:tcPr>
          <w:p w14:paraId="1E24088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9" w:type="dxa"/>
            <w:tcBorders>
              <w:top w:val="nil"/>
              <w:left w:val="nil"/>
              <w:bottom w:val="single" w:sz="4" w:space="0" w:color="auto"/>
              <w:right w:val="single" w:sz="4" w:space="0" w:color="auto"/>
            </w:tcBorders>
            <w:shd w:val="clear" w:color="auto" w:fill="auto"/>
            <w:hideMark/>
          </w:tcPr>
          <w:p w14:paraId="6768022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hideMark/>
          </w:tcPr>
          <w:p w14:paraId="1C2672B9"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897" w:type="dxa"/>
            <w:tcBorders>
              <w:top w:val="nil"/>
              <w:left w:val="nil"/>
              <w:bottom w:val="single" w:sz="4" w:space="0" w:color="auto"/>
              <w:right w:val="single" w:sz="4" w:space="0" w:color="auto"/>
            </w:tcBorders>
            <w:shd w:val="clear" w:color="auto" w:fill="auto"/>
            <w:hideMark/>
          </w:tcPr>
          <w:p w14:paraId="0A0BE8AB"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45" w:type="dxa"/>
            <w:tcBorders>
              <w:top w:val="nil"/>
              <w:left w:val="nil"/>
              <w:bottom w:val="single" w:sz="4" w:space="0" w:color="auto"/>
              <w:right w:val="single" w:sz="4" w:space="0" w:color="auto"/>
            </w:tcBorders>
            <w:shd w:val="clear" w:color="auto" w:fill="auto"/>
            <w:hideMark/>
          </w:tcPr>
          <w:p w14:paraId="05E9AA36"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7033950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5B218B56"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6388E52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19" w:type="dxa"/>
            <w:tcBorders>
              <w:top w:val="nil"/>
              <w:left w:val="nil"/>
              <w:bottom w:val="single" w:sz="4" w:space="0" w:color="auto"/>
              <w:right w:val="single" w:sz="4" w:space="0" w:color="auto"/>
            </w:tcBorders>
            <w:shd w:val="clear" w:color="auto" w:fill="auto"/>
            <w:hideMark/>
          </w:tcPr>
          <w:p w14:paraId="15CAF291"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hideMark/>
          </w:tcPr>
          <w:p w14:paraId="25C85468"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22" w:type="dxa"/>
            <w:tcBorders>
              <w:top w:val="nil"/>
              <w:left w:val="nil"/>
              <w:bottom w:val="single" w:sz="4" w:space="0" w:color="auto"/>
              <w:right w:val="single" w:sz="4" w:space="0" w:color="auto"/>
            </w:tcBorders>
            <w:shd w:val="clear" w:color="auto" w:fill="auto"/>
            <w:hideMark/>
          </w:tcPr>
          <w:p w14:paraId="115AE84F"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43" w:type="dxa"/>
            <w:tcBorders>
              <w:top w:val="nil"/>
              <w:left w:val="nil"/>
              <w:bottom w:val="single" w:sz="4" w:space="0" w:color="auto"/>
              <w:right w:val="single" w:sz="4" w:space="0" w:color="auto"/>
            </w:tcBorders>
            <w:shd w:val="clear" w:color="auto" w:fill="auto"/>
            <w:hideMark/>
          </w:tcPr>
          <w:p w14:paraId="678EDFF6"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9" w:type="dxa"/>
            <w:tcBorders>
              <w:top w:val="nil"/>
              <w:left w:val="nil"/>
              <w:bottom w:val="single" w:sz="4" w:space="0" w:color="auto"/>
              <w:right w:val="single" w:sz="4" w:space="0" w:color="auto"/>
            </w:tcBorders>
            <w:shd w:val="clear" w:color="auto" w:fill="auto"/>
            <w:hideMark/>
          </w:tcPr>
          <w:p w14:paraId="6F32C239"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tcPr>
          <w:p w14:paraId="0951E717" w14:textId="77777777" w:rsidR="00FC6FB3" w:rsidRPr="00FC6FB3" w:rsidRDefault="00FC6FB3" w:rsidP="00FC6FB3">
            <w:pPr>
              <w:spacing w:after="0" w:line="240" w:lineRule="auto"/>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hideMark/>
          </w:tcPr>
          <w:p w14:paraId="261B23DD"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45" w:type="dxa"/>
            <w:tcBorders>
              <w:top w:val="nil"/>
              <w:left w:val="nil"/>
              <w:bottom w:val="single" w:sz="4" w:space="0" w:color="auto"/>
              <w:right w:val="single" w:sz="4" w:space="0" w:color="auto"/>
            </w:tcBorders>
            <w:shd w:val="clear" w:color="auto" w:fill="auto"/>
            <w:hideMark/>
          </w:tcPr>
          <w:p w14:paraId="7A3BAC3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5E4A1557"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6DD9472B"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30EB4F3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19" w:type="dxa"/>
            <w:tcBorders>
              <w:top w:val="nil"/>
              <w:left w:val="nil"/>
              <w:bottom w:val="single" w:sz="4" w:space="0" w:color="auto"/>
              <w:right w:val="single" w:sz="4" w:space="0" w:color="auto"/>
            </w:tcBorders>
            <w:shd w:val="clear" w:color="auto" w:fill="auto"/>
            <w:hideMark/>
          </w:tcPr>
          <w:p w14:paraId="4E49C25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hideMark/>
          </w:tcPr>
          <w:p w14:paraId="7EB0B47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22" w:type="dxa"/>
            <w:tcBorders>
              <w:top w:val="nil"/>
              <w:left w:val="nil"/>
              <w:bottom w:val="single" w:sz="4" w:space="0" w:color="auto"/>
              <w:right w:val="single" w:sz="4" w:space="0" w:color="auto"/>
            </w:tcBorders>
            <w:shd w:val="clear" w:color="auto" w:fill="auto"/>
            <w:hideMark/>
          </w:tcPr>
          <w:p w14:paraId="5C08B3B7"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43" w:type="dxa"/>
            <w:tcBorders>
              <w:top w:val="nil"/>
              <w:left w:val="nil"/>
              <w:bottom w:val="single" w:sz="4" w:space="0" w:color="auto"/>
              <w:right w:val="single" w:sz="4" w:space="0" w:color="auto"/>
            </w:tcBorders>
            <w:shd w:val="clear" w:color="auto" w:fill="auto"/>
            <w:hideMark/>
          </w:tcPr>
          <w:p w14:paraId="54E35603"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9" w:type="dxa"/>
            <w:tcBorders>
              <w:top w:val="nil"/>
              <w:left w:val="nil"/>
              <w:bottom w:val="single" w:sz="4" w:space="0" w:color="auto"/>
              <w:right w:val="single" w:sz="4" w:space="0" w:color="auto"/>
            </w:tcBorders>
            <w:shd w:val="clear" w:color="auto" w:fill="auto"/>
            <w:hideMark/>
          </w:tcPr>
          <w:p w14:paraId="30678576"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tcPr>
          <w:p w14:paraId="0E77C794" w14:textId="77777777" w:rsidR="00FC6FB3" w:rsidRPr="00FC6FB3" w:rsidRDefault="00FC6FB3" w:rsidP="00FC6FB3">
            <w:pPr>
              <w:spacing w:after="0" w:line="240" w:lineRule="auto"/>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hideMark/>
          </w:tcPr>
          <w:p w14:paraId="243025B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45" w:type="dxa"/>
            <w:tcBorders>
              <w:top w:val="nil"/>
              <w:left w:val="nil"/>
              <w:bottom w:val="single" w:sz="4" w:space="0" w:color="auto"/>
              <w:right w:val="single" w:sz="4" w:space="0" w:color="auto"/>
            </w:tcBorders>
            <w:shd w:val="clear" w:color="auto" w:fill="auto"/>
            <w:hideMark/>
          </w:tcPr>
          <w:p w14:paraId="6624037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0EA5131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FC6FB3" w:rsidRPr="00FC6FB3" w14:paraId="61CFEB65"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38C2E36"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19" w:type="dxa"/>
            <w:tcBorders>
              <w:top w:val="nil"/>
              <w:left w:val="nil"/>
              <w:bottom w:val="single" w:sz="4" w:space="0" w:color="auto"/>
              <w:right w:val="single" w:sz="4" w:space="0" w:color="auto"/>
            </w:tcBorders>
            <w:shd w:val="clear" w:color="auto" w:fill="auto"/>
            <w:hideMark/>
          </w:tcPr>
          <w:p w14:paraId="73D5B58A"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0" w:type="dxa"/>
            <w:tcBorders>
              <w:top w:val="nil"/>
              <w:left w:val="nil"/>
              <w:bottom w:val="single" w:sz="4" w:space="0" w:color="auto"/>
              <w:right w:val="single" w:sz="4" w:space="0" w:color="auto"/>
            </w:tcBorders>
            <w:shd w:val="clear" w:color="auto" w:fill="auto"/>
            <w:hideMark/>
          </w:tcPr>
          <w:p w14:paraId="68A26CDC"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22" w:type="dxa"/>
            <w:tcBorders>
              <w:top w:val="nil"/>
              <w:left w:val="nil"/>
              <w:bottom w:val="single" w:sz="4" w:space="0" w:color="auto"/>
              <w:right w:val="single" w:sz="4" w:space="0" w:color="auto"/>
            </w:tcBorders>
            <w:shd w:val="clear" w:color="auto" w:fill="auto"/>
            <w:hideMark/>
          </w:tcPr>
          <w:p w14:paraId="3A372C55"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43" w:type="dxa"/>
            <w:tcBorders>
              <w:top w:val="nil"/>
              <w:left w:val="nil"/>
              <w:bottom w:val="single" w:sz="4" w:space="0" w:color="auto"/>
              <w:right w:val="single" w:sz="4" w:space="0" w:color="auto"/>
            </w:tcBorders>
            <w:shd w:val="clear" w:color="auto" w:fill="auto"/>
            <w:hideMark/>
          </w:tcPr>
          <w:p w14:paraId="71AC8EBE"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639" w:type="dxa"/>
            <w:tcBorders>
              <w:top w:val="nil"/>
              <w:left w:val="nil"/>
              <w:bottom w:val="single" w:sz="4" w:space="0" w:color="auto"/>
              <w:right w:val="single" w:sz="4" w:space="0" w:color="auto"/>
            </w:tcBorders>
            <w:shd w:val="clear" w:color="auto" w:fill="auto"/>
            <w:hideMark/>
          </w:tcPr>
          <w:p w14:paraId="03ED156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tcPr>
          <w:p w14:paraId="3959AB37" w14:textId="77777777" w:rsidR="00FC6FB3" w:rsidRPr="00FC6FB3" w:rsidRDefault="00FC6FB3" w:rsidP="00FC6FB3">
            <w:pPr>
              <w:spacing w:after="0" w:line="240" w:lineRule="auto"/>
              <w:rPr>
                <w:rFonts w:ascii="Calibri" w:eastAsia="Times New Roman" w:hAnsi="Calibri" w:cs="Calibri"/>
                <w:color w:val="000000"/>
              </w:rPr>
            </w:pPr>
          </w:p>
        </w:tc>
        <w:tc>
          <w:tcPr>
            <w:tcW w:w="897" w:type="dxa"/>
            <w:tcBorders>
              <w:top w:val="nil"/>
              <w:left w:val="nil"/>
              <w:bottom w:val="single" w:sz="4" w:space="0" w:color="auto"/>
              <w:right w:val="single" w:sz="4" w:space="0" w:color="auto"/>
            </w:tcBorders>
            <w:shd w:val="clear" w:color="auto" w:fill="auto"/>
            <w:hideMark/>
          </w:tcPr>
          <w:p w14:paraId="400A1E51"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045" w:type="dxa"/>
            <w:tcBorders>
              <w:top w:val="nil"/>
              <w:left w:val="nil"/>
              <w:bottom w:val="single" w:sz="4" w:space="0" w:color="auto"/>
              <w:right w:val="single" w:sz="4" w:space="0" w:color="auto"/>
            </w:tcBorders>
            <w:shd w:val="clear" w:color="auto" w:fill="auto"/>
            <w:hideMark/>
          </w:tcPr>
          <w:p w14:paraId="5F39F240"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hideMark/>
          </w:tcPr>
          <w:p w14:paraId="4D0F5F82" w14:textId="77777777" w:rsidR="00FC6FB3" w:rsidRPr="00FC6FB3" w:rsidRDefault="00FC6FB3" w:rsidP="00FC6FB3">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bl>
    <w:p w14:paraId="0086747C" w14:textId="3469D089" w:rsidR="000E4840" w:rsidRDefault="000E4840"/>
    <w:p w14:paraId="5A71DA01" w14:textId="77777777" w:rsidR="000E4840" w:rsidRDefault="000E4840">
      <w:r>
        <w:br w:type="page"/>
      </w:r>
    </w:p>
    <w:p w14:paraId="5CC54814" w14:textId="764DA07E" w:rsidR="000E4840" w:rsidRDefault="000E4840" w:rsidP="000E4840">
      <w:r w:rsidRPr="00D95EA6">
        <w:rPr>
          <w:b/>
          <w:bCs/>
          <w:sz w:val="28"/>
          <w:szCs w:val="28"/>
          <w:u w:val="single"/>
        </w:rPr>
        <w:lastRenderedPageBreak/>
        <w:t>A</w:t>
      </w:r>
      <w:r>
        <w:rPr>
          <w:b/>
          <w:bCs/>
          <w:sz w:val="28"/>
          <w:szCs w:val="28"/>
          <w:u w:val="single"/>
        </w:rPr>
        <w:t xml:space="preserve">nnex </w:t>
      </w:r>
      <w:r w:rsidR="006231A1">
        <w:rPr>
          <w:b/>
          <w:bCs/>
          <w:sz w:val="28"/>
          <w:szCs w:val="28"/>
          <w:u w:val="single"/>
        </w:rPr>
        <w:t>C</w:t>
      </w:r>
    </w:p>
    <w:p w14:paraId="176B20CD" w14:textId="5C5EB0A5" w:rsidR="000E4840" w:rsidRDefault="000E4840" w:rsidP="000E4840">
      <w:pPr>
        <w:rPr>
          <w:b/>
          <w:bCs/>
          <w:sz w:val="28"/>
          <w:szCs w:val="28"/>
          <w:u w:val="single"/>
        </w:rPr>
      </w:pPr>
      <w:r>
        <w:rPr>
          <w:b/>
          <w:bCs/>
          <w:sz w:val="28"/>
          <w:szCs w:val="28"/>
          <w:u w:val="single"/>
        </w:rPr>
        <w:t>Audit Findings</w:t>
      </w:r>
    </w:p>
    <w:p w14:paraId="03D623C8" w14:textId="0AEAA5CD" w:rsidR="000E4840" w:rsidRDefault="000E4840" w:rsidP="000E4840">
      <w:pPr>
        <w:autoSpaceDE w:val="0"/>
        <w:autoSpaceDN w:val="0"/>
        <w:spacing w:after="0" w:line="240" w:lineRule="auto"/>
        <w:rPr>
          <w:sz w:val="28"/>
          <w:szCs w:val="28"/>
        </w:rPr>
      </w:pPr>
      <w:r>
        <w:rPr>
          <w:sz w:val="28"/>
          <w:szCs w:val="28"/>
        </w:rPr>
        <w:t xml:space="preserve">All actions items in Annex </w:t>
      </w:r>
      <w:r w:rsidR="003649B5">
        <w:rPr>
          <w:sz w:val="28"/>
          <w:szCs w:val="28"/>
        </w:rPr>
        <w:t>B2</w:t>
      </w:r>
      <w:r>
        <w:rPr>
          <w:sz w:val="28"/>
          <w:szCs w:val="28"/>
        </w:rPr>
        <w:t xml:space="preserve"> must be completed</w:t>
      </w:r>
    </w:p>
    <w:p w14:paraId="6C5D27BD" w14:textId="77777777" w:rsidR="000E4840" w:rsidRPr="00344957" w:rsidRDefault="000E4840" w:rsidP="000E4840">
      <w:pPr>
        <w:autoSpaceDE w:val="0"/>
        <w:autoSpaceDN w:val="0"/>
        <w:spacing w:after="0" w:line="240" w:lineRule="auto"/>
        <w:rPr>
          <w:sz w:val="28"/>
          <w:szCs w:val="28"/>
        </w:rPr>
      </w:pPr>
    </w:p>
    <w:tbl>
      <w:tblPr>
        <w:tblW w:w="13892" w:type="dxa"/>
        <w:tblInd w:w="-5" w:type="dxa"/>
        <w:tblLook w:val="04A0" w:firstRow="1" w:lastRow="0" w:firstColumn="1" w:lastColumn="0" w:noHBand="0" w:noVBand="1"/>
      </w:tblPr>
      <w:tblGrid>
        <w:gridCol w:w="973"/>
        <w:gridCol w:w="2713"/>
        <w:gridCol w:w="2835"/>
        <w:gridCol w:w="3969"/>
        <w:gridCol w:w="1559"/>
        <w:gridCol w:w="1843"/>
      </w:tblGrid>
      <w:tr w:rsidR="000E4840" w:rsidRPr="00FC6FB3" w14:paraId="61211289" w14:textId="77777777" w:rsidTr="000E4840">
        <w:trPr>
          <w:trHeight w:val="900"/>
        </w:trPr>
        <w:tc>
          <w:tcPr>
            <w:tcW w:w="973" w:type="dxa"/>
            <w:tcBorders>
              <w:top w:val="single" w:sz="4" w:space="0" w:color="auto"/>
              <w:left w:val="single" w:sz="4" w:space="0" w:color="auto"/>
              <w:bottom w:val="single" w:sz="4" w:space="0" w:color="auto"/>
              <w:right w:val="single" w:sz="4" w:space="0" w:color="auto"/>
            </w:tcBorders>
            <w:shd w:val="clear" w:color="000000" w:fill="FFF2CC"/>
            <w:noWrap/>
            <w:hideMark/>
          </w:tcPr>
          <w:p w14:paraId="0AB53A54" w14:textId="77777777" w:rsidR="000E4840" w:rsidRPr="00FC6FB3" w:rsidRDefault="000E4840" w:rsidP="0029336E">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S/N</w:t>
            </w:r>
          </w:p>
        </w:tc>
        <w:tc>
          <w:tcPr>
            <w:tcW w:w="2713" w:type="dxa"/>
            <w:tcBorders>
              <w:top w:val="single" w:sz="4" w:space="0" w:color="auto"/>
              <w:left w:val="nil"/>
              <w:bottom w:val="single" w:sz="4" w:space="0" w:color="auto"/>
              <w:right w:val="single" w:sz="4" w:space="0" w:color="auto"/>
            </w:tcBorders>
            <w:shd w:val="clear" w:color="000000" w:fill="FFF2CC"/>
            <w:hideMark/>
          </w:tcPr>
          <w:p w14:paraId="658B6727" w14:textId="77777777" w:rsidR="000E4840" w:rsidRPr="00FC6FB3" w:rsidRDefault="000E4840" w:rsidP="0029336E">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Issues identified</w:t>
            </w:r>
          </w:p>
        </w:tc>
        <w:tc>
          <w:tcPr>
            <w:tcW w:w="2835" w:type="dxa"/>
            <w:tcBorders>
              <w:top w:val="single" w:sz="4" w:space="0" w:color="auto"/>
              <w:left w:val="nil"/>
              <w:bottom w:val="single" w:sz="4" w:space="0" w:color="auto"/>
              <w:right w:val="single" w:sz="4" w:space="0" w:color="auto"/>
            </w:tcBorders>
            <w:shd w:val="clear" w:color="000000" w:fill="FFF2CC"/>
            <w:hideMark/>
          </w:tcPr>
          <w:p w14:paraId="30013DAD" w14:textId="50666362" w:rsidR="000E4840" w:rsidRPr="00FC6FB3" w:rsidRDefault="000E4840" w:rsidP="0029336E">
            <w:pPr>
              <w:spacing w:after="0" w:line="240" w:lineRule="auto"/>
              <w:rPr>
                <w:rFonts w:ascii="Calibri" w:eastAsia="Times New Roman" w:hAnsi="Calibri" w:cs="Calibri"/>
                <w:b/>
                <w:bCs/>
                <w:color w:val="000000"/>
              </w:rPr>
            </w:pPr>
            <w:r>
              <w:rPr>
                <w:rFonts w:ascii="Calibri" w:eastAsia="Times New Roman" w:hAnsi="Calibri" w:cs="Calibri"/>
                <w:b/>
                <w:bCs/>
                <w:color w:val="000000"/>
              </w:rPr>
              <w:t>Corrective action performed</w:t>
            </w:r>
          </w:p>
        </w:tc>
        <w:tc>
          <w:tcPr>
            <w:tcW w:w="3969" w:type="dxa"/>
            <w:tcBorders>
              <w:top w:val="single" w:sz="4" w:space="0" w:color="auto"/>
              <w:left w:val="nil"/>
              <w:bottom w:val="single" w:sz="4" w:space="0" w:color="auto"/>
              <w:right w:val="single" w:sz="4" w:space="0" w:color="auto"/>
            </w:tcBorders>
            <w:shd w:val="clear" w:color="000000" w:fill="FFF2CC"/>
          </w:tcPr>
          <w:p w14:paraId="3AA7EF03" w14:textId="44C9DC03" w:rsidR="000E4840" w:rsidRPr="00FC6FB3" w:rsidRDefault="000E4840" w:rsidP="0029336E">
            <w:pPr>
              <w:spacing w:after="0" w:line="240" w:lineRule="auto"/>
              <w:rPr>
                <w:rFonts w:ascii="Calibri" w:eastAsia="Times New Roman" w:hAnsi="Calibri" w:cs="Calibri"/>
                <w:b/>
                <w:bCs/>
                <w:color w:val="000000"/>
              </w:rPr>
            </w:pPr>
            <w:r>
              <w:rPr>
                <w:rFonts w:ascii="Calibri" w:eastAsia="Times New Roman" w:hAnsi="Calibri" w:cs="Calibri"/>
                <w:b/>
                <w:bCs/>
                <w:color w:val="000000"/>
              </w:rPr>
              <w:t>Verification by the auditor</w:t>
            </w:r>
          </w:p>
        </w:tc>
        <w:tc>
          <w:tcPr>
            <w:tcW w:w="1559" w:type="dxa"/>
            <w:tcBorders>
              <w:top w:val="single" w:sz="4" w:space="0" w:color="auto"/>
              <w:left w:val="nil"/>
              <w:bottom w:val="single" w:sz="4" w:space="0" w:color="auto"/>
              <w:right w:val="single" w:sz="4" w:space="0" w:color="auto"/>
            </w:tcBorders>
            <w:shd w:val="clear" w:color="000000" w:fill="FFF2CC"/>
            <w:hideMark/>
          </w:tcPr>
          <w:p w14:paraId="0CE1C0CA" w14:textId="7DB9B5AD" w:rsidR="000E4840" w:rsidRPr="00FC6FB3" w:rsidRDefault="000E4840" w:rsidP="0029336E">
            <w:pPr>
              <w:spacing w:after="0" w:line="240" w:lineRule="auto"/>
              <w:rPr>
                <w:rFonts w:ascii="Calibri" w:eastAsia="Times New Roman" w:hAnsi="Calibri" w:cs="Calibri"/>
                <w:b/>
                <w:bCs/>
                <w:color w:val="000000"/>
              </w:rPr>
            </w:pPr>
            <w:r>
              <w:rPr>
                <w:rFonts w:ascii="Calibri" w:eastAsia="Times New Roman" w:hAnsi="Calibri" w:cs="Calibri"/>
                <w:b/>
                <w:bCs/>
                <w:color w:val="000000"/>
              </w:rPr>
              <w:t>Auditor</w:t>
            </w:r>
          </w:p>
        </w:tc>
        <w:tc>
          <w:tcPr>
            <w:tcW w:w="1843" w:type="dxa"/>
            <w:tcBorders>
              <w:top w:val="single" w:sz="4" w:space="0" w:color="auto"/>
              <w:left w:val="nil"/>
              <w:bottom w:val="single" w:sz="4" w:space="0" w:color="auto"/>
              <w:right w:val="single" w:sz="4" w:space="0" w:color="auto"/>
            </w:tcBorders>
            <w:shd w:val="clear" w:color="000000" w:fill="FFF2CC"/>
            <w:hideMark/>
          </w:tcPr>
          <w:p w14:paraId="4BADAF0B" w14:textId="2D45E7DE" w:rsidR="000E4840" w:rsidRPr="00FC6FB3" w:rsidRDefault="000E4840" w:rsidP="0029336E">
            <w:pPr>
              <w:spacing w:after="0" w:line="240" w:lineRule="auto"/>
              <w:rPr>
                <w:rFonts w:ascii="Calibri" w:eastAsia="Times New Roman" w:hAnsi="Calibri" w:cs="Calibri"/>
                <w:b/>
                <w:bCs/>
                <w:color w:val="000000"/>
              </w:rPr>
            </w:pPr>
            <w:r w:rsidRPr="00FC6FB3">
              <w:rPr>
                <w:rFonts w:ascii="Calibri" w:eastAsia="Times New Roman" w:hAnsi="Calibri" w:cs="Calibri"/>
                <w:b/>
                <w:bCs/>
                <w:color w:val="000000"/>
              </w:rPr>
              <w:t xml:space="preserve">Signature of </w:t>
            </w:r>
            <w:r>
              <w:rPr>
                <w:rFonts w:ascii="Calibri" w:eastAsia="Times New Roman" w:hAnsi="Calibri" w:cs="Calibri"/>
                <w:b/>
                <w:bCs/>
                <w:color w:val="000000"/>
              </w:rPr>
              <w:t>Auditor</w:t>
            </w:r>
          </w:p>
        </w:tc>
      </w:tr>
      <w:tr w:rsidR="000E4840" w:rsidRPr="00FC6FB3" w14:paraId="6D35EF3A"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CD0EDEE" w14:textId="77777777" w:rsidR="000E4840" w:rsidRPr="00FC6FB3" w:rsidRDefault="000E4840" w:rsidP="0029336E">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example</w:t>
            </w:r>
          </w:p>
        </w:tc>
        <w:tc>
          <w:tcPr>
            <w:tcW w:w="2713" w:type="dxa"/>
            <w:tcBorders>
              <w:top w:val="nil"/>
              <w:left w:val="nil"/>
              <w:bottom w:val="single" w:sz="4" w:space="0" w:color="auto"/>
              <w:right w:val="single" w:sz="4" w:space="0" w:color="auto"/>
            </w:tcBorders>
            <w:shd w:val="clear" w:color="auto" w:fill="auto"/>
            <w:hideMark/>
          </w:tcPr>
          <w:p w14:paraId="0644AD57" w14:textId="77777777" w:rsidR="000E4840" w:rsidRPr="00FC6FB3" w:rsidRDefault="000E4840" w:rsidP="0029336E">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 xml:space="preserve">Workers working near the acid bath were exposed to high levels of </w:t>
            </w:r>
            <w:r>
              <w:rPr>
                <w:rFonts w:ascii="Calibri" w:eastAsia="Times New Roman" w:hAnsi="Calibri" w:cs="Calibri"/>
                <w:i/>
                <w:iCs/>
                <w:color w:val="A6A6A6"/>
              </w:rPr>
              <w:t>nitric</w:t>
            </w:r>
            <w:r w:rsidRPr="00FC6FB3">
              <w:rPr>
                <w:rFonts w:ascii="Calibri" w:eastAsia="Times New Roman" w:hAnsi="Calibri" w:cs="Calibri"/>
                <w:i/>
                <w:iCs/>
                <w:color w:val="A6A6A6"/>
              </w:rPr>
              <w:t xml:space="preserve"> acid fumes (120% PEL)</w:t>
            </w:r>
          </w:p>
        </w:tc>
        <w:tc>
          <w:tcPr>
            <w:tcW w:w="2835" w:type="dxa"/>
            <w:tcBorders>
              <w:top w:val="nil"/>
              <w:left w:val="nil"/>
              <w:bottom w:val="single" w:sz="4" w:space="0" w:color="auto"/>
              <w:right w:val="single" w:sz="4" w:space="0" w:color="auto"/>
            </w:tcBorders>
            <w:shd w:val="clear" w:color="auto" w:fill="auto"/>
            <w:hideMark/>
          </w:tcPr>
          <w:p w14:paraId="13BA88F9" w14:textId="77777777" w:rsidR="000E4840" w:rsidRPr="00FC6FB3" w:rsidRDefault="000E4840" w:rsidP="0029336E">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Installation of local exhaust ventilators for acid baths</w:t>
            </w:r>
          </w:p>
        </w:tc>
        <w:tc>
          <w:tcPr>
            <w:tcW w:w="3969" w:type="dxa"/>
            <w:tcBorders>
              <w:top w:val="nil"/>
              <w:left w:val="nil"/>
              <w:bottom w:val="single" w:sz="4" w:space="0" w:color="auto"/>
              <w:right w:val="single" w:sz="4" w:space="0" w:color="auto"/>
            </w:tcBorders>
            <w:shd w:val="clear" w:color="auto" w:fill="auto"/>
          </w:tcPr>
          <w:p w14:paraId="76256BEE" w14:textId="0A73D65D" w:rsidR="000E4840" w:rsidRPr="00FC6FB3" w:rsidRDefault="000E4840" w:rsidP="0029336E">
            <w:pPr>
              <w:spacing w:after="0" w:line="240" w:lineRule="auto"/>
              <w:rPr>
                <w:rFonts w:ascii="Calibri" w:eastAsia="Times New Roman" w:hAnsi="Calibri" w:cs="Calibri"/>
                <w:i/>
                <w:iCs/>
                <w:color w:val="A6A6A6"/>
              </w:rPr>
            </w:pPr>
            <w:r>
              <w:rPr>
                <w:rFonts w:ascii="Calibri" w:eastAsia="Times New Roman" w:hAnsi="Calibri" w:cs="Calibri"/>
                <w:i/>
                <w:iCs/>
                <w:color w:val="A6A6A6"/>
              </w:rPr>
              <w:t>Air monitoring was conducted after the corrective action. Current nitric acid levels at 20% PEL</w:t>
            </w:r>
          </w:p>
        </w:tc>
        <w:tc>
          <w:tcPr>
            <w:tcW w:w="1559" w:type="dxa"/>
            <w:tcBorders>
              <w:top w:val="nil"/>
              <w:left w:val="nil"/>
              <w:bottom w:val="single" w:sz="4" w:space="0" w:color="auto"/>
              <w:right w:val="single" w:sz="4" w:space="0" w:color="auto"/>
            </w:tcBorders>
            <w:shd w:val="clear" w:color="auto" w:fill="auto"/>
            <w:hideMark/>
          </w:tcPr>
          <w:p w14:paraId="4B54C56A" w14:textId="77777777" w:rsidR="000E4840" w:rsidRPr="00FC6FB3" w:rsidRDefault="000E4840" w:rsidP="0029336E">
            <w:pPr>
              <w:spacing w:after="0" w:line="240" w:lineRule="auto"/>
              <w:rPr>
                <w:rFonts w:ascii="Calibri" w:eastAsia="Times New Roman" w:hAnsi="Calibri" w:cs="Calibri"/>
                <w:i/>
                <w:iCs/>
                <w:color w:val="A6A6A6"/>
              </w:rPr>
            </w:pPr>
            <w:r w:rsidRPr="00FC6FB3">
              <w:rPr>
                <w:rFonts w:ascii="Calibri" w:eastAsia="Times New Roman" w:hAnsi="Calibri" w:cs="Calibri"/>
                <w:i/>
                <w:iCs/>
                <w:color w:val="A6A6A6"/>
              </w:rPr>
              <w:t>Mr Tan Lee Lee</w:t>
            </w:r>
          </w:p>
        </w:tc>
        <w:tc>
          <w:tcPr>
            <w:tcW w:w="1843" w:type="dxa"/>
            <w:tcBorders>
              <w:top w:val="nil"/>
              <w:left w:val="nil"/>
              <w:bottom w:val="single" w:sz="4" w:space="0" w:color="auto"/>
              <w:right w:val="single" w:sz="4" w:space="0" w:color="auto"/>
            </w:tcBorders>
            <w:shd w:val="clear" w:color="auto" w:fill="auto"/>
            <w:hideMark/>
          </w:tcPr>
          <w:p w14:paraId="0E26451C" w14:textId="77777777" w:rsidR="000E4840" w:rsidRPr="00FC6FB3" w:rsidRDefault="000E4840" w:rsidP="0029336E">
            <w:pPr>
              <w:spacing w:after="0" w:line="240" w:lineRule="auto"/>
              <w:rPr>
                <w:rFonts w:ascii="Blackadder ITC" w:eastAsia="Times New Roman" w:hAnsi="Blackadder ITC" w:cs="Calibri"/>
                <w:i/>
                <w:iCs/>
                <w:color w:val="A6A6A6"/>
              </w:rPr>
            </w:pPr>
            <w:r w:rsidRPr="00FC6FB3">
              <w:rPr>
                <w:rFonts w:ascii="Blackadder ITC" w:eastAsia="Times New Roman" w:hAnsi="Blackadder ITC" w:cs="Calibri"/>
                <w:i/>
                <w:iCs/>
                <w:color w:val="A6A6A6"/>
              </w:rPr>
              <w:t>Tan Lee Lee</w:t>
            </w:r>
          </w:p>
        </w:tc>
      </w:tr>
      <w:tr w:rsidR="000E4840" w:rsidRPr="00FC6FB3" w14:paraId="42D8C590"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49277CC8"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0AEAD01D"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6D3E98A3"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15729696"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0B3CC4F6"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355CC405"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0E4840" w:rsidRPr="00FC6FB3" w14:paraId="0F98B58E"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112005AC"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14866197"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025AA9FD"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6B37F100"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5F64BAD0"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365FADBB"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0E4840" w:rsidRPr="00FC6FB3" w14:paraId="760FBD3A"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7079BB29"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090E050A"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79E40EE5"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3D1C6539"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11E7F3F6"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0A86F272"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r w:rsidR="000E4840" w:rsidRPr="00FC6FB3" w14:paraId="1EF009EF" w14:textId="77777777" w:rsidTr="000E4840">
        <w:trPr>
          <w:trHeight w:val="300"/>
        </w:trPr>
        <w:tc>
          <w:tcPr>
            <w:tcW w:w="973" w:type="dxa"/>
            <w:tcBorders>
              <w:top w:val="nil"/>
              <w:left w:val="single" w:sz="4" w:space="0" w:color="auto"/>
              <w:bottom w:val="single" w:sz="4" w:space="0" w:color="auto"/>
              <w:right w:val="single" w:sz="4" w:space="0" w:color="auto"/>
            </w:tcBorders>
            <w:shd w:val="clear" w:color="auto" w:fill="auto"/>
            <w:noWrap/>
            <w:hideMark/>
          </w:tcPr>
          <w:p w14:paraId="54DB54A7"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713" w:type="dxa"/>
            <w:tcBorders>
              <w:top w:val="nil"/>
              <w:left w:val="nil"/>
              <w:bottom w:val="single" w:sz="4" w:space="0" w:color="auto"/>
              <w:right w:val="single" w:sz="4" w:space="0" w:color="auto"/>
            </w:tcBorders>
            <w:shd w:val="clear" w:color="auto" w:fill="auto"/>
            <w:hideMark/>
          </w:tcPr>
          <w:p w14:paraId="7D4B6ACC"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hideMark/>
          </w:tcPr>
          <w:p w14:paraId="514D1609"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3969" w:type="dxa"/>
            <w:tcBorders>
              <w:top w:val="nil"/>
              <w:left w:val="nil"/>
              <w:bottom w:val="single" w:sz="4" w:space="0" w:color="auto"/>
              <w:right w:val="single" w:sz="4" w:space="0" w:color="auto"/>
            </w:tcBorders>
            <w:shd w:val="clear" w:color="auto" w:fill="auto"/>
            <w:hideMark/>
          </w:tcPr>
          <w:p w14:paraId="15532FEA"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3361D2EA"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hideMark/>
          </w:tcPr>
          <w:p w14:paraId="4AE5299B" w14:textId="77777777" w:rsidR="000E4840" w:rsidRPr="00FC6FB3" w:rsidRDefault="000E4840" w:rsidP="0029336E">
            <w:pPr>
              <w:spacing w:after="0" w:line="240" w:lineRule="auto"/>
              <w:rPr>
                <w:rFonts w:ascii="Calibri" w:eastAsia="Times New Roman" w:hAnsi="Calibri" w:cs="Calibri"/>
                <w:color w:val="000000"/>
              </w:rPr>
            </w:pPr>
            <w:r w:rsidRPr="00FC6FB3">
              <w:rPr>
                <w:rFonts w:ascii="Calibri" w:eastAsia="Times New Roman" w:hAnsi="Calibri" w:cs="Calibri"/>
                <w:color w:val="000000"/>
              </w:rPr>
              <w:t> </w:t>
            </w:r>
          </w:p>
        </w:tc>
      </w:tr>
    </w:tbl>
    <w:p w14:paraId="492751D3" w14:textId="77777777" w:rsidR="000E4840" w:rsidRPr="00D95EA6" w:rsidRDefault="000E4840" w:rsidP="000E4840">
      <w:pPr>
        <w:rPr>
          <w:b/>
          <w:bCs/>
          <w:sz w:val="28"/>
          <w:szCs w:val="28"/>
          <w:u w:val="single"/>
        </w:rPr>
      </w:pPr>
    </w:p>
    <w:p w14:paraId="43A1E20C" w14:textId="77777777" w:rsidR="006407F8" w:rsidRDefault="006407F8"/>
    <w:sectPr w:rsidR="006407F8" w:rsidSect="006407F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C132" w14:textId="77777777" w:rsidR="0038207E" w:rsidRDefault="0038207E" w:rsidP="006407F8">
      <w:pPr>
        <w:spacing w:after="0" w:line="240" w:lineRule="auto"/>
      </w:pPr>
      <w:r>
        <w:separator/>
      </w:r>
    </w:p>
  </w:endnote>
  <w:endnote w:type="continuationSeparator" w:id="0">
    <w:p w14:paraId="5CBDC819" w14:textId="77777777" w:rsidR="0038207E" w:rsidRDefault="0038207E" w:rsidP="0064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Pro-Regular">
    <w:altName w:val="MS Gothic"/>
    <w:panose1 w:val="00000000000000000000"/>
    <w:charset w:val="00"/>
    <w:family w:val="swiss"/>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3DD8" w14:textId="77777777" w:rsidR="00363F39" w:rsidRDefault="00363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A0DD" w14:textId="77777777" w:rsidR="00363F39" w:rsidRDefault="00363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D62E" w14:textId="77777777" w:rsidR="00363F39" w:rsidRDefault="0036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1A4E" w14:textId="77777777" w:rsidR="0038207E" w:rsidRDefault="0038207E" w:rsidP="006407F8">
      <w:pPr>
        <w:spacing w:after="0" w:line="240" w:lineRule="auto"/>
      </w:pPr>
      <w:r>
        <w:separator/>
      </w:r>
    </w:p>
  </w:footnote>
  <w:footnote w:type="continuationSeparator" w:id="0">
    <w:p w14:paraId="7BF89010" w14:textId="77777777" w:rsidR="0038207E" w:rsidRDefault="0038207E" w:rsidP="0064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B151" w14:textId="77777777" w:rsidR="00363F39" w:rsidRDefault="0036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2DE4" w14:textId="77777777" w:rsidR="00363F39" w:rsidRDefault="00363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BCDF" w14:textId="77777777" w:rsidR="00363F39" w:rsidRDefault="00363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7DE"/>
    <w:multiLevelType w:val="hybridMultilevel"/>
    <w:tmpl w:val="A456E83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56D6277"/>
    <w:multiLevelType w:val="hybridMultilevel"/>
    <w:tmpl w:val="8F948C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7D3639"/>
    <w:multiLevelType w:val="hybridMultilevel"/>
    <w:tmpl w:val="8F948C1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36872632">
    <w:abstractNumId w:val="0"/>
  </w:num>
  <w:num w:numId="2" w16cid:durableId="1101680605">
    <w:abstractNumId w:val="2"/>
  </w:num>
  <w:num w:numId="3" w16cid:durableId="1497258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F8"/>
    <w:rsid w:val="00042544"/>
    <w:rsid w:val="000C61AA"/>
    <w:rsid w:val="000C759A"/>
    <w:rsid w:val="000E4840"/>
    <w:rsid w:val="001605A7"/>
    <w:rsid w:val="00166B63"/>
    <w:rsid w:val="001A4ABB"/>
    <w:rsid w:val="001A7F0D"/>
    <w:rsid w:val="001B0A4B"/>
    <w:rsid w:val="001B48A7"/>
    <w:rsid w:val="001E1CB2"/>
    <w:rsid w:val="002174EA"/>
    <w:rsid w:val="002344DA"/>
    <w:rsid w:val="0023519E"/>
    <w:rsid w:val="0029336E"/>
    <w:rsid w:val="002B13FF"/>
    <w:rsid w:val="00315E4E"/>
    <w:rsid w:val="00342B5A"/>
    <w:rsid w:val="00344957"/>
    <w:rsid w:val="00363F39"/>
    <w:rsid w:val="003649B5"/>
    <w:rsid w:val="0038207E"/>
    <w:rsid w:val="003B5D6F"/>
    <w:rsid w:val="003C230A"/>
    <w:rsid w:val="003D2437"/>
    <w:rsid w:val="003E5616"/>
    <w:rsid w:val="00417145"/>
    <w:rsid w:val="00485021"/>
    <w:rsid w:val="004C2256"/>
    <w:rsid w:val="00500822"/>
    <w:rsid w:val="00506090"/>
    <w:rsid w:val="00565017"/>
    <w:rsid w:val="005F5448"/>
    <w:rsid w:val="00611FF4"/>
    <w:rsid w:val="006231A1"/>
    <w:rsid w:val="00626521"/>
    <w:rsid w:val="0063488D"/>
    <w:rsid w:val="006407F8"/>
    <w:rsid w:val="006851F2"/>
    <w:rsid w:val="006C0B8B"/>
    <w:rsid w:val="006C1E33"/>
    <w:rsid w:val="006C500A"/>
    <w:rsid w:val="00736899"/>
    <w:rsid w:val="00772B16"/>
    <w:rsid w:val="007B0237"/>
    <w:rsid w:val="007C5DE8"/>
    <w:rsid w:val="007D57FE"/>
    <w:rsid w:val="00855167"/>
    <w:rsid w:val="00872918"/>
    <w:rsid w:val="00882A0E"/>
    <w:rsid w:val="00887704"/>
    <w:rsid w:val="00893859"/>
    <w:rsid w:val="008F2467"/>
    <w:rsid w:val="0090545E"/>
    <w:rsid w:val="00910B93"/>
    <w:rsid w:val="009112C9"/>
    <w:rsid w:val="009224A0"/>
    <w:rsid w:val="00990B59"/>
    <w:rsid w:val="009D5C17"/>
    <w:rsid w:val="00A15D87"/>
    <w:rsid w:val="00A91F61"/>
    <w:rsid w:val="00AC27BA"/>
    <w:rsid w:val="00AE3D1A"/>
    <w:rsid w:val="00AE6B6F"/>
    <w:rsid w:val="00B029E1"/>
    <w:rsid w:val="00B06EC0"/>
    <w:rsid w:val="00B16707"/>
    <w:rsid w:val="00B227F4"/>
    <w:rsid w:val="00B51118"/>
    <w:rsid w:val="00B62C71"/>
    <w:rsid w:val="00BE7945"/>
    <w:rsid w:val="00BF5BAD"/>
    <w:rsid w:val="00C6438D"/>
    <w:rsid w:val="00C64D14"/>
    <w:rsid w:val="00C655A7"/>
    <w:rsid w:val="00C92B98"/>
    <w:rsid w:val="00C945F1"/>
    <w:rsid w:val="00CA1495"/>
    <w:rsid w:val="00CF05F5"/>
    <w:rsid w:val="00CF5B68"/>
    <w:rsid w:val="00D80A62"/>
    <w:rsid w:val="00D95EA6"/>
    <w:rsid w:val="00DA12CE"/>
    <w:rsid w:val="00DE2C97"/>
    <w:rsid w:val="00DF5480"/>
    <w:rsid w:val="00E66AA0"/>
    <w:rsid w:val="00E87566"/>
    <w:rsid w:val="00EC6804"/>
    <w:rsid w:val="00ED0F2D"/>
    <w:rsid w:val="00EF195E"/>
    <w:rsid w:val="00F312B7"/>
    <w:rsid w:val="00F53226"/>
    <w:rsid w:val="00FC6F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9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616"/>
    <w:rPr>
      <w:color w:val="0563C1"/>
      <w:u w:val="single"/>
    </w:rPr>
  </w:style>
  <w:style w:type="table" w:styleId="TableGrid">
    <w:name w:val="Table Grid"/>
    <w:basedOn w:val="TableNormal"/>
    <w:rsid w:val="003E56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16"/>
  </w:style>
  <w:style w:type="paragraph" w:styleId="Footer">
    <w:name w:val="footer"/>
    <w:basedOn w:val="Normal"/>
    <w:link w:val="FooterChar"/>
    <w:uiPriority w:val="99"/>
    <w:unhideWhenUsed/>
    <w:rsid w:val="003E5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16"/>
  </w:style>
  <w:style w:type="paragraph" w:styleId="ListParagraph">
    <w:name w:val="List Paragraph"/>
    <w:basedOn w:val="Normal"/>
    <w:uiPriority w:val="34"/>
    <w:qFormat/>
    <w:rsid w:val="00293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645">
      <w:bodyDiv w:val="1"/>
      <w:marLeft w:val="0"/>
      <w:marRight w:val="0"/>
      <w:marTop w:val="0"/>
      <w:marBottom w:val="0"/>
      <w:divBdr>
        <w:top w:val="none" w:sz="0" w:space="0" w:color="auto"/>
        <w:left w:val="none" w:sz="0" w:space="0" w:color="auto"/>
        <w:bottom w:val="none" w:sz="0" w:space="0" w:color="auto"/>
        <w:right w:val="none" w:sz="0" w:space="0" w:color="auto"/>
      </w:divBdr>
    </w:div>
    <w:div w:id="422265151">
      <w:bodyDiv w:val="1"/>
      <w:marLeft w:val="0"/>
      <w:marRight w:val="0"/>
      <w:marTop w:val="0"/>
      <w:marBottom w:val="0"/>
      <w:divBdr>
        <w:top w:val="none" w:sz="0" w:space="0" w:color="auto"/>
        <w:left w:val="none" w:sz="0" w:space="0" w:color="auto"/>
        <w:bottom w:val="none" w:sz="0" w:space="0" w:color="auto"/>
        <w:right w:val="none" w:sz="0" w:space="0" w:color="auto"/>
      </w:divBdr>
    </w:div>
    <w:div w:id="665595356">
      <w:bodyDiv w:val="1"/>
      <w:marLeft w:val="0"/>
      <w:marRight w:val="0"/>
      <w:marTop w:val="0"/>
      <w:marBottom w:val="0"/>
      <w:divBdr>
        <w:top w:val="none" w:sz="0" w:space="0" w:color="auto"/>
        <w:left w:val="none" w:sz="0" w:space="0" w:color="auto"/>
        <w:bottom w:val="none" w:sz="0" w:space="0" w:color="auto"/>
        <w:right w:val="none" w:sz="0" w:space="0" w:color="auto"/>
      </w:divBdr>
    </w:div>
    <w:div w:id="684333462">
      <w:bodyDiv w:val="1"/>
      <w:marLeft w:val="0"/>
      <w:marRight w:val="0"/>
      <w:marTop w:val="0"/>
      <w:marBottom w:val="0"/>
      <w:divBdr>
        <w:top w:val="none" w:sz="0" w:space="0" w:color="auto"/>
        <w:left w:val="none" w:sz="0" w:space="0" w:color="auto"/>
        <w:bottom w:val="none" w:sz="0" w:space="0" w:color="auto"/>
        <w:right w:val="none" w:sz="0" w:space="0" w:color="auto"/>
      </w:divBdr>
    </w:div>
    <w:div w:id="888221018">
      <w:bodyDiv w:val="1"/>
      <w:marLeft w:val="0"/>
      <w:marRight w:val="0"/>
      <w:marTop w:val="0"/>
      <w:marBottom w:val="0"/>
      <w:divBdr>
        <w:top w:val="none" w:sz="0" w:space="0" w:color="auto"/>
        <w:left w:val="none" w:sz="0" w:space="0" w:color="auto"/>
        <w:bottom w:val="none" w:sz="0" w:space="0" w:color="auto"/>
        <w:right w:val="none" w:sz="0" w:space="0" w:color="auto"/>
      </w:divBdr>
    </w:div>
    <w:div w:id="923074964">
      <w:bodyDiv w:val="1"/>
      <w:marLeft w:val="0"/>
      <w:marRight w:val="0"/>
      <w:marTop w:val="0"/>
      <w:marBottom w:val="0"/>
      <w:divBdr>
        <w:top w:val="none" w:sz="0" w:space="0" w:color="auto"/>
        <w:left w:val="none" w:sz="0" w:space="0" w:color="auto"/>
        <w:bottom w:val="none" w:sz="0" w:space="0" w:color="auto"/>
        <w:right w:val="none" w:sz="0" w:space="0" w:color="auto"/>
      </w:divBdr>
    </w:div>
    <w:div w:id="947007735">
      <w:bodyDiv w:val="1"/>
      <w:marLeft w:val="0"/>
      <w:marRight w:val="0"/>
      <w:marTop w:val="0"/>
      <w:marBottom w:val="0"/>
      <w:divBdr>
        <w:top w:val="none" w:sz="0" w:space="0" w:color="auto"/>
        <w:left w:val="none" w:sz="0" w:space="0" w:color="auto"/>
        <w:bottom w:val="none" w:sz="0" w:space="0" w:color="auto"/>
        <w:right w:val="none" w:sz="0" w:space="0" w:color="auto"/>
      </w:divBdr>
    </w:div>
    <w:div w:id="1082219635">
      <w:bodyDiv w:val="1"/>
      <w:marLeft w:val="0"/>
      <w:marRight w:val="0"/>
      <w:marTop w:val="0"/>
      <w:marBottom w:val="0"/>
      <w:divBdr>
        <w:top w:val="none" w:sz="0" w:space="0" w:color="auto"/>
        <w:left w:val="none" w:sz="0" w:space="0" w:color="auto"/>
        <w:bottom w:val="none" w:sz="0" w:space="0" w:color="auto"/>
        <w:right w:val="none" w:sz="0" w:space="0" w:color="auto"/>
      </w:divBdr>
    </w:div>
    <w:div w:id="1149324822">
      <w:bodyDiv w:val="1"/>
      <w:marLeft w:val="0"/>
      <w:marRight w:val="0"/>
      <w:marTop w:val="0"/>
      <w:marBottom w:val="0"/>
      <w:divBdr>
        <w:top w:val="none" w:sz="0" w:space="0" w:color="auto"/>
        <w:left w:val="none" w:sz="0" w:space="0" w:color="auto"/>
        <w:bottom w:val="none" w:sz="0" w:space="0" w:color="auto"/>
        <w:right w:val="none" w:sz="0" w:space="0" w:color="auto"/>
      </w:divBdr>
    </w:div>
    <w:div w:id="1185823461">
      <w:bodyDiv w:val="1"/>
      <w:marLeft w:val="0"/>
      <w:marRight w:val="0"/>
      <w:marTop w:val="0"/>
      <w:marBottom w:val="0"/>
      <w:divBdr>
        <w:top w:val="none" w:sz="0" w:space="0" w:color="auto"/>
        <w:left w:val="none" w:sz="0" w:space="0" w:color="auto"/>
        <w:bottom w:val="none" w:sz="0" w:space="0" w:color="auto"/>
        <w:right w:val="none" w:sz="0" w:space="0" w:color="auto"/>
      </w:divBdr>
    </w:div>
    <w:div w:id="1439988049">
      <w:bodyDiv w:val="1"/>
      <w:marLeft w:val="0"/>
      <w:marRight w:val="0"/>
      <w:marTop w:val="0"/>
      <w:marBottom w:val="0"/>
      <w:divBdr>
        <w:top w:val="none" w:sz="0" w:space="0" w:color="auto"/>
        <w:left w:val="none" w:sz="0" w:space="0" w:color="auto"/>
        <w:bottom w:val="none" w:sz="0" w:space="0" w:color="auto"/>
        <w:right w:val="none" w:sz="0" w:space="0" w:color="auto"/>
      </w:divBdr>
    </w:div>
    <w:div w:id="1525049454">
      <w:bodyDiv w:val="1"/>
      <w:marLeft w:val="0"/>
      <w:marRight w:val="0"/>
      <w:marTop w:val="0"/>
      <w:marBottom w:val="0"/>
      <w:divBdr>
        <w:top w:val="none" w:sz="0" w:space="0" w:color="auto"/>
        <w:left w:val="none" w:sz="0" w:space="0" w:color="auto"/>
        <w:bottom w:val="none" w:sz="0" w:space="0" w:color="auto"/>
        <w:right w:val="none" w:sz="0" w:space="0" w:color="auto"/>
      </w:divBdr>
    </w:div>
    <w:div w:id="20533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SHD_OH@mom.gov.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2022-08-05T06:55:00Z</dcterms:created>
  <dcterms:modified xsi:type="dcterms:W3CDTF">2022-08-05T06:56:00Z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2022-08-05T06:56:18Z</vt:lpwstr>
  </property>
  <property fmtid="{D5CDD505-2E9C-101B-9397-08002B2CF9AE}" pid="4" name="MSIP_Label_4f288355-fb4c-44cd-b9ca-40cfc2aee5f8_Method">
    <vt:lpwstr>Privileged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087e50e2-f804-4d42-9231-f5bcdd5424fc</vt:lpwstr>
  </property>
  <property fmtid="{D5CDD505-2E9C-101B-9397-08002B2CF9AE}" pid="8" name="MSIP_Label_4f288355-fb4c-44cd-b9ca-40cfc2aee5f8_ContentBits">
    <vt:lpwstr>0</vt:lpwstr>
  </property>
</Properties>
</file>