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38C945" w14:textId="77777777" w:rsidR="002F0CA0" w:rsidRDefault="004F4B98" w:rsidP="00281993">
      <w:pPr>
        <w:spacing w:after="0" w:line="240" w:lineRule="auto"/>
        <w:rPr>
          <w:rFonts w:ascii="Arial" w:hAnsi="Arial" w:cs="Arial"/>
          <w:sz w:val="2"/>
          <w:szCs w:val="2"/>
        </w:rPr>
      </w:pPr>
      <w:r>
        <w:rPr>
          <w:rFonts w:ascii="Arial" w:hAnsi="Arial" w:cs="Arial"/>
          <w:noProof/>
          <w:sz w:val="2"/>
          <w:szCs w:val="2"/>
          <w:lang w:eastAsia="en-SG"/>
        </w:rPr>
        <mc:AlternateContent>
          <mc:Choice Requires="wpg">
            <w:drawing>
              <wp:anchor distT="0" distB="0" distL="114300" distR="114300" simplePos="0" relativeHeight="251658752" behindDoc="0" locked="0" layoutInCell="1" allowOverlap="1" wp14:anchorId="1732F67D" wp14:editId="1926CA7E">
                <wp:simplePos x="0" y="0"/>
                <wp:positionH relativeFrom="column">
                  <wp:posOffset>-33655</wp:posOffset>
                </wp:positionH>
                <wp:positionV relativeFrom="page">
                  <wp:posOffset>281940</wp:posOffset>
                </wp:positionV>
                <wp:extent cx="6120765" cy="720725"/>
                <wp:effectExtent l="635" t="5715" r="3175" b="0"/>
                <wp:wrapNone/>
                <wp:docPr id="1"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765" cy="720725"/>
                          <a:chOff x="2796" y="1680"/>
                          <a:chExt cx="7150" cy="842"/>
                        </a:xfrm>
                      </wpg:grpSpPr>
                      <pic:pic xmlns:pic="http://schemas.openxmlformats.org/drawingml/2006/picture">
                        <pic:nvPicPr>
                          <pic:cNvPr id="2" name="Picture 24" descr="spore state crest(bw)"/>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2796" y="1680"/>
                            <a:ext cx="885" cy="79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25" descr="MOM Logo(BLACK) jpe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8246" y="1680"/>
                            <a:ext cx="1700" cy="842"/>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0748DBC" id="Group 23" o:spid="_x0000_s1026" style="position:absolute;margin-left:-2.65pt;margin-top:22.2pt;width:481.95pt;height:56.75pt;z-index:251658752;mso-position-vertical-relative:page" coordorigin="2796,1680" coordsize="7150,842"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27" type="#_x0000_t75" alt="spore state crest(bw)" style="position:absolute;left:2796;top:1680;width:885;height:7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">
                  <v:imagedata r:id="rId14" o:title="spore state crest(bw)"/>
                </v:shape>
                <v:shape id="Picture 25" o:spid="_x0000_s1028" type="#_x0000_t75" alt="MOM Logo(BLACK) jpeg" style="position:absolute;left:8246;top:1680;width:1700;height:8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">
                  <v:imagedata r:id="rId15" o:title="MOM Logo(BLACK) jpeg"/>
                </v:shape>
                <w10:wrap anchory="page"/>
              </v:group>
            </w:pict>
          </mc:Fallback>
        </mc:AlternateContent>
      </w:r>
    </w:p>
    <w:p w14:paraId="598E5AD8" w14:textId="77777777" w:rsidR="002F0CA0" w:rsidRDefault="002F0CA0" w:rsidP="00281993">
      <w:pPr>
        <w:spacing w:after="0" w:line="240" w:lineRule="auto"/>
        <w:rPr>
          <w:rFonts w:ascii="Arial" w:hAnsi="Arial" w:cs="Arial"/>
          <w:sz w:val="2"/>
          <w:szCs w:val="2"/>
        </w:rPr>
      </w:pPr>
    </w:p>
    <w:p w14:paraId="453FF732" w14:textId="77777777" w:rsidR="002F0CA0" w:rsidRDefault="002F0CA0" w:rsidP="00281993">
      <w:pPr>
        <w:spacing w:after="0" w:line="240" w:lineRule="auto"/>
        <w:rPr>
          <w:rFonts w:ascii="Arial" w:hAnsi="Arial" w:cs="Arial"/>
          <w:sz w:val="2"/>
          <w:szCs w:val="2"/>
        </w:rPr>
      </w:pPr>
    </w:p>
    <w:p w14:paraId="41FB1421" w14:textId="77777777" w:rsidR="002F0CA0" w:rsidRDefault="002F0CA0" w:rsidP="00281993">
      <w:pPr>
        <w:spacing w:after="0" w:line="240" w:lineRule="auto"/>
        <w:rPr>
          <w:rFonts w:ascii="Arial" w:hAnsi="Arial" w:cs="Arial"/>
          <w:sz w:val="2"/>
          <w:szCs w:val="2"/>
        </w:rPr>
      </w:pPr>
    </w:p>
    <w:p w14:paraId="583FFD18" w14:textId="77777777" w:rsidR="002F0CA0" w:rsidRDefault="002F0CA0" w:rsidP="00281993">
      <w:pPr>
        <w:spacing w:after="0" w:line="240" w:lineRule="auto"/>
        <w:rPr>
          <w:rFonts w:ascii="Arial" w:hAnsi="Arial" w:cs="Arial"/>
          <w:sz w:val="2"/>
          <w:szCs w:val="2"/>
        </w:rPr>
      </w:pPr>
    </w:p>
    <w:p w14:paraId="29DD6A05" w14:textId="77777777" w:rsidR="002F0CA0" w:rsidRDefault="002F0CA0" w:rsidP="00281993">
      <w:pPr>
        <w:spacing w:after="0" w:line="240" w:lineRule="auto"/>
        <w:rPr>
          <w:rFonts w:ascii="Arial" w:hAnsi="Arial" w:cs="Arial"/>
          <w:sz w:val="2"/>
          <w:szCs w:val="2"/>
        </w:rPr>
      </w:pPr>
    </w:p>
    <w:p w14:paraId="2E3915AA" w14:textId="77777777" w:rsidR="002F0CA0" w:rsidRDefault="002F0CA0" w:rsidP="00281993">
      <w:pPr>
        <w:spacing w:after="0" w:line="240" w:lineRule="auto"/>
        <w:rPr>
          <w:rFonts w:ascii="Arial" w:hAnsi="Arial" w:cs="Arial"/>
          <w:sz w:val="2"/>
          <w:szCs w:val="2"/>
        </w:rPr>
      </w:pPr>
    </w:p>
    <w:p w14:paraId="5F00D80C" w14:textId="77777777" w:rsidR="002F0CA0" w:rsidRDefault="002F0CA0" w:rsidP="00281993">
      <w:pPr>
        <w:spacing w:after="0" w:line="240" w:lineRule="auto"/>
        <w:rPr>
          <w:rFonts w:ascii="Arial" w:hAnsi="Arial" w:cs="Arial"/>
          <w:sz w:val="2"/>
          <w:szCs w:val="2"/>
        </w:rPr>
      </w:pPr>
    </w:p>
    <w:p w14:paraId="3E6D3487" w14:textId="77777777" w:rsidR="00C16E82" w:rsidRDefault="00C16E82" w:rsidP="00281993">
      <w:pPr>
        <w:spacing w:after="0" w:line="240" w:lineRule="auto"/>
        <w:rPr>
          <w:rFonts w:ascii="Arial" w:hAnsi="Arial" w:cs="Arial"/>
          <w:sz w:val="2"/>
          <w:szCs w:val="2"/>
        </w:rPr>
      </w:pPr>
    </w:p>
    <w:p w14:paraId="7E84F5A8" w14:textId="77777777" w:rsidR="00C16E82" w:rsidRDefault="00C16E82" w:rsidP="00281993">
      <w:pPr>
        <w:spacing w:after="0" w:line="240" w:lineRule="auto"/>
        <w:rPr>
          <w:rFonts w:ascii="Arial" w:hAnsi="Arial" w:cs="Arial"/>
          <w:sz w:val="2"/>
          <w:szCs w:val="2"/>
        </w:rPr>
      </w:pPr>
    </w:p>
    <w:p w14:paraId="4DD12D55" w14:textId="77777777" w:rsidR="00C16E82" w:rsidRDefault="00C16E82" w:rsidP="00281993">
      <w:pPr>
        <w:spacing w:after="0" w:line="240" w:lineRule="auto"/>
        <w:rPr>
          <w:rFonts w:ascii="Arial" w:hAnsi="Arial" w:cs="Arial"/>
          <w:sz w:val="2"/>
          <w:szCs w:val="2"/>
        </w:rPr>
      </w:pPr>
    </w:p>
    <w:p w14:paraId="6CC50718" w14:textId="77777777" w:rsidR="00C16E82" w:rsidRDefault="00C16E82" w:rsidP="00281993">
      <w:pPr>
        <w:spacing w:after="0" w:line="240" w:lineRule="auto"/>
        <w:rPr>
          <w:rFonts w:ascii="Arial" w:hAnsi="Arial" w:cs="Arial"/>
          <w:sz w:val="2"/>
          <w:szCs w:val="2"/>
        </w:rPr>
      </w:pPr>
    </w:p>
    <w:p w14:paraId="5DAE0F2A" w14:textId="77777777" w:rsidR="00C16E82" w:rsidRDefault="00C16E82" w:rsidP="00281993">
      <w:pPr>
        <w:spacing w:after="0" w:line="240" w:lineRule="auto"/>
        <w:rPr>
          <w:rFonts w:ascii="Arial" w:hAnsi="Arial" w:cs="Arial"/>
          <w:sz w:val="2"/>
          <w:szCs w:val="2"/>
        </w:rPr>
      </w:pPr>
    </w:p>
    <w:p w14:paraId="7988AA60" w14:textId="77777777" w:rsidR="00A816ED" w:rsidRDefault="00A816ED" w:rsidP="00281993">
      <w:pPr>
        <w:spacing w:after="0" w:line="240" w:lineRule="auto"/>
        <w:rPr>
          <w:rFonts w:ascii="Arial" w:hAnsi="Arial" w:cs="Arial"/>
          <w:sz w:val="2"/>
          <w:szCs w:val="2"/>
        </w:rPr>
      </w:pPr>
    </w:p>
    <w:p w14:paraId="0AFD2934" w14:textId="77777777" w:rsidR="00E91948" w:rsidRDefault="00E91948" w:rsidP="00281993">
      <w:pPr>
        <w:spacing w:after="0" w:line="240" w:lineRule="auto"/>
        <w:rPr>
          <w:rFonts w:ascii="Arial" w:hAnsi="Arial" w:cs="Arial"/>
          <w:sz w:val="2"/>
          <w:szCs w:val="2"/>
        </w:rPr>
      </w:pPr>
    </w:p>
    <w:p w14:paraId="2D225AFA" w14:textId="77777777" w:rsidR="00F22B33" w:rsidRDefault="00F22B33" w:rsidP="00281993">
      <w:pPr>
        <w:spacing w:after="0" w:line="240" w:lineRule="auto"/>
        <w:rPr>
          <w:rFonts w:ascii="Arial" w:hAnsi="Arial" w:cs="Arial"/>
          <w:sz w:val="2"/>
          <w:szCs w:val="2"/>
        </w:rPr>
      </w:pPr>
    </w:p>
    <w:p w14:paraId="1A08ED4F" w14:textId="77777777" w:rsidR="003C5708" w:rsidRDefault="003C5708" w:rsidP="00281993">
      <w:pPr>
        <w:spacing w:after="0" w:line="240" w:lineRule="auto"/>
        <w:rPr>
          <w:rFonts w:ascii="Arial" w:hAnsi="Arial" w:cs="Arial"/>
          <w:sz w:val="2"/>
          <w:szCs w:val="2"/>
        </w:rPr>
      </w:pPr>
    </w:p>
    <w:p w14:paraId="6384A3EC" w14:textId="77777777" w:rsidR="003C5708" w:rsidRDefault="003C5708" w:rsidP="00281993">
      <w:pPr>
        <w:spacing w:after="0" w:line="240" w:lineRule="auto"/>
        <w:rPr>
          <w:rFonts w:ascii="Arial" w:hAnsi="Arial" w:cs="Arial"/>
          <w:sz w:val="2"/>
          <w:szCs w:val="2"/>
        </w:rPr>
      </w:pPr>
    </w:p>
    <w:p w14:paraId="729185B9" w14:textId="77777777" w:rsidR="003C5708" w:rsidRDefault="003C5708" w:rsidP="00281993">
      <w:pPr>
        <w:spacing w:after="0" w:line="240" w:lineRule="auto"/>
        <w:rPr>
          <w:rFonts w:ascii="Arial" w:hAnsi="Arial" w:cs="Arial"/>
          <w:sz w:val="2"/>
          <w:szCs w:val="2"/>
        </w:rPr>
      </w:pPr>
    </w:p>
    <w:p w14:paraId="53C4071D" w14:textId="77777777" w:rsidR="003C5708" w:rsidRDefault="003C5708" w:rsidP="00281993">
      <w:pPr>
        <w:spacing w:after="0" w:line="240" w:lineRule="auto"/>
        <w:rPr>
          <w:rFonts w:ascii="Arial" w:hAnsi="Arial" w:cs="Arial"/>
          <w:sz w:val="2"/>
          <w:szCs w:val="2"/>
        </w:rPr>
      </w:pPr>
    </w:p>
    <w:p w14:paraId="2251B595" w14:textId="77777777" w:rsidR="003C5708" w:rsidRDefault="003C5708" w:rsidP="00281993">
      <w:pPr>
        <w:spacing w:after="0" w:line="240" w:lineRule="auto"/>
        <w:rPr>
          <w:rFonts w:ascii="Arial" w:hAnsi="Arial" w:cs="Arial"/>
          <w:sz w:val="2"/>
          <w:szCs w:val="2"/>
        </w:rPr>
      </w:pPr>
    </w:p>
    <w:p w14:paraId="33AFEAFF" w14:textId="77777777" w:rsidR="00A55E2F" w:rsidRDefault="00A55E2F" w:rsidP="00281993">
      <w:pPr>
        <w:spacing w:after="0" w:line="240" w:lineRule="auto"/>
        <w:rPr>
          <w:rFonts w:ascii="Arial" w:hAnsi="Arial" w:cs="Arial"/>
          <w:sz w:val="2"/>
          <w:szCs w:val="2"/>
        </w:rPr>
      </w:pPr>
    </w:p>
    <w:p w14:paraId="7ED7189E" w14:textId="77777777" w:rsidR="00A55E2F" w:rsidRDefault="00A55E2F" w:rsidP="00281993">
      <w:pPr>
        <w:spacing w:after="0" w:line="240" w:lineRule="auto"/>
        <w:rPr>
          <w:rFonts w:ascii="Arial" w:hAnsi="Arial" w:cs="Arial"/>
          <w:sz w:val="2"/>
          <w:szCs w:val="2"/>
        </w:rPr>
      </w:pPr>
    </w:p>
    <w:p w14:paraId="1CD85964" w14:textId="77777777" w:rsidR="00A55E2F" w:rsidRDefault="00A55E2F" w:rsidP="00281993">
      <w:pPr>
        <w:spacing w:after="0" w:line="240" w:lineRule="auto"/>
        <w:rPr>
          <w:rFonts w:ascii="Arial" w:hAnsi="Arial" w:cs="Arial"/>
          <w:sz w:val="2"/>
          <w:szCs w:val="2"/>
        </w:rPr>
      </w:pPr>
    </w:p>
    <w:p w14:paraId="32EA0BB3" w14:textId="77777777" w:rsidR="00063877" w:rsidRDefault="00063877" w:rsidP="00281993">
      <w:pPr>
        <w:spacing w:after="0" w:line="240" w:lineRule="auto"/>
        <w:rPr>
          <w:rFonts w:ascii="Arial" w:hAnsi="Arial" w:cs="Arial"/>
          <w:sz w:val="2"/>
          <w:szCs w:val="2"/>
        </w:rPr>
      </w:pPr>
    </w:p>
    <w:p w14:paraId="57CF989C" w14:textId="77777777" w:rsidR="00E91948" w:rsidRDefault="00E91948" w:rsidP="00281993">
      <w:pPr>
        <w:spacing w:after="0" w:line="240" w:lineRule="auto"/>
        <w:rPr>
          <w:rFonts w:ascii="Arial" w:hAnsi="Arial" w:cs="Arial"/>
          <w:sz w:val="2"/>
          <w:szCs w:val="2"/>
        </w:rPr>
      </w:pPr>
    </w:p>
    <w:p w14:paraId="521E768E" w14:textId="77777777" w:rsidR="00A816ED" w:rsidRDefault="00A816ED" w:rsidP="00281993">
      <w:pPr>
        <w:spacing w:after="0" w:line="240" w:lineRule="auto"/>
        <w:rPr>
          <w:rFonts w:ascii="Arial" w:hAnsi="Arial" w:cs="Arial"/>
          <w:sz w:val="2"/>
          <w:szCs w:val="2"/>
        </w:rPr>
      </w:pPr>
    </w:p>
    <w:p w14:paraId="75B71646" w14:textId="77777777" w:rsidR="0031030B" w:rsidRDefault="0031030B" w:rsidP="00281993">
      <w:pPr>
        <w:spacing w:after="0" w:line="240" w:lineRule="auto"/>
        <w:rPr>
          <w:rFonts w:ascii="Arial" w:hAnsi="Arial" w:cs="Arial"/>
          <w:sz w:val="2"/>
          <w:szCs w:val="2"/>
        </w:rPr>
      </w:pPr>
    </w:p>
    <w:p w14:paraId="0BDE82D4" w14:textId="77777777" w:rsidR="0031030B" w:rsidRDefault="0031030B" w:rsidP="00281993">
      <w:pPr>
        <w:spacing w:after="0" w:line="240" w:lineRule="auto"/>
        <w:rPr>
          <w:rFonts w:ascii="Arial" w:hAnsi="Arial" w:cs="Arial"/>
          <w:sz w:val="2"/>
          <w:szCs w:val="2"/>
        </w:rPr>
      </w:pPr>
    </w:p>
    <w:p w14:paraId="724DBB2E" w14:textId="77777777" w:rsidR="002F0CA0" w:rsidRDefault="002F0CA0" w:rsidP="009663B3">
      <w:pPr>
        <w:spacing w:after="0" w:line="240" w:lineRule="auto"/>
        <w:rPr>
          <w:rFonts w:ascii="Arial" w:hAnsi="Arial" w:cs="Arial"/>
          <w:sz w:val="2"/>
          <w:szCs w:val="2"/>
        </w:rPr>
      </w:pPr>
    </w:p>
    <w:p w14:paraId="2B12CE72" w14:textId="77777777" w:rsidR="002F0CA0" w:rsidRDefault="002F0CA0" w:rsidP="00281993">
      <w:pPr>
        <w:spacing w:after="0" w:line="240" w:lineRule="auto"/>
        <w:rPr>
          <w:rFonts w:ascii="Arial" w:hAnsi="Arial" w:cs="Arial"/>
          <w:sz w:val="2"/>
          <w:szCs w:val="2"/>
        </w:rPr>
      </w:pPr>
    </w:p>
    <w:p w14:paraId="0B86B346" w14:textId="77777777" w:rsidR="00071896" w:rsidRDefault="00071896" w:rsidP="00081E57">
      <w:pPr>
        <w:spacing w:after="0" w:line="240" w:lineRule="auto"/>
        <w:rPr>
          <w:rStyle w:val="ArialBold21"/>
          <w:rFonts w:asciiTheme="minorHAnsi" w:hAnsiTheme="minorHAnsi" w:cstheme="minorHAnsi"/>
          <w:b w:val="0"/>
          <w:sz w:val="22"/>
        </w:rPr>
      </w:pPr>
    </w:p>
    <w:p w14:paraId="49983F53" w14:textId="77777777" w:rsidR="00B03BF4" w:rsidRDefault="001D26DF" w:rsidP="00634B20">
      <w:pPr>
        <w:spacing w:after="0" w:line="240" w:lineRule="auto"/>
        <w:jc w:val="both"/>
        <w:rPr>
          <w:rStyle w:val="ArialBold21"/>
          <w:rFonts w:asciiTheme="minorHAnsi" w:hAnsiTheme="minorHAnsi" w:cstheme="minorHAnsi"/>
          <w:b w:val="0"/>
          <w:sz w:val="22"/>
        </w:rPr>
      </w:pPr>
      <w:r w:rsidRPr="001D26DF">
        <w:rPr>
          <w:rStyle w:val="ArialBold21"/>
          <w:rFonts w:asciiTheme="minorHAnsi" w:hAnsiTheme="minorHAnsi" w:cstheme="minorHAnsi"/>
          <w:b w:val="0"/>
          <w:sz w:val="22"/>
        </w:rPr>
        <w:t xml:space="preserve">Refer to Annex below for </w:t>
      </w:r>
      <w:r>
        <w:rPr>
          <w:rStyle w:val="ArialBold21"/>
          <w:rFonts w:asciiTheme="minorHAnsi" w:hAnsiTheme="minorHAnsi" w:cstheme="minorHAnsi"/>
          <w:b w:val="0"/>
          <w:sz w:val="22"/>
        </w:rPr>
        <w:t>the</w:t>
      </w:r>
      <w:r w:rsidRPr="001D26DF">
        <w:rPr>
          <w:rStyle w:val="ArialBold21"/>
          <w:rFonts w:asciiTheme="minorHAnsi" w:hAnsiTheme="minorHAnsi" w:cstheme="minorHAnsi"/>
          <w:b w:val="0"/>
          <w:sz w:val="22"/>
        </w:rPr>
        <w:t xml:space="preserve"> lists of requirements for </w:t>
      </w:r>
      <w:r>
        <w:rPr>
          <w:rStyle w:val="ArialBold21"/>
          <w:rFonts w:asciiTheme="minorHAnsi" w:hAnsiTheme="minorHAnsi" w:cstheme="minorHAnsi"/>
          <w:b w:val="0"/>
          <w:sz w:val="22"/>
        </w:rPr>
        <w:t>factory converted dormitory</w:t>
      </w:r>
      <w:r w:rsidRPr="001D26DF">
        <w:rPr>
          <w:rStyle w:val="ArialBold21"/>
          <w:rFonts w:asciiTheme="minorHAnsi" w:hAnsiTheme="minorHAnsi" w:cstheme="minorHAnsi"/>
          <w:b w:val="0"/>
          <w:sz w:val="22"/>
        </w:rPr>
        <w:t>.</w:t>
      </w:r>
      <w:r w:rsidR="00CE6B34">
        <w:rPr>
          <w:rStyle w:val="ArialBold21"/>
          <w:rFonts w:asciiTheme="minorHAnsi" w:hAnsiTheme="minorHAnsi" w:cstheme="minorHAnsi"/>
          <w:b w:val="0"/>
          <w:sz w:val="22"/>
        </w:rPr>
        <w:t xml:space="preserve"> </w:t>
      </w:r>
      <w:r w:rsidR="00CE6B34" w:rsidRPr="00634B20">
        <w:rPr>
          <w:rStyle w:val="ArialBold21"/>
          <w:rFonts w:asciiTheme="minorHAnsi" w:hAnsiTheme="minorHAnsi" w:cstheme="minorHAnsi"/>
          <w:b w:val="0"/>
          <w:sz w:val="22"/>
        </w:rPr>
        <w:t>Do note that MOM will only support applications for</w:t>
      </w:r>
      <w:r w:rsidR="00B03BF4">
        <w:rPr>
          <w:rStyle w:val="ArialBold21"/>
          <w:rFonts w:asciiTheme="minorHAnsi" w:hAnsiTheme="minorHAnsi" w:cstheme="minorHAnsi"/>
          <w:b w:val="0"/>
          <w:sz w:val="22"/>
        </w:rPr>
        <w:t xml:space="preserve"> the following types of</w:t>
      </w:r>
      <w:r w:rsidR="00CE6B34" w:rsidRPr="00634B20">
        <w:rPr>
          <w:rStyle w:val="ArialBold21"/>
          <w:rFonts w:asciiTheme="minorHAnsi" w:hAnsiTheme="minorHAnsi" w:cstheme="minorHAnsi"/>
          <w:b w:val="0"/>
          <w:sz w:val="22"/>
        </w:rPr>
        <w:t xml:space="preserve"> </w:t>
      </w:r>
      <w:r w:rsidR="00B03BF4">
        <w:rPr>
          <w:rStyle w:val="ArialBold21"/>
          <w:rFonts w:asciiTheme="minorHAnsi" w:hAnsiTheme="minorHAnsi" w:cstheme="minorHAnsi"/>
          <w:b w:val="0"/>
          <w:sz w:val="22"/>
        </w:rPr>
        <w:t>Factory Converted Dormitories (FCDs):</w:t>
      </w:r>
    </w:p>
    <w:p w14:paraId="70C22426" w14:textId="77777777" w:rsidR="00CE6B34" w:rsidRDefault="00B03BF4" w:rsidP="00583CF1">
      <w:pPr>
        <w:pStyle w:val="ListParagraph"/>
        <w:numPr>
          <w:ilvl w:val="0"/>
          <w:numId w:val="5"/>
        </w:numPr>
        <w:spacing w:after="0" w:line="240" w:lineRule="auto"/>
        <w:jc w:val="both"/>
        <w:rPr>
          <w:rStyle w:val="ArialBold21"/>
          <w:rFonts w:asciiTheme="minorHAnsi" w:hAnsiTheme="minorHAnsi" w:cstheme="minorHAnsi"/>
          <w:b w:val="0"/>
          <w:sz w:val="22"/>
        </w:rPr>
      </w:pPr>
      <w:r>
        <w:rPr>
          <w:rStyle w:val="ArialBold21"/>
          <w:rFonts w:asciiTheme="minorHAnsi" w:hAnsiTheme="minorHAnsi" w:cstheme="minorHAnsi"/>
          <w:b w:val="0"/>
          <w:sz w:val="22"/>
          <w:u w:val="single"/>
        </w:rPr>
        <w:t>Ancillary FCDs</w:t>
      </w:r>
      <w:r>
        <w:rPr>
          <w:rStyle w:val="ArialBold21"/>
          <w:rFonts w:asciiTheme="minorHAnsi" w:hAnsiTheme="minorHAnsi" w:cstheme="minorHAnsi"/>
          <w:b w:val="0"/>
          <w:sz w:val="22"/>
        </w:rPr>
        <w:t>: H</w:t>
      </w:r>
      <w:r w:rsidR="00CE6B34" w:rsidRPr="00B03BF4">
        <w:rPr>
          <w:rStyle w:val="ArialBold21"/>
          <w:rFonts w:asciiTheme="minorHAnsi" w:hAnsiTheme="minorHAnsi" w:cstheme="minorHAnsi"/>
          <w:b w:val="0"/>
          <w:sz w:val="22"/>
        </w:rPr>
        <w:t xml:space="preserve">ouse workers employed by </w:t>
      </w:r>
      <w:r>
        <w:rPr>
          <w:rStyle w:val="ArialBold21"/>
          <w:rFonts w:asciiTheme="minorHAnsi" w:hAnsiTheme="minorHAnsi" w:cstheme="minorHAnsi"/>
          <w:b w:val="0"/>
          <w:sz w:val="22"/>
        </w:rPr>
        <w:t>the owner or lessee of the factory and/or workers who work on-site at the factory</w:t>
      </w:r>
      <w:r w:rsidR="00CE6B34" w:rsidRPr="00B03BF4">
        <w:rPr>
          <w:rStyle w:val="ArialBold21"/>
          <w:rFonts w:asciiTheme="minorHAnsi" w:hAnsiTheme="minorHAnsi" w:cstheme="minorHAnsi"/>
          <w:b w:val="0"/>
          <w:sz w:val="22"/>
        </w:rPr>
        <w:t xml:space="preserve"> or workers who work at the same worksite.</w:t>
      </w:r>
    </w:p>
    <w:p w14:paraId="62F1AD34" w14:textId="77777777" w:rsidR="00B03BF4" w:rsidRPr="00B03BF4" w:rsidRDefault="00B03BF4" w:rsidP="00583CF1">
      <w:pPr>
        <w:pStyle w:val="ListParagraph"/>
        <w:numPr>
          <w:ilvl w:val="0"/>
          <w:numId w:val="5"/>
        </w:numPr>
        <w:spacing w:after="0" w:line="240" w:lineRule="auto"/>
        <w:jc w:val="both"/>
        <w:rPr>
          <w:rStyle w:val="ArialBold21"/>
          <w:rFonts w:asciiTheme="minorHAnsi" w:hAnsiTheme="minorHAnsi" w:cstheme="minorHAnsi"/>
          <w:b w:val="0"/>
          <w:sz w:val="22"/>
        </w:rPr>
      </w:pPr>
      <w:r>
        <w:rPr>
          <w:rStyle w:val="ArialBold21"/>
          <w:rFonts w:asciiTheme="minorHAnsi" w:hAnsiTheme="minorHAnsi" w:cstheme="minorHAnsi"/>
          <w:b w:val="0"/>
          <w:sz w:val="22"/>
          <w:u w:val="single"/>
        </w:rPr>
        <w:t>Single employer</w:t>
      </w:r>
      <w:r w:rsidRPr="00B03BF4">
        <w:rPr>
          <w:rStyle w:val="ArialBold21"/>
          <w:rFonts w:asciiTheme="minorHAnsi" w:hAnsiTheme="minorHAnsi" w:cstheme="minorHAnsi"/>
          <w:b w:val="0"/>
          <w:sz w:val="22"/>
          <w:u w:val="single"/>
        </w:rPr>
        <w:t xml:space="preserve"> operated</w:t>
      </w:r>
      <w:r w:rsidRPr="00DA1D8A">
        <w:rPr>
          <w:rStyle w:val="ArialBold21"/>
          <w:rFonts w:asciiTheme="minorHAnsi" w:hAnsiTheme="minorHAnsi" w:cstheme="minorHAnsi"/>
          <w:b w:val="0"/>
          <w:sz w:val="22"/>
          <w:u w:val="single"/>
        </w:rPr>
        <w:t xml:space="preserve"> secondary FCDs</w:t>
      </w:r>
      <w:r>
        <w:rPr>
          <w:rStyle w:val="ArialBold21"/>
          <w:rFonts w:asciiTheme="minorHAnsi" w:hAnsiTheme="minorHAnsi" w:cstheme="minorHAnsi"/>
          <w:b w:val="0"/>
          <w:sz w:val="22"/>
        </w:rPr>
        <w:t xml:space="preserve">: House workers employed by the same employer and/or workers of the employer’s sub-contractors. The employer is not the owner or lessee of the factory and the workers </w:t>
      </w:r>
      <w:r w:rsidR="00026C3A">
        <w:rPr>
          <w:rStyle w:val="ArialBold21"/>
          <w:rFonts w:asciiTheme="minorHAnsi" w:hAnsiTheme="minorHAnsi" w:cstheme="minorHAnsi"/>
          <w:b w:val="0"/>
          <w:sz w:val="22"/>
        </w:rPr>
        <w:t xml:space="preserve">do not work on-site at the factory. </w:t>
      </w:r>
    </w:p>
    <w:p w14:paraId="6C8E9734" w14:textId="77777777" w:rsidR="00570658" w:rsidRPr="00081E57" w:rsidRDefault="00570658" w:rsidP="00081E57">
      <w:pPr>
        <w:spacing w:after="0" w:line="240" w:lineRule="auto"/>
        <w:rPr>
          <w:rStyle w:val="ArialBold21"/>
          <w:rFonts w:asciiTheme="minorHAnsi" w:hAnsiTheme="minorHAnsi" w:cstheme="minorHAnsi"/>
          <w:b w:val="0"/>
          <w:sz w:val="22"/>
        </w:rPr>
      </w:pPr>
    </w:p>
    <w:tbl>
      <w:tblPr>
        <w:tblpPr w:leftFromText="181" w:rightFromText="181" w:bottomFromText="227" w:vertAnchor="page" w:horzAnchor="margin" w:tblpY="1683"/>
        <w:tblOverlap w:val="never"/>
        <w:tblW w:w="9658" w:type="dxa"/>
        <w:shd w:val="clear" w:color="auto" w:fill="D8E2E7"/>
        <w:tblLook w:val="04A0" w:firstRow="1" w:lastRow="0" w:firstColumn="1" w:lastColumn="0" w:noHBand="0" w:noVBand="1"/>
      </w:tblPr>
      <w:tblGrid>
        <w:gridCol w:w="9658"/>
      </w:tblGrid>
      <w:tr w:rsidR="00081E57" w:rsidRPr="003004DC" w14:paraId="2F91F6AD" w14:textId="77777777" w:rsidTr="00C86656">
        <w:trPr>
          <w:trHeight w:val="709"/>
        </w:trPr>
        <w:tc>
          <w:tcPr>
            <w:tcW w:w="9658" w:type="dxa"/>
            <w:shd w:val="clear" w:color="auto" w:fill="D8E2E7"/>
            <w:tcMar>
              <w:top w:w="142" w:type="dxa"/>
              <w:left w:w="0" w:type="dxa"/>
              <w:bottom w:w="142" w:type="dxa"/>
              <w:right w:w="0" w:type="dxa"/>
            </w:tcMar>
            <w:vAlign w:val="center"/>
          </w:tcPr>
          <w:p w14:paraId="354B94A3" w14:textId="77777777" w:rsidR="00081E57" w:rsidRPr="004E58AE" w:rsidRDefault="00081E57" w:rsidP="00DE0723">
            <w:pPr>
              <w:spacing w:after="0" w:line="420" w:lineRule="exact"/>
              <w:ind w:left="142" w:right="255"/>
              <w:jc w:val="center"/>
              <w:rPr>
                <w:rFonts w:ascii="Arial" w:hAnsi="Arial" w:cs="Arial"/>
                <w:b/>
                <w:sz w:val="28"/>
                <w:szCs w:val="28"/>
              </w:rPr>
            </w:pPr>
            <w:r w:rsidRPr="00081E57">
              <w:rPr>
                <w:rStyle w:val="ArialBold21"/>
                <w:sz w:val="28"/>
                <w:szCs w:val="28"/>
              </w:rPr>
              <w:t>Factory Converted Dormitory</w:t>
            </w:r>
            <w:r w:rsidR="00C86656">
              <w:rPr>
                <w:rStyle w:val="ArialBold21"/>
                <w:sz w:val="28"/>
                <w:szCs w:val="28"/>
              </w:rPr>
              <w:t xml:space="preserve"> Declaration Form                                  Increase of Occupancy Load</w:t>
            </w:r>
          </w:p>
        </w:tc>
      </w:tr>
    </w:tbl>
    <w:tbl>
      <w:tblPr>
        <w:tblStyle w:val="TableGrid1"/>
        <w:tblpPr w:leftFromText="180" w:rightFromText="180" w:vertAnchor="text" w:horzAnchor="margin" w:tblpY="300"/>
        <w:tblW w:w="9747" w:type="dxa"/>
        <w:tblLook w:val="04A0" w:firstRow="1" w:lastRow="0" w:firstColumn="1" w:lastColumn="0" w:noHBand="0" w:noVBand="1"/>
      </w:tblPr>
      <w:tblGrid>
        <w:gridCol w:w="2310"/>
        <w:gridCol w:w="7437"/>
      </w:tblGrid>
      <w:tr w:rsidR="002D528D" w:rsidRPr="00071896" w14:paraId="201F2BB9" w14:textId="77777777" w:rsidTr="00071896">
        <w:trPr>
          <w:trHeight w:val="268"/>
        </w:trPr>
        <w:tc>
          <w:tcPr>
            <w:tcW w:w="2310" w:type="dxa"/>
            <w:vAlign w:val="center"/>
          </w:tcPr>
          <w:p w14:paraId="0DB10CF0" w14:textId="77777777" w:rsidR="002D528D" w:rsidRPr="00071896" w:rsidRDefault="002D528D" w:rsidP="005F5AED">
            <w:pPr>
              <w:spacing w:after="0" w:line="240" w:lineRule="auto"/>
              <w:rPr>
                <w:rFonts w:cstheme="minorHAnsi"/>
                <w:szCs w:val="24"/>
                <w:lang w:val="en-GB" w:eastAsia="en-US"/>
              </w:rPr>
            </w:pPr>
            <w:r w:rsidRPr="00071896">
              <w:rPr>
                <w:rFonts w:cstheme="minorHAnsi"/>
                <w:szCs w:val="24"/>
                <w:lang w:val="en-GB" w:eastAsia="en-US"/>
              </w:rPr>
              <w:t>Name/Company Name</w:t>
            </w:r>
          </w:p>
        </w:tc>
        <w:tc>
          <w:tcPr>
            <w:tcW w:w="7437" w:type="dxa"/>
            <w:vAlign w:val="center"/>
          </w:tcPr>
          <w:p w14:paraId="5C4A0E9B" w14:textId="77777777" w:rsidR="002D528D" w:rsidRPr="00071896" w:rsidRDefault="002D528D" w:rsidP="005F5AED">
            <w:pPr>
              <w:spacing w:after="0" w:line="240" w:lineRule="auto"/>
              <w:rPr>
                <w:rFonts w:cstheme="minorHAnsi"/>
                <w:szCs w:val="24"/>
                <w:lang w:val="en-GB" w:eastAsia="en-US"/>
              </w:rPr>
            </w:pPr>
          </w:p>
        </w:tc>
      </w:tr>
      <w:tr w:rsidR="002D528D" w:rsidRPr="00071896" w14:paraId="1A4B529A" w14:textId="77777777" w:rsidTr="005F5AED">
        <w:trPr>
          <w:trHeight w:val="340"/>
        </w:trPr>
        <w:tc>
          <w:tcPr>
            <w:tcW w:w="2310" w:type="dxa"/>
            <w:vAlign w:val="center"/>
          </w:tcPr>
          <w:p w14:paraId="66DD22C2" w14:textId="77777777" w:rsidR="002D528D" w:rsidRPr="00071896" w:rsidRDefault="002D528D" w:rsidP="005F5AED">
            <w:pPr>
              <w:spacing w:after="0" w:line="240" w:lineRule="auto"/>
              <w:rPr>
                <w:rFonts w:cstheme="minorHAnsi"/>
                <w:szCs w:val="24"/>
                <w:lang w:val="en-GB" w:eastAsia="en-US"/>
              </w:rPr>
            </w:pPr>
            <w:r w:rsidRPr="00071896">
              <w:rPr>
                <w:rFonts w:cstheme="minorHAnsi"/>
                <w:szCs w:val="24"/>
                <w:lang w:val="en-GB" w:eastAsia="en-US"/>
              </w:rPr>
              <w:t>Identity/Company Registration No</w:t>
            </w:r>
          </w:p>
        </w:tc>
        <w:tc>
          <w:tcPr>
            <w:tcW w:w="7437" w:type="dxa"/>
            <w:vAlign w:val="center"/>
          </w:tcPr>
          <w:p w14:paraId="4C8B626A" w14:textId="77777777" w:rsidR="002D528D" w:rsidRPr="00071896" w:rsidRDefault="002D528D" w:rsidP="005F5AED">
            <w:pPr>
              <w:spacing w:after="0" w:line="240" w:lineRule="auto"/>
              <w:rPr>
                <w:rFonts w:cstheme="minorHAnsi"/>
                <w:color w:val="808080" w:themeColor="background1" w:themeShade="80"/>
                <w:szCs w:val="24"/>
                <w:lang w:val="en-GB" w:eastAsia="en-US"/>
              </w:rPr>
            </w:pPr>
          </w:p>
        </w:tc>
      </w:tr>
      <w:tr w:rsidR="002D528D" w:rsidRPr="00071896" w14:paraId="678EC933" w14:textId="77777777" w:rsidTr="005F5AED">
        <w:trPr>
          <w:trHeight w:val="340"/>
        </w:trPr>
        <w:tc>
          <w:tcPr>
            <w:tcW w:w="2310" w:type="dxa"/>
            <w:vAlign w:val="center"/>
          </w:tcPr>
          <w:p w14:paraId="56ACAC78" w14:textId="77777777" w:rsidR="002D528D" w:rsidRPr="00071896" w:rsidRDefault="002D528D" w:rsidP="005F5AED">
            <w:pPr>
              <w:spacing w:after="0" w:line="240" w:lineRule="auto"/>
              <w:rPr>
                <w:rFonts w:cstheme="minorHAnsi"/>
                <w:szCs w:val="24"/>
                <w:lang w:val="en-GB" w:eastAsia="en-US"/>
              </w:rPr>
            </w:pPr>
            <w:r w:rsidRPr="00071896">
              <w:rPr>
                <w:rFonts w:cstheme="minorHAnsi"/>
                <w:szCs w:val="24"/>
                <w:lang w:val="en-GB" w:eastAsia="en-US"/>
              </w:rPr>
              <w:t xml:space="preserve">Contact No &amp; Email </w:t>
            </w:r>
          </w:p>
        </w:tc>
        <w:tc>
          <w:tcPr>
            <w:tcW w:w="7437" w:type="dxa"/>
            <w:vAlign w:val="center"/>
          </w:tcPr>
          <w:p w14:paraId="39615F38" w14:textId="77777777" w:rsidR="002D528D" w:rsidRPr="00071896" w:rsidRDefault="002D528D" w:rsidP="005F5AED">
            <w:pPr>
              <w:spacing w:after="0" w:line="240" w:lineRule="auto"/>
              <w:rPr>
                <w:rFonts w:cstheme="minorHAnsi"/>
                <w:szCs w:val="24"/>
                <w:lang w:val="en-GB" w:eastAsia="en-US"/>
              </w:rPr>
            </w:pPr>
          </w:p>
        </w:tc>
      </w:tr>
    </w:tbl>
    <w:p w14:paraId="6BC98BE8" w14:textId="77777777" w:rsidR="002D528D" w:rsidRPr="00071896" w:rsidRDefault="001F038E" w:rsidP="001F038E">
      <w:pPr>
        <w:spacing w:line="240" w:lineRule="auto"/>
        <w:rPr>
          <w:rFonts w:asciiTheme="minorHAnsi" w:hAnsiTheme="minorHAnsi" w:cstheme="minorHAnsi"/>
          <w:b/>
          <w:szCs w:val="24"/>
        </w:rPr>
      </w:pPr>
      <w:r w:rsidRPr="00071896">
        <w:rPr>
          <w:rFonts w:asciiTheme="minorHAnsi" w:hAnsiTheme="minorHAnsi" w:cstheme="minorHAnsi"/>
          <w:b/>
          <w:szCs w:val="24"/>
        </w:rPr>
        <w:t xml:space="preserve">1. </w:t>
      </w:r>
      <w:r w:rsidR="002D528D" w:rsidRPr="00071896">
        <w:rPr>
          <w:rFonts w:asciiTheme="minorHAnsi" w:hAnsiTheme="minorHAnsi" w:cstheme="minorHAnsi"/>
          <w:b/>
          <w:szCs w:val="24"/>
        </w:rPr>
        <w:t>Landlord (Lessor/ Building Main tenant or owner)</w:t>
      </w:r>
    </w:p>
    <w:p w14:paraId="2E093014" w14:textId="77777777" w:rsidR="002D528D" w:rsidRPr="00071896" w:rsidRDefault="002D528D" w:rsidP="002D528D">
      <w:pPr>
        <w:spacing w:after="0" w:line="240" w:lineRule="auto"/>
        <w:rPr>
          <w:rFonts w:asciiTheme="minorHAnsi" w:eastAsiaTheme="minorHAnsi" w:hAnsiTheme="minorHAnsi" w:cstheme="minorHAnsi"/>
          <w:szCs w:val="24"/>
          <w:lang w:val="en-GB" w:eastAsia="en-US"/>
        </w:rPr>
      </w:pPr>
    </w:p>
    <w:tbl>
      <w:tblPr>
        <w:tblStyle w:val="TableGrid1"/>
        <w:tblpPr w:leftFromText="180" w:rightFromText="180" w:vertAnchor="text" w:horzAnchor="margin" w:tblpY="300"/>
        <w:tblW w:w="9747" w:type="dxa"/>
        <w:tblLook w:val="04A0" w:firstRow="1" w:lastRow="0" w:firstColumn="1" w:lastColumn="0" w:noHBand="0" w:noVBand="1"/>
      </w:tblPr>
      <w:tblGrid>
        <w:gridCol w:w="2310"/>
        <w:gridCol w:w="7437"/>
      </w:tblGrid>
      <w:tr w:rsidR="002D528D" w:rsidRPr="00071896" w14:paraId="12134882" w14:textId="77777777" w:rsidTr="005F5AED">
        <w:trPr>
          <w:trHeight w:val="340"/>
        </w:trPr>
        <w:tc>
          <w:tcPr>
            <w:tcW w:w="2310" w:type="dxa"/>
            <w:vAlign w:val="center"/>
          </w:tcPr>
          <w:p w14:paraId="31863F37" w14:textId="77777777" w:rsidR="002D528D" w:rsidRPr="00071896" w:rsidRDefault="002D528D" w:rsidP="005F5AED">
            <w:pPr>
              <w:spacing w:after="0" w:line="240" w:lineRule="auto"/>
              <w:rPr>
                <w:rFonts w:cstheme="minorHAnsi"/>
                <w:szCs w:val="24"/>
                <w:lang w:val="en-GB" w:eastAsia="en-US"/>
              </w:rPr>
            </w:pPr>
            <w:r w:rsidRPr="00071896">
              <w:rPr>
                <w:rFonts w:cstheme="minorHAnsi"/>
                <w:szCs w:val="24"/>
                <w:lang w:val="en-GB" w:eastAsia="en-US"/>
              </w:rPr>
              <w:t>Name/Company Name</w:t>
            </w:r>
          </w:p>
        </w:tc>
        <w:tc>
          <w:tcPr>
            <w:tcW w:w="7437" w:type="dxa"/>
            <w:vAlign w:val="center"/>
          </w:tcPr>
          <w:p w14:paraId="0633F38E" w14:textId="77777777" w:rsidR="002D528D" w:rsidRPr="00071896" w:rsidRDefault="002D528D" w:rsidP="005F5AED">
            <w:pPr>
              <w:spacing w:after="0" w:line="240" w:lineRule="auto"/>
              <w:rPr>
                <w:rFonts w:cstheme="minorHAnsi"/>
                <w:szCs w:val="24"/>
                <w:lang w:val="en-GB" w:eastAsia="en-US"/>
              </w:rPr>
            </w:pPr>
          </w:p>
        </w:tc>
      </w:tr>
      <w:tr w:rsidR="002D528D" w:rsidRPr="00071896" w14:paraId="0AFCF75B" w14:textId="77777777" w:rsidTr="005F5AED">
        <w:trPr>
          <w:trHeight w:val="340"/>
        </w:trPr>
        <w:tc>
          <w:tcPr>
            <w:tcW w:w="2310" w:type="dxa"/>
            <w:vAlign w:val="center"/>
          </w:tcPr>
          <w:p w14:paraId="08D1665E" w14:textId="77777777" w:rsidR="002D528D" w:rsidRPr="00071896" w:rsidRDefault="002D528D" w:rsidP="005F5AED">
            <w:pPr>
              <w:spacing w:after="0" w:line="240" w:lineRule="auto"/>
              <w:rPr>
                <w:rFonts w:cstheme="minorHAnsi"/>
                <w:szCs w:val="24"/>
                <w:lang w:val="en-GB" w:eastAsia="en-US"/>
              </w:rPr>
            </w:pPr>
            <w:r w:rsidRPr="00071896">
              <w:rPr>
                <w:rFonts w:cstheme="minorHAnsi"/>
                <w:szCs w:val="24"/>
                <w:lang w:val="en-GB" w:eastAsia="en-US"/>
              </w:rPr>
              <w:t>Identity/Company Registration No</w:t>
            </w:r>
          </w:p>
        </w:tc>
        <w:tc>
          <w:tcPr>
            <w:tcW w:w="7437" w:type="dxa"/>
            <w:vAlign w:val="center"/>
          </w:tcPr>
          <w:p w14:paraId="6450CE08" w14:textId="77777777" w:rsidR="002D528D" w:rsidRPr="00071896" w:rsidRDefault="002D528D" w:rsidP="005F5AED">
            <w:pPr>
              <w:spacing w:after="0" w:line="240" w:lineRule="auto"/>
              <w:rPr>
                <w:rFonts w:cstheme="minorHAnsi"/>
                <w:color w:val="808080" w:themeColor="background1" w:themeShade="80"/>
                <w:szCs w:val="24"/>
                <w:lang w:val="en-GB" w:eastAsia="en-US"/>
              </w:rPr>
            </w:pPr>
          </w:p>
        </w:tc>
      </w:tr>
      <w:tr w:rsidR="00071896" w:rsidRPr="00071896" w14:paraId="00AA0918" w14:textId="77777777" w:rsidTr="005F5AED">
        <w:trPr>
          <w:trHeight w:val="340"/>
        </w:trPr>
        <w:tc>
          <w:tcPr>
            <w:tcW w:w="2310" w:type="dxa"/>
            <w:vAlign w:val="center"/>
          </w:tcPr>
          <w:p w14:paraId="25AA077F" w14:textId="77777777" w:rsidR="00071896" w:rsidRPr="00071896" w:rsidRDefault="00071896" w:rsidP="005F5AED">
            <w:pPr>
              <w:spacing w:after="0" w:line="240" w:lineRule="auto"/>
              <w:rPr>
                <w:rFonts w:cstheme="minorHAnsi"/>
                <w:szCs w:val="24"/>
                <w:lang w:val="en-GB" w:eastAsia="en-US"/>
              </w:rPr>
            </w:pPr>
            <w:r w:rsidRPr="00071896">
              <w:rPr>
                <w:rFonts w:cstheme="minorHAnsi"/>
                <w:szCs w:val="24"/>
                <w:lang w:val="en-GB" w:eastAsia="en-US"/>
              </w:rPr>
              <w:t>Dormitory Address</w:t>
            </w:r>
          </w:p>
        </w:tc>
        <w:tc>
          <w:tcPr>
            <w:tcW w:w="7437" w:type="dxa"/>
            <w:vAlign w:val="center"/>
          </w:tcPr>
          <w:p w14:paraId="06EE57C6" w14:textId="77777777" w:rsidR="00071896" w:rsidRPr="00071896" w:rsidRDefault="00071896" w:rsidP="005F5AED">
            <w:pPr>
              <w:spacing w:after="0" w:line="240" w:lineRule="auto"/>
              <w:rPr>
                <w:rFonts w:cstheme="minorHAnsi"/>
                <w:color w:val="808080" w:themeColor="background1" w:themeShade="80"/>
                <w:szCs w:val="24"/>
                <w:lang w:val="en-GB" w:eastAsia="en-US"/>
              </w:rPr>
            </w:pPr>
          </w:p>
        </w:tc>
      </w:tr>
      <w:tr w:rsidR="002D528D" w:rsidRPr="00071896" w14:paraId="6F45D2DF" w14:textId="77777777" w:rsidTr="005F5AED">
        <w:trPr>
          <w:trHeight w:val="340"/>
        </w:trPr>
        <w:tc>
          <w:tcPr>
            <w:tcW w:w="2310" w:type="dxa"/>
            <w:vAlign w:val="center"/>
          </w:tcPr>
          <w:p w14:paraId="162BA01C" w14:textId="77777777" w:rsidR="002D528D" w:rsidRPr="00071896" w:rsidRDefault="002D528D" w:rsidP="005F5AED">
            <w:pPr>
              <w:spacing w:after="0" w:line="240" w:lineRule="auto"/>
              <w:rPr>
                <w:rFonts w:cstheme="minorHAnsi"/>
                <w:szCs w:val="24"/>
                <w:lang w:val="en-GB" w:eastAsia="en-US"/>
              </w:rPr>
            </w:pPr>
            <w:r w:rsidRPr="00071896">
              <w:rPr>
                <w:rFonts w:cstheme="minorHAnsi"/>
                <w:szCs w:val="24"/>
                <w:lang w:val="en-GB" w:eastAsia="en-US"/>
              </w:rPr>
              <w:t xml:space="preserve">Contact No &amp; Email </w:t>
            </w:r>
          </w:p>
        </w:tc>
        <w:tc>
          <w:tcPr>
            <w:tcW w:w="7437" w:type="dxa"/>
            <w:vAlign w:val="center"/>
          </w:tcPr>
          <w:p w14:paraId="22AA031A" w14:textId="77777777" w:rsidR="002D528D" w:rsidRPr="00071896" w:rsidRDefault="002D528D" w:rsidP="005F5AED">
            <w:pPr>
              <w:spacing w:after="0" w:line="240" w:lineRule="auto"/>
              <w:rPr>
                <w:rFonts w:cstheme="minorHAnsi"/>
                <w:szCs w:val="24"/>
                <w:lang w:val="en-GB" w:eastAsia="en-US"/>
              </w:rPr>
            </w:pPr>
          </w:p>
        </w:tc>
      </w:tr>
      <w:tr w:rsidR="006C3191" w:rsidRPr="00071896" w14:paraId="4612819B" w14:textId="77777777" w:rsidTr="005F5AED">
        <w:trPr>
          <w:trHeight w:val="340"/>
        </w:trPr>
        <w:tc>
          <w:tcPr>
            <w:tcW w:w="2310" w:type="dxa"/>
            <w:vAlign w:val="center"/>
          </w:tcPr>
          <w:p w14:paraId="64B7B613" w14:textId="77777777" w:rsidR="006C3191" w:rsidRPr="00071896" w:rsidRDefault="006C3191" w:rsidP="005F5AED">
            <w:pPr>
              <w:spacing w:after="0" w:line="240" w:lineRule="auto"/>
              <w:rPr>
                <w:rFonts w:cstheme="minorHAnsi"/>
                <w:szCs w:val="24"/>
                <w:lang w:val="en-GB" w:eastAsia="en-US"/>
              </w:rPr>
            </w:pPr>
            <w:r>
              <w:rPr>
                <w:rFonts w:cstheme="minorHAnsi"/>
                <w:szCs w:val="24"/>
                <w:lang w:val="en-GB" w:eastAsia="en-US"/>
              </w:rPr>
              <w:t xml:space="preserve">Proposed Occupancy Load </w:t>
            </w:r>
          </w:p>
        </w:tc>
        <w:tc>
          <w:tcPr>
            <w:tcW w:w="7437" w:type="dxa"/>
            <w:vAlign w:val="center"/>
          </w:tcPr>
          <w:p w14:paraId="76D0DF46" w14:textId="77777777" w:rsidR="006C3191" w:rsidRPr="00071896" w:rsidRDefault="006C3191" w:rsidP="005F5AED">
            <w:pPr>
              <w:spacing w:after="0" w:line="240" w:lineRule="auto"/>
              <w:rPr>
                <w:rFonts w:cstheme="minorHAnsi"/>
                <w:szCs w:val="24"/>
                <w:lang w:val="en-GB" w:eastAsia="en-US"/>
              </w:rPr>
            </w:pPr>
          </w:p>
        </w:tc>
      </w:tr>
    </w:tbl>
    <w:p w14:paraId="4F02F6D7" w14:textId="77777777" w:rsidR="002D528D" w:rsidRPr="00071896" w:rsidRDefault="00476943" w:rsidP="002D528D">
      <w:pPr>
        <w:spacing w:after="0" w:line="240" w:lineRule="auto"/>
        <w:rPr>
          <w:rFonts w:asciiTheme="minorHAnsi" w:eastAsiaTheme="minorHAnsi" w:hAnsiTheme="minorHAnsi" w:cstheme="minorHAnsi"/>
          <w:b/>
          <w:szCs w:val="24"/>
          <w:lang w:val="en-GB" w:eastAsia="en-US"/>
        </w:rPr>
      </w:pPr>
      <w:r>
        <w:rPr>
          <w:rFonts w:asciiTheme="minorHAnsi" w:eastAsiaTheme="minorHAnsi" w:hAnsiTheme="minorHAnsi" w:cstheme="minorHAnsi"/>
          <w:b/>
          <w:szCs w:val="24"/>
          <w:lang w:val="en-GB" w:eastAsia="en-US"/>
        </w:rPr>
        <w:t>2</w:t>
      </w:r>
      <w:r w:rsidR="001F038E" w:rsidRPr="00071896">
        <w:rPr>
          <w:rFonts w:asciiTheme="minorHAnsi" w:eastAsiaTheme="minorHAnsi" w:hAnsiTheme="minorHAnsi" w:cstheme="minorHAnsi"/>
          <w:b/>
          <w:szCs w:val="24"/>
          <w:lang w:val="en-GB" w:eastAsia="en-US"/>
        </w:rPr>
        <w:t xml:space="preserve">. </w:t>
      </w:r>
      <w:r w:rsidR="002D528D" w:rsidRPr="00071896">
        <w:rPr>
          <w:rFonts w:asciiTheme="minorHAnsi" w:eastAsiaTheme="minorHAnsi" w:hAnsiTheme="minorHAnsi" w:cstheme="minorHAnsi"/>
          <w:b/>
          <w:szCs w:val="24"/>
          <w:lang w:val="en-GB" w:eastAsia="en-US"/>
        </w:rPr>
        <w:t>Operator (Company that will be running the dormitory)</w:t>
      </w:r>
    </w:p>
    <w:p w14:paraId="3FC486A6" w14:textId="77777777" w:rsidR="00A60254" w:rsidRPr="00071896" w:rsidRDefault="00A60254" w:rsidP="002D528D">
      <w:pPr>
        <w:spacing w:after="0" w:line="240" w:lineRule="auto"/>
        <w:rPr>
          <w:rFonts w:asciiTheme="minorHAnsi" w:eastAsiaTheme="minorHAnsi" w:hAnsiTheme="minorHAnsi" w:cstheme="minorHAnsi"/>
          <w:szCs w:val="24"/>
          <w:lang w:val="en-GB" w:eastAsia="en-US"/>
        </w:rPr>
      </w:pPr>
    </w:p>
    <w:tbl>
      <w:tblPr>
        <w:tblStyle w:val="TableGrid1"/>
        <w:tblpPr w:leftFromText="180" w:rightFromText="180" w:vertAnchor="text" w:horzAnchor="margin" w:tblpY="300"/>
        <w:tblW w:w="4789" w:type="dxa"/>
        <w:tblLook w:val="04A0" w:firstRow="1" w:lastRow="0" w:firstColumn="1" w:lastColumn="0" w:noHBand="0" w:noVBand="1"/>
      </w:tblPr>
      <w:tblGrid>
        <w:gridCol w:w="2405"/>
        <w:gridCol w:w="2384"/>
      </w:tblGrid>
      <w:tr w:rsidR="00C86656" w:rsidRPr="00071896" w14:paraId="104168C5" w14:textId="77777777" w:rsidTr="00C86656">
        <w:trPr>
          <w:trHeight w:val="340"/>
        </w:trPr>
        <w:tc>
          <w:tcPr>
            <w:tcW w:w="2405" w:type="dxa"/>
            <w:vAlign w:val="center"/>
          </w:tcPr>
          <w:p w14:paraId="716E6166" w14:textId="77777777" w:rsidR="00C86656" w:rsidRPr="00071896" w:rsidRDefault="00C86656" w:rsidP="00A30237">
            <w:pPr>
              <w:spacing w:after="0" w:line="240" w:lineRule="auto"/>
              <w:rPr>
                <w:rFonts w:cstheme="minorHAnsi"/>
                <w:szCs w:val="24"/>
                <w:lang w:val="en-GB" w:eastAsia="en-US"/>
              </w:rPr>
            </w:pPr>
            <w:r>
              <w:rPr>
                <w:rFonts w:cstheme="minorHAnsi"/>
                <w:szCs w:val="24"/>
                <w:lang w:val="en-GB" w:eastAsia="en-US"/>
              </w:rPr>
              <w:t xml:space="preserve">Existing </w:t>
            </w:r>
          </w:p>
        </w:tc>
        <w:tc>
          <w:tcPr>
            <w:tcW w:w="2384" w:type="dxa"/>
            <w:vAlign w:val="center"/>
          </w:tcPr>
          <w:p w14:paraId="329B70C1" w14:textId="77777777" w:rsidR="00C86656" w:rsidRPr="00071896" w:rsidRDefault="00C86656" w:rsidP="00A30237">
            <w:pPr>
              <w:spacing w:after="0" w:line="240" w:lineRule="auto"/>
              <w:rPr>
                <w:rFonts w:cstheme="minorHAnsi"/>
                <w:szCs w:val="24"/>
                <w:lang w:val="en-GB" w:eastAsia="en-US"/>
              </w:rPr>
            </w:pPr>
            <w:r>
              <w:rPr>
                <w:rFonts w:cstheme="minorHAnsi"/>
                <w:szCs w:val="24"/>
                <w:lang w:val="en-GB" w:eastAsia="en-US"/>
              </w:rPr>
              <w:t>New</w:t>
            </w:r>
          </w:p>
        </w:tc>
      </w:tr>
      <w:tr w:rsidR="00C86656" w:rsidRPr="00071896" w14:paraId="2F4005AE" w14:textId="77777777" w:rsidTr="00C86656">
        <w:trPr>
          <w:trHeight w:val="351"/>
        </w:trPr>
        <w:tc>
          <w:tcPr>
            <w:tcW w:w="2405" w:type="dxa"/>
          </w:tcPr>
          <w:p w14:paraId="385CFA13" w14:textId="77777777" w:rsidR="00C86656" w:rsidRDefault="00C86656" w:rsidP="008226DB"/>
        </w:tc>
        <w:tc>
          <w:tcPr>
            <w:tcW w:w="2384" w:type="dxa"/>
          </w:tcPr>
          <w:p w14:paraId="61F280B2" w14:textId="77777777" w:rsidR="00C86656" w:rsidRDefault="00C86656" w:rsidP="008226DB"/>
        </w:tc>
      </w:tr>
    </w:tbl>
    <w:p w14:paraId="4626B5F5" w14:textId="77777777" w:rsidR="00071896" w:rsidRPr="002C3F3D" w:rsidRDefault="00081E57" w:rsidP="002D528D">
      <w:pPr>
        <w:spacing w:after="0" w:line="240" w:lineRule="auto"/>
        <w:rPr>
          <w:rFonts w:asciiTheme="minorHAnsi" w:eastAsiaTheme="minorHAnsi" w:hAnsiTheme="minorHAnsi" w:cstheme="minorHAnsi"/>
          <w:b/>
          <w:szCs w:val="24"/>
          <w:lang w:val="en-GB" w:eastAsia="en-US"/>
        </w:rPr>
      </w:pPr>
      <w:r>
        <w:rPr>
          <w:rFonts w:asciiTheme="minorHAnsi" w:eastAsiaTheme="minorHAnsi" w:hAnsiTheme="minorHAnsi" w:cstheme="minorHAnsi"/>
          <w:b/>
          <w:szCs w:val="24"/>
          <w:lang w:val="en-GB" w:eastAsia="en-US"/>
        </w:rPr>
        <w:t>3</w:t>
      </w:r>
      <w:r w:rsidR="002C3F3D">
        <w:rPr>
          <w:rFonts w:asciiTheme="minorHAnsi" w:eastAsiaTheme="minorHAnsi" w:hAnsiTheme="minorHAnsi" w:cstheme="minorHAnsi"/>
          <w:b/>
          <w:szCs w:val="24"/>
          <w:lang w:val="en-GB" w:eastAsia="en-US"/>
        </w:rPr>
        <w:t xml:space="preserve">. </w:t>
      </w:r>
      <w:r w:rsidR="00C86656">
        <w:rPr>
          <w:rFonts w:asciiTheme="minorHAnsi" w:eastAsiaTheme="minorHAnsi" w:hAnsiTheme="minorHAnsi" w:cstheme="minorHAnsi"/>
          <w:b/>
          <w:szCs w:val="24"/>
          <w:lang w:val="en-GB" w:eastAsia="en-US"/>
        </w:rPr>
        <w:t xml:space="preserve">Occupancy Load </w:t>
      </w:r>
    </w:p>
    <w:p w14:paraId="561F585C" w14:textId="77777777" w:rsidR="002C3F3D" w:rsidRDefault="002C3F3D" w:rsidP="002D528D">
      <w:pPr>
        <w:spacing w:after="0" w:line="240" w:lineRule="auto"/>
        <w:rPr>
          <w:rFonts w:asciiTheme="minorHAnsi" w:eastAsiaTheme="minorHAnsi" w:hAnsiTheme="minorHAnsi" w:cstheme="minorHAnsi"/>
          <w:szCs w:val="24"/>
          <w:lang w:val="en-GB" w:eastAsia="en-US"/>
        </w:rPr>
      </w:pPr>
    </w:p>
    <w:p w14:paraId="0B8DB1E5" w14:textId="77777777" w:rsidR="00C86656" w:rsidRDefault="00C86656" w:rsidP="002D528D">
      <w:pPr>
        <w:spacing w:after="0" w:line="240" w:lineRule="auto"/>
        <w:rPr>
          <w:rFonts w:asciiTheme="minorHAnsi" w:eastAsiaTheme="minorHAnsi" w:hAnsiTheme="minorHAnsi" w:cstheme="minorHAnsi"/>
          <w:szCs w:val="24"/>
          <w:lang w:val="en-GB" w:eastAsia="en-US"/>
        </w:rPr>
      </w:pPr>
    </w:p>
    <w:p w14:paraId="55EE43F4" w14:textId="77777777" w:rsidR="00C86656" w:rsidRDefault="00C86656" w:rsidP="002D528D">
      <w:pPr>
        <w:spacing w:after="0" w:line="240" w:lineRule="auto"/>
        <w:rPr>
          <w:rFonts w:asciiTheme="minorHAnsi" w:eastAsiaTheme="minorHAnsi" w:hAnsiTheme="minorHAnsi" w:cstheme="minorHAnsi"/>
          <w:szCs w:val="24"/>
          <w:lang w:val="en-GB" w:eastAsia="en-US"/>
        </w:rPr>
      </w:pPr>
    </w:p>
    <w:p w14:paraId="30B1D676" w14:textId="77777777" w:rsidR="00C86656" w:rsidRDefault="00C86656" w:rsidP="002D528D">
      <w:pPr>
        <w:spacing w:after="0" w:line="240" w:lineRule="auto"/>
        <w:rPr>
          <w:rFonts w:asciiTheme="minorHAnsi" w:eastAsiaTheme="minorHAnsi" w:hAnsiTheme="minorHAnsi" w:cstheme="minorHAnsi"/>
          <w:szCs w:val="24"/>
          <w:lang w:val="en-GB" w:eastAsia="en-US"/>
        </w:rPr>
      </w:pPr>
    </w:p>
    <w:p w14:paraId="317D3925" w14:textId="77777777" w:rsidR="00C86656" w:rsidRDefault="00C86656" w:rsidP="002D528D">
      <w:pPr>
        <w:spacing w:after="0" w:line="240" w:lineRule="auto"/>
        <w:rPr>
          <w:rFonts w:asciiTheme="minorHAnsi" w:eastAsiaTheme="minorHAnsi" w:hAnsiTheme="minorHAnsi" w:cstheme="minorHAnsi"/>
          <w:szCs w:val="24"/>
          <w:lang w:val="en-GB" w:eastAsia="en-US"/>
        </w:rPr>
      </w:pPr>
      <w:r>
        <w:rPr>
          <w:rFonts w:asciiTheme="minorHAnsi" w:eastAsiaTheme="minorHAnsi" w:hAnsiTheme="minorHAnsi" w:cstheme="minorHAnsi"/>
          <w:szCs w:val="24"/>
          <w:lang w:val="en-GB" w:eastAsia="en-US"/>
        </w:rPr>
        <w:t xml:space="preserve">* Please note that the additional occupancy load will be subjected to the latest FCD requirements as spelled out in the following Annex. </w:t>
      </w:r>
    </w:p>
    <w:p w14:paraId="2C0616D6" w14:textId="77777777" w:rsidR="00C53040" w:rsidRDefault="00C53040" w:rsidP="002D528D">
      <w:pPr>
        <w:spacing w:after="0" w:line="240" w:lineRule="auto"/>
        <w:rPr>
          <w:rFonts w:asciiTheme="minorHAnsi" w:eastAsiaTheme="minorHAnsi" w:hAnsiTheme="minorHAnsi" w:cstheme="minorHAnsi"/>
          <w:szCs w:val="24"/>
          <w:lang w:val="en-GB" w:eastAsia="en-US"/>
        </w:rPr>
      </w:pPr>
    </w:p>
    <w:tbl>
      <w:tblPr>
        <w:tblpPr w:leftFromText="180" w:rightFromText="180" w:vertAnchor="text"/>
        <w:tblW w:w="9742" w:type="dxa"/>
        <w:tblCellMar>
          <w:left w:w="0" w:type="dxa"/>
          <w:right w:w="0" w:type="dxa"/>
        </w:tblCellMar>
        <w:tblLook w:val="04A0" w:firstRow="1" w:lastRow="0" w:firstColumn="1" w:lastColumn="0" w:noHBand="0" w:noVBand="1"/>
      </w:tblPr>
      <w:tblGrid>
        <w:gridCol w:w="2972"/>
        <w:gridCol w:w="1817"/>
        <w:gridCol w:w="1817"/>
        <w:gridCol w:w="3136"/>
      </w:tblGrid>
      <w:tr w:rsidR="00C53040" w14:paraId="3E986027" w14:textId="77777777" w:rsidTr="00C53040">
        <w:trPr>
          <w:trHeight w:val="340"/>
        </w:trPr>
        <w:tc>
          <w:tcPr>
            <w:tcW w:w="297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0A6D3C8" w14:textId="77777777" w:rsidR="00C53040" w:rsidRDefault="00C53040">
            <w:pPr>
              <w:spacing w:before="100" w:beforeAutospacing="1" w:after="100" w:afterAutospacing="1"/>
            </w:pPr>
            <w:r>
              <w:rPr>
                <w:b/>
                <w:bCs/>
                <w:lang w:val="en-GB"/>
              </w:rPr>
              <w:t>Facilities (Total)</w:t>
            </w:r>
          </w:p>
        </w:tc>
        <w:tc>
          <w:tcPr>
            <w:tcW w:w="181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B175070" w14:textId="77777777" w:rsidR="00C53040" w:rsidRDefault="00C53040">
            <w:pPr>
              <w:spacing w:before="100" w:beforeAutospacing="1" w:after="100" w:afterAutospacing="1"/>
            </w:pPr>
            <w:r>
              <w:rPr>
                <w:b/>
                <w:bCs/>
                <w:lang w:val="en-GB"/>
              </w:rPr>
              <w:t>Number (a)</w:t>
            </w:r>
          </w:p>
        </w:tc>
        <w:tc>
          <w:tcPr>
            <w:tcW w:w="18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87595AE" w14:textId="77777777" w:rsidR="00C53040" w:rsidRDefault="00C53040">
            <w:pPr>
              <w:spacing w:before="100" w:beforeAutospacing="1" w:after="100" w:afterAutospacing="1"/>
            </w:pPr>
            <w:r>
              <w:rPr>
                <w:b/>
                <w:bCs/>
                <w:lang w:val="en-GB"/>
              </w:rPr>
              <w:t xml:space="preserve">Total No. of increase </w:t>
            </w:r>
            <w:proofErr w:type="gramStart"/>
            <w:r>
              <w:rPr>
                <w:b/>
                <w:bCs/>
                <w:lang w:val="en-GB"/>
              </w:rPr>
              <w:t>in  occupants</w:t>
            </w:r>
            <w:proofErr w:type="gramEnd"/>
            <w:r>
              <w:rPr>
                <w:b/>
                <w:bCs/>
                <w:lang w:val="en-GB"/>
              </w:rPr>
              <w:t>  (b)</w:t>
            </w:r>
          </w:p>
        </w:tc>
        <w:tc>
          <w:tcPr>
            <w:tcW w:w="313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1FC1403" w14:textId="77777777" w:rsidR="00C53040" w:rsidRDefault="00C53040">
            <w:pPr>
              <w:spacing w:before="100" w:beforeAutospacing="1" w:after="100" w:afterAutospacing="1"/>
            </w:pPr>
            <w:r>
              <w:rPr>
                <w:b/>
                <w:bCs/>
                <w:lang w:val="en-GB"/>
              </w:rPr>
              <w:t>Ratio per worker (b/</w:t>
            </w:r>
            <w:proofErr w:type="gramStart"/>
            <w:r>
              <w:rPr>
                <w:b/>
                <w:bCs/>
                <w:lang w:val="en-GB"/>
              </w:rPr>
              <w:t>a)   </w:t>
            </w:r>
            <w:proofErr w:type="gramEnd"/>
            <w:r>
              <w:rPr>
                <w:b/>
                <w:bCs/>
                <w:lang w:val="en-GB"/>
              </w:rPr>
              <w:t>                      Current occupants / Facilities</w:t>
            </w:r>
          </w:p>
        </w:tc>
      </w:tr>
      <w:tr w:rsidR="00C53040" w14:paraId="118E3D56" w14:textId="77777777" w:rsidTr="00C53040">
        <w:trPr>
          <w:trHeight w:val="340"/>
        </w:trPr>
        <w:tc>
          <w:tcPr>
            <w:tcW w:w="297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6AD8053" w14:textId="77777777" w:rsidR="00C53040" w:rsidRDefault="00C53040">
            <w:pPr>
              <w:spacing w:before="100" w:beforeAutospacing="1" w:after="100" w:afterAutospacing="1"/>
            </w:pPr>
            <w:r>
              <w:rPr>
                <w:lang w:val="en-GB"/>
              </w:rPr>
              <w:t>Total sleeping area</w:t>
            </w:r>
          </w:p>
        </w:tc>
        <w:tc>
          <w:tcPr>
            <w:tcW w:w="18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920DDEB" w14:textId="77777777" w:rsidR="00C53040" w:rsidRDefault="00C53040">
            <w:pPr>
              <w:spacing w:before="100" w:beforeAutospacing="1" w:after="100" w:afterAutospacing="1"/>
            </w:pPr>
          </w:p>
        </w:tc>
        <w:tc>
          <w:tcPr>
            <w:tcW w:w="1817"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CEE849E" w14:textId="77777777" w:rsidR="00C53040" w:rsidRDefault="00C53040">
            <w:pPr>
              <w:spacing w:before="100" w:beforeAutospacing="1" w:after="100" w:afterAutospacing="1"/>
              <w:jc w:val="center"/>
            </w:pPr>
          </w:p>
        </w:tc>
        <w:tc>
          <w:tcPr>
            <w:tcW w:w="3136" w:type="dxa"/>
            <w:tcBorders>
              <w:top w:val="nil"/>
              <w:left w:val="nil"/>
              <w:bottom w:val="single" w:sz="8" w:space="0" w:color="auto"/>
              <w:right w:val="single" w:sz="8" w:space="0" w:color="auto"/>
            </w:tcBorders>
            <w:tcMar>
              <w:top w:w="0" w:type="dxa"/>
              <w:left w:w="108" w:type="dxa"/>
              <w:bottom w:w="0" w:type="dxa"/>
              <w:right w:w="108" w:type="dxa"/>
            </w:tcMar>
            <w:hideMark/>
          </w:tcPr>
          <w:p w14:paraId="6562922A" w14:textId="77777777" w:rsidR="00C53040" w:rsidRDefault="00C53040">
            <w:pPr>
              <w:spacing w:before="100" w:beforeAutospacing="1" w:after="100" w:afterAutospacing="1"/>
            </w:pPr>
            <w:r>
              <w:rPr>
                <w:lang w:val="en-GB"/>
              </w:rPr>
              <w:t> </w:t>
            </w:r>
          </w:p>
        </w:tc>
      </w:tr>
      <w:tr w:rsidR="00C53040" w14:paraId="20779360" w14:textId="77777777" w:rsidTr="00C53040">
        <w:trPr>
          <w:trHeight w:val="340"/>
        </w:trPr>
        <w:tc>
          <w:tcPr>
            <w:tcW w:w="297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8D3CB2F" w14:textId="77777777" w:rsidR="00C53040" w:rsidRDefault="00C53040">
            <w:pPr>
              <w:spacing w:before="100" w:beforeAutospacing="1" w:after="100" w:afterAutospacing="1"/>
            </w:pPr>
            <w:r>
              <w:rPr>
                <w:lang w:val="en-GB"/>
              </w:rPr>
              <w:t>Shower Points</w:t>
            </w:r>
          </w:p>
        </w:tc>
        <w:tc>
          <w:tcPr>
            <w:tcW w:w="18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02693BB" w14:textId="77777777" w:rsidR="00C53040" w:rsidRDefault="00C53040">
            <w:pPr>
              <w:spacing w:before="100" w:beforeAutospacing="1" w:after="100" w:afterAutospacing="1"/>
            </w:pPr>
          </w:p>
        </w:tc>
        <w:tc>
          <w:tcPr>
            <w:tcW w:w="0" w:type="auto"/>
            <w:vMerge/>
            <w:tcBorders>
              <w:top w:val="nil"/>
              <w:left w:val="nil"/>
              <w:bottom w:val="single" w:sz="8" w:space="0" w:color="auto"/>
              <w:right w:val="single" w:sz="8" w:space="0" w:color="auto"/>
            </w:tcBorders>
            <w:vAlign w:val="center"/>
            <w:hideMark/>
          </w:tcPr>
          <w:p w14:paraId="32FE359D" w14:textId="77777777" w:rsidR="00C53040" w:rsidRDefault="00C53040">
            <w:pPr>
              <w:rPr>
                <w:rFonts w:eastAsiaTheme="minorEastAsia" w:cs="Calibri"/>
              </w:rPr>
            </w:pPr>
          </w:p>
        </w:tc>
        <w:tc>
          <w:tcPr>
            <w:tcW w:w="3136" w:type="dxa"/>
            <w:tcBorders>
              <w:top w:val="nil"/>
              <w:left w:val="nil"/>
              <w:bottom w:val="single" w:sz="8" w:space="0" w:color="auto"/>
              <w:right w:val="single" w:sz="8" w:space="0" w:color="auto"/>
            </w:tcBorders>
            <w:tcMar>
              <w:top w:w="0" w:type="dxa"/>
              <w:left w:w="108" w:type="dxa"/>
              <w:bottom w:w="0" w:type="dxa"/>
              <w:right w:w="108" w:type="dxa"/>
            </w:tcMar>
            <w:hideMark/>
          </w:tcPr>
          <w:p w14:paraId="5D5BA937" w14:textId="77777777" w:rsidR="00C53040" w:rsidRDefault="00C53040">
            <w:pPr>
              <w:spacing w:before="100" w:beforeAutospacing="1" w:after="100" w:afterAutospacing="1"/>
            </w:pPr>
          </w:p>
        </w:tc>
      </w:tr>
      <w:tr w:rsidR="00C53040" w14:paraId="74A04633" w14:textId="77777777" w:rsidTr="00C53040">
        <w:trPr>
          <w:trHeight w:val="340"/>
        </w:trPr>
        <w:tc>
          <w:tcPr>
            <w:tcW w:w="297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65D8F09" w14:textId="77777777" w:rsidR="00C53040" w:rsidRDefault="00C53040">
            <w:pPr>
              <w:spacing w:before="100" w:beforeAutospacing="1" w:after="100" w:afterAutospacing="1"/>
            </w:pPr>
            <w:r>
              <w:rPr>
                <w:lang w:val="en-GB"/>
              </w:rPr>
              <w:t>Urinals</w:t>
            </w:r>
          </w:p>
        </w:tc>
        <w:tc>
          <w:tcPr>
            <w:tcW w:w="18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E4518D8" w14:textId="77777777" w:rsidR="00C53040" w:rsidRDefault="00C53040">
            <w:pPr>
              <w:spacing w:before="100" w:beforeAutospacing="1" w:after="100" w:afterAutospacing="1"/>
            </w:pPr>
            <w:r>
              <w:rPr>
                <w:lang w:val="en-GB"/>
              </w:rPr>
              <w:t> </w:t>
            </w:r>
            <w:r>
              <w:rPr>
                <w:rStyle w:val="gmaildefault"/>
                <w:rFonts w:ascii="Trebuchet MS" w:hAnsi="Trebuchet MS"/>
                <w:lang w:val="en-GB"/>
              </w:rPr>
              <w:t xml:space="preserve"> </w:t>
            </w:r>
          </w:p>
        </w:tc>
        <w:tc>
          <w:tcPr>
            <w:tcW w:w="0" w:type="auto"/>
            <w:vMerge/>
            <w:tcBorders>
              <w:top w:val="nil"/>
              <w:left w:val="nil"/>
              <w:bottom w:val="single" w:sz="8" w:space="0" w:color="auto"/>
              <w:right w:val="single" w:sz="8" w:space="0" w:color="auto"/>
            </w:tcBorders>
            <w:vAlign w:val="center"/>
            <w:hideMark/>
          </w:tcPr>
          <w:p w14:paraId="6BD708BB" w14:textId="77777777" w:rsidR="00C53040" w:rsidRDefault="00C53040">
            <w:pPr>
              <w:rPr>
                <w:rFonts w:eastAsiaTheme="minorEastAsia" w:cs="Calibri"/>
              </w:rPr>
            </w:pPr>
          </w:p>
        </w:tc>
        <w:tc>
          <w:tcPr>
            <w:tcW w:w="3136" w:type="dxa"/>
            <w:tcBorders>
              <w:top w:val="nil"/>
              <w:left w:val="nil"/>
              <w:bottom w:val="single" w:sz="8" w:space="0" w:color="auto"/>
              <w:right w:val="single" w:sz="8" w:space="0" w:color="auto"/>
            </w:tcBorders>
            <w:tcMar>
              <w:top w:w="0" w:type="dxa"/>
              <w:left w:w="108" w:type="dxa"/>
              <w:bottom w:w="0" w:type="dxa"/>
              <w:right w:w="108" w:type="dxa"/>
            </w:tcMar>
            <w:hideMark/>
          </w:tcPr>
          <w:p w14:paraId="3376EE49" w14:textId="77777777" w:rsidR="00C53040" w:rsidRDefault="00C53040">
            <w:pPr>
              <w:spacing w:before="100" w:beforeAutospacing="1" w:after="100" w:afterAutospacing="1"/>
            </w:pPr>
          </w:p>
        </w:tc>
      </w:tr>
      <w:tr w:rsidR="00C53040" w14:paraId="2EAB7CE1" w14:textId="77777777" w:rsidTr="00C53040">
        <w:trPr>
          <w:trHeight w:val="340"/>
        </w:trPr>
        <w:tc>
          <w:tcPr>
            <w:tcW w:w="297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3B21102" w14:textId="77777777" w:rsidR="00C53040" w:rsidRDefault="00C53040">
            <w:pPr>
              <w:spacing w:before="100" w:beforeAutospacing="1" w:after="100" w:afterAutospacing="1"/>
            </w:pPr>
            <w:r>
              <w:rPr>
                <w:lang w:val="en-GB"/>
              </w:rPr>
              <w:t>Water Closets (toilet bowls)</w:t>
            </w:r>
          </w:p>
        </w:tc>
        <w:tc>
          <w:tcPr>
            <w:tcW w:w="18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1434495" w14:textId="77777777" w:rsidR="00C53040" w:rsidRDefault="00C53040">
            <w:pPr>
              <w:spacing w:before="100" w:beforeAutospacing="1" w:after="100" w:afterAutospacing="1"/>
            </w:pPr>
            <w:r>
              <w:rPr>
                <w:lang w:val="en-GB"/>
              </w:rPr>
              <w:t> </w:t>
            </w:r>
          </w:p>
        </w:tc>
        <w:tc>
          <w:tcPr>
            <w:tcW w:w="0" w:type="auto"/>
            <w:vMerge/>
            <w:tcBorders>
              <w:top w:val="nil"/>
              <w:left w:val="nil"/>
              <w:bottom w:val="single" w:sz="8" w:space="0" w:color="auto"/>
              <w:right w:val="single" w:sz="8" w:space="0" w:color="auto"/>
            </w:tcBorders>
            <w:vAlign w:val="center"/>
            <w:hideMark/>
          </w:tcPr>
          <w:p w14:paraId="2CAACD37" w14:textId="77777777" w:rsidR="00C53040" w:rsidRDefault="00C53040">
            <w:pPr>
              <w:rPr>
                <w:rFonts w:eastAsiaTheme="minorEastAsia" w:cs="Calibri"/>
              </w:rPr>
            </w:pPr>
          </w:p>
        </w:tc>
        <w:tc>
          <w:tcPr>
            <w:tcW w:w="3136" w:type="dxa"/>
            <w:tcBorders>
              <w:top w:val="nil"/>
              <w:left w:val="nil"/>
              <w:bottom w:val="single" w:sz="8" w:space="0" w:color="auto"/>
              <w:right w:val="single" w:sz="8" w:space="0" w:color="auto"/>
            </w:tcBorders>
            <w:tcMar>
              <w:top w:w="0" w:type="dxa"/>
              <w:left w:w="108" w:type="dxa"/>
              <w:bottom w:w="0" w:type="dxa"/>
              <w:right w:w="108" w:type="dxa"/>
            </w:tcMar>
            <w:hideMark/>
          </w:tcPr>
          <w:p w14:paraId="2F8F7C97" w14:textId="77777777" w:rsidR="00C53040" w:rsidRDefault="00C53040">
            <w:pPr>
              <w:spacing w:before="100" w:beforeAutospacing="1" w:after="100" w:afterAutospacing="1"/>
            </w:pPr>
          </w:p>
        </w:tc>
      </w:tr>
      <w:tr w:rsidR="00C53040" w14:paraId="3BBA230D" w14:textId="77777777" w:rsidTr="00C53040">
        <w:trPr>
          <w:trHeight w:val="340"/>
        </w:trPr>
        <w:tc>
          <w:tcPr>
            <w:tcW w:w="297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3E29D48" w14:textId="77777777" w:rsidR="00C53040" w:rsidRDefault="00C53040">
            <w:pPr>
              <w:spacing w:before="100" w:beforeAutospacing="1" w:after="100" w:afterAutospacing="1"/>
            </w:pPr>
            <w:r>
              <w:rPr>
                <w:lang w:val="en-GB"/>
              </w:rPr>
              <w:t>Sinks</w:t>
            </w:r>
          </w:p>
        </w:tc>
        <w:tc>
          <w:tcPr>
            <w:tcW w:w="18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7B888F5" w14:textId="77777777" w:rsidR="00C53040" w:rsidRDefault="00C53040">
            <w:pPr>
              <w:spacing w:before="100" w:beforeAutospacing="1" w:after="100" w:afterAutospacing="1"/>
            </w:pPr>
          </w:p>
        </w:tc>
        <w:tc>
          <w:tcPr>
            <w:tcW w:w="0" w:type="auto"/>
            <w:vMerge/>
            <w:tcBorders>
              <w:top w:val="nil"/>
              <w:left w:val="nil"/>
              <w:bottom w:val="single" w:sz="8" w:space="0" w:color="auto"/>
              <w:right w:val="single" w:sz="8" w:space="0" w:color="auto"/>
            </w:tcBorders>
            <w:vAlign w:val="center"/>
            <w:hideMark/>
          </w:tcPr>
          <w:p w14:paraId="6D6AE283" w14:textId="77777777" w:rsidR="00C53040" w:rsidRDefault="00C53040">
            <w:pPr>
              <w:rPr>
                <w:rFonts w:eastAsiaTheme="minorEastAsia" w:cs="Calibri"/>
              </w:rPr>
            </w:pPr>
          </w:p>
        </w:tc>
        <w:tc>
          <w:tcPr>
            <w:tcW w:w="3136" w:type="dxa"/>
            <w:tcBorders>
              <w:top w:val="nil"/>
              <w:left w:val="nil"/>
              <w:bottom w:val="single" w:sz="8" w:space="0" w:color="auto"/>
              <w:right w:val="single" w:sz="8" w:space="0" w:color="auto"/>
            </w:tcBorders>
            <w:tcMar>
              <w:top w:w="0" w:type="dxa"/>
              <w:left w:w="108" w:type="dxa"/>
              <w:bottom w:w="0" w:type="dxa"/>
              <w:right w:w="108" w:type="dxa"/>
            </w:tcMar>
            <w:hideMark/>
          </w:tcPr>
          <w:p w14:paraId="3880AEAE" w14:textId="77777777" w:rsidR="00C53040" w:rsidRDefault="00C53040">
            <w:pPr>
              <w:spacing w:before="100" w:beforeAutospacing="1" w:after="100" w:afterAutospacing="1"/>
            </w:pPr>
          </w:p>
        </w:tc>
      </w:tr>
      <w:tr w:rsidR="00C53040" w14:paraId="68885DEE" w14:textId="77777777" w:rsidTr="00C53040">
        <w:trPr>
          <w:trHeight w:val="340"/>
        </w:trPr>
        <w:tc>
          <w:tcPr>
            <w:tcW w:w="297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EDF7B64" w14:textId="77777777" w:rsidR="00C53040" w:rsidRDefault="00C53040">
            <w:pPr>
              <w:spacing w:before="100" w:beforeAutospacing="1" w:after="100" w:afterAutospacing="1"/>
            </w:pPr>
            <w:r>
              <w:rPr>
                <w:lang w:val="en-GB"/>
              </w:rPr>
              <w:t>Electrical Points</w:t>
            </w:r>
          </w:p>
        </w:tc>
        <w:tc>
          <w:tcPr>
            <w:tcW w:w="18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E8DAB16" w14:textId="77777777" w:rsidR="00C53040" w:rsidRDefault="00C53040">
            <w:pPr>
              <w:spacing w:before="100" w:beforeAutospacing="1" w:after="100" w:afterAutospacing="1"/>
            </w:pPr>
          </w:p>
        </w:tc>
        <w:tc>
          <w:tcPr>
            <w:tcW w:w="0" w:type="auto"/>
            <w:vMerge/>
            <w:tcBorders>
              <w:top w:val="nil"/>
              <w:left w:val="nil"/>
              <w:bottom w:val="single" w:sz="8" w:space="0" w:color="auto"/>
              <w:right w:val="single" w:sz="8" w:space="0" w:color="auto"/>
            </w:tcBorders>
            <w:vAlign w:val="center"/>
            <w:hideMark/>
          </w:tcPr>
          <w:p w14:paraId="6BE912ED" w14:textId="77777777" w:rsidR="00C53040" w:rsidRDefault="00C53040">
            <w:pPr>
              <w:rPr>
                <w:rFonts w:eastAsiaTheme="minorEastAsia" w:cs="Calibri"/>
              </w:rPr>
            </w:pPr>
          </w:p>
        </w:tc>
        <w:tc>
          <w:tcPr>
            <w:tcW w:w="3136" w:type="dxa"/>
            <w:tcBorders>
              <w:top w:val="nil"/>
              <w:left w:val="nil"/>
              <w:bottom w:val="single" w:sz="8" w:space="0" w:color="auto"/>
              <w:right w:val="single" w:sz="8" w:space="0" w:color="auto"/>
            </w:tcBorders>
            <w:tcMar>
              <w:top w:w="0" w:type="dxa"/>
              <w:left w:w="108" w:type="dxa"/>
              <w:bottom w:w="0" w:type="dxa"/>
              <w:right w:w="108" w:type="dxa"/>
            </w:tcMar>
            <w:hideMark/>
          </w:tcPr>
          <w:p w14:paraId="6788072E" w14:textId="77777777" w:rsidR="00C53040" w:rsidRDefault="00C53040">
            <w:pPr>
              <w:spacing w:before="100" w:beforeAutospacing="1" w:after="100" w:afterAutospacing="1"/>
            </w:pPr>
          </w:p>
        </w:tc>
      </w:tr>
      <w:tr w:rsidR="00C53040" w14:paraId="7108AF17" w14:textId="77777777" w:rsidTr="00C53040">
        <w:trPr>
          <w:trHeight w:val="340"/>
        </w:trPr>
        <w:tc>
          <w:tcPr>
            <w:tcW w:w="297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28854B8" w14:textId="77777777" w:rsidR="00C53040" w:rsidRDefault="00C53040">
            <w:pPr>
              <w:spacing w:before="100" w:beforeAutospacing="1" w:after="100" w:afterAutospacing="1"/>
            </w:pPr>
            <w:r>
              <w:rPr>
                <w:lang w:val="en-GB"/>
              </w:rPr>
              <w:t>Bed Frames</w:t>
            </w:r>
          </w:p>
        </w:tc>
        <w:tc>
          <w:tcPr>
            <w:tcW w:w="18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326E7D7" w14:textId="77777777" w:rsidR="00C53040" w:rsidRDefault="00C53040">
            <w:pPr>
              <w:spacing w:before="100" w:beforeAutospacing="1" w:after="100" w:afterAutospacing="1"/>
            </w:pPr>
          </w:p>
        </w:tc>
        <w:tc>
          <w:tcPr>
            <w:tcW w:w="0" w:type="auto"/>
            <w:vMerge/>
            <w:tcBorders>
              <w:top w:val="nil"/>
              <w:left w:val="nil"/>
              <w:bottom w:val="single" w:sz="8" w:space="0" w:color="auto"/>
              <w:right w:val="single" w:sz="8" w:space="0" w:color="auto"/>
            </w:tcBorders>
            <w:vAlign w:val="center"/>
            <w:hideMark/>
          </w:tcPr>
          <w:p w14:paraId="16990A82" w14:textId="77777777" w:rsidR="00C53040" w:rsidRDefault="00C53040">
            <w:pPr>
              <w:rPr>
                <w:rFonts w:eastAsiaTheme="minorEastAsia" w:cs="Calibri"/>
              </w:rPr>
            </w:pPr>
          </w:p>
        </w:tc>
        <w:tc>
          <w:tcPr>
            <w:tcW w:w="3136" w:type="dxa"/>
            <w:tcBorders>
              <w:top w:val="nil"/>
              <w:left w:val="nil"/>
              <w:bottom w:val="single" w:sz="8" w:space="0" w:color="auto"/>
              <w:right w:val="single" w:sz="8" w:space="0" w:color="auto"/>
            </w:tcBorders>
            <w:tcMar>
              <w:top w:w="0" w:type="dxa"/>
              <w:left w:w="108" w:type="dxa"/>
              <w:bottom w:w="0" w:type="dxa"/>
              <w:right w:w="108" w:type="dxa"/>
            </w:tcMar>
            <w:hideMark/>
          </w:tcPr>
          <w:p w14:paraId="0834EA2F" w14:textId="77777777" w:rsidR="00C53040" w:rsidRDefault="00C53040">
            <w:pPr>
              <w:spacing w:before="100" w:beforeAutospacing="1" w:after="100" w:afterAutospacing="1"/>
            </w:pPr>
            <w:r>
              <w:rPr>
                <w:lang w:val="en-GB"/>
              </w:rPr>
              <w:t> </w:t>
            </w:r>
          </w:p>
        </w:tc>
      </w:tr>
      <w:tr w:rsidR="00C53040" w14:paraId="2933986F" w14:textId="77777777" w:rsidTr="00C53040">
        <w:trPr>
          <w:trHeight w:val="340"/>
        </w:trPr>
        <w:tc>
          <w:tcPr>
            <w:tcW w:w="297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531F106" w14:textId="77777777" w:rsidR="00C53040" w:rsidRDefault="00C53040">
            <w:pPr>
              <w:spacing w:before="100" w:beforeAutospacing="1" w:after="100" w:afterAutospacing="1"/>
            </w:pPr>
            <w:r>
              <w:rPr>
                <w:lang w:val="en-GB"/>
              </w:rPr>
              <w:t>Lockers</w:t>
            </w:r>
          </w:p>
        </w:tc>
        <w:tc>
          <w:tcPr>
            <w:tcW w:w="18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7F87422" w14:textId="77777777" w:rsidR="00C53040" w:rsidRDefault="00C53040">
            <w:pPr>
              <w:spacing w:before="100" w:beforeAutospacing="1" w:after="100" w:afterAutospacing="1"/>
            </w:pPr>
          </w:p>
        </w:tc>
        <w:tc>
          <w:tcPr>
            <w:tcW w:w="0" w:type="auto"/>
            <w:vMerge/>
            <w:tcBorders>
              <w:top w:val="nil"/>
              <w:left w:val="nil"/>
              <w:bottom w:val="single" w:sz="8" w:space="0" w:color="auto"/>
              <w:right w:val="single" w:sz="8" w:space="0" w:color="auto"/>
            </w:tcBorders>
            <w:vAlign w:val="center"/>
            <w:hideMark/>
          </w:tcPr>
          <w:p w14:paraId="318C070E" w14:textId="77777777" w:rsidR="00C53040" w:rsidRDefault="00C53040">
            <w:pPr>
              <w:rPr>
                <w:rFonts w:eastAsiaTheme="minorEastAsia" w:cs="Calibri"/>
              </w:rPr>
            </w:pPr>
          </w:p>
        </w:tc>
        <w:tc>
          <w:tcPr>
            <w:tcW w:w="3136" w:type="dxa"/>
            <w:tcBorders>
              <w:top w:val="nil"/>
              <w:left w:val="nil"/>
              <w:bottom w:val="single" w:sz="8" w:space="0" w:color="auto"/>
              <w:right w:val="single" w:sz="8" w:space="0" w:color="auto"/>
            </w:tcBorders>
            <w:tcMar>
              <w:top w:w="0" w:type="dxa"/>
              <w:left w:w="108" w:type="dxa"/>
              <w:bottom w:w="0" w:type="dxa"/>
              <w:right w:w="108" w:type="dxa"/>
            </w:tcMar>
            <w:hideMark/>
          </w:tcPr>
          <w:p w14:paraId="63F78198" w14:textId="77777777" w:rsidR="00C53040" w:rsidRDefault="00C53040">
            <w:pPr>
              <w:spacing w:before="100" w:beforeAutospacing="1" w:after="100" w:afterAutospacing="1"/>
            </w:pPr>
          </w:p>
        </w:tc>
      </w:tr>
    </w:tbl>
    <w:p w14:paraId="3B6BA999" w14:textId="77777777" w:rsidR="00C53040" w:rsidRDefault="00C53040" w:rsidP="002D528D">
      <w:pPr>
        <w:spacing w:after="0" w:line="240" w:lineRule="auto"/>
        <w:rPr>
          <w:rFonts w:asciiTheme="minorHAnsi" w:eastAsiaTheme="minorHAnsi" w:hAnsiTheme="minorHAnsi" w:cstheme="minorHAnsi"/>
          <w:szCs w:val="24"/>
          <w:lang w:val="en-GB" w:eastAsia="en-US"/>
        </w:rPr>
      </w:pPr>
    </w:p>
    <w:p w14:paraId="2C56332B" w14:textId="77777777" w:rsidR="00377766" w:rsidRDefault="00377766" w:rsidP="002D528D">
      <w:pPr>
        <w:spacing w:after="0" w:line="240" w:lineRule="auto"/>
        <w:rPr>
          <w:rFonts w:asciiTheme="minorHAnsi" w:eastAsiaTheme="minorHAnsi" w:hAnsiTheme="minorHAnsi" w:cstheme="minorHAnsi"/>
          <w:szCs w:val="24"/>
          <w:lang w:val="en-GB" w:eastAsia="en-US"/>
        </w:rPr>
      </w:pPr>
    </w:p>
    <w:p w14:paraId="01F5B145" w14:textId="77777777" w:rsidR="00377766" w:rsidRDefault="00377766" w:rsidP="00377766">
      <w:pPr>
        <w:spacing w:after="0" w:line="240" w:lineRule="auto"/>
        <w:rPr>
          <w:rFonts w:asciiTheme="minorHAnsi" w:hAnsiTheme="minorHAnsi" w:cstheme="minorHAnsi"/>
          <w:b/>
          <w:lang w:val="en-GB"/>
        </w:rPr>
      </w:pPr>
      <w:r>
        <w:rPr>
          <w:rFonts w:asciiTheme="minorHAnsi" w:hAnsiTheme="minorHAnsi" w:cstheme="minorHAnsi"/>
          <w:b/>
          <w:lang w:val="en-GB"/>
        </w:rPr>
        <w:lastRenderedPageBreak/>
        <w:t>4. Declaration of delineation between dormitory and workspace (Please tick the option)</w:t>
      </w:r>
    </w:p>
    <w:tbl>
      <w:tblPr>
        <w:tblStyle w:val="TableGrid"/>
        <w:tblpPr w:leftFromText="180" w:rightFromText="180" w:vertAnchor="text" w:horzAnchor="margin" w:tblpY="418"/>
        <w:tblW w:w="0" w:type="auto"/>
        <w:tblLook w:val="04A0" w:firstRow="1" w:lastRow="0" w:firstColumn="1" w:lastColumn="0" w:noHBand="0" w:noVBand="1"/>
      </w:tblPr>
      <w:tblGrid>
        <w:gridCol w:w="8500"/>
        <w:gridCol w:w="1129"/>
      </w:tblGrid>
      <w:tr w:rsidR="00377766" w14:paraId="3699D515" w14:textId="77777777" w:rsidTr="00A324F7">
        <w:tc>
          <w:tcPr>
            <w:tcW w:w="8500" w:type="dxa"/>
          </w:tcPr>
          <w:p w14:paraId="499E63D5" w14:textId="77777777" w:rsidR="00377766" w:rsidRPr="009F65AA" w:rsidRDefault="00377766" w:rsidP="00A324F7">
            <w:pPr>
              <w:spacing w:after="0" w:line="240" w:lineRule="auto"/>
              <w:rPr>
                <w:rFonts w:asciiTheme="minorHAnsi" w:hAnsiTheme="minorHAnsi" w:cstheme="minorHAnsi"/>
                <w:bCs/>
                <w:lang w:val="en-GB"/>
              </w:rPr>
            </w:pPr>
            <w:r>
              <w:rPr>
                <w:rFonts w:asciiTheme="minorHAnsi" w:hAnsiTheme="minorHAnsi" w:cstheme="minorHAnsi"/>
                <w:bCs/>
                <w:lang w:val="en-GB"/>
              </w:rPr>
              <w:t>Residents</w:t>
            </w:r>
            <w:r w:rsidRPr="009F65AA">
              <w:rPr>
                <w:rFonts w:asciiTheme="minorHAnsi" w:hAnsiTheme="minorHAnsi" w:cstheme="minorHAnsi"/>
                <w:bCs/>
                <w:lang w:val="en-GB"/>
              </w:rPr>
              <w:t xml:space="preserve"> </w:t>
            </w:r>
            <w:proofErr w:type="gramStart"/>
            <w:r w:rsidRPr="009F65AA">
              <w:rPr>
                <w:rFonts w:asciiTheme="minorHAnsi" w:hAnsiTheme="minorHAnsi" w:cstheme="minorHAnsi"/>
                <w:bCs/>
                <w:lang w:val="en-GB"/>
              </w:rPr>
              <w:t>are able to</w:t>
            </w:r>
            <w:proofErr w:type="gramEnd"/>
            <w:r w:rsidRPr="009F65AA">
              <w:rPr>
                <w:rFonts w:asciiTheme="minorHAnsi" w:hAnsiTheme="minorHAnsi" w:cstheme="minorHAnsi"/>
                <w:bCs/>
                <w:lang w:val="en-GB"/>
              </w:rPr>
              <w:t xml:space="preserve"> access their rest areas and </w:t>
            </w:r>
            <w:r>
              <w:rPr>
                <w:rFonts w:asciiTheme="minorHAnsi" w:hAnsiTheme="minorHAnsi" w:cstheme="minorHAnsi"/>
                <w:bCs/>
                <w:lang w:val="en-GB"/>
              </w:rPr>
              <w:t xml:space="preserve">all dormitory </w:t>
            </w:r>
            <w:r w:rsidRPr="009F65AA">
              <w:rPr>
                <w:rFonts w:asciiTheme="minorHAnsi" w:hAnsiTheme="minorHAnsi" w:cstheme="minorHAnsi"/>
                <w:bCs/>
                <w:lang w:val="en-GB"/>
              </w:rPr>
              <w:t xml:space="preserve">facilities without the need to enter their </w:t>
            </w:r>
            <w:r>
              <w:rPr>
                <w:rFonts w:asciiTheme="minorHAnsi" w:hAnsiTheme="minorHAnsi" w:cstheme="minorHAnsi"/>
                <w:bCs/>
                <w:lang w:val="en-GB"/>
              </w:rPr>
              <w:t>workplace(s)</w:t>
            </w:r>
            <w:r w:rsidRPr="009F65AA">
              <w:rPr>
                <w:rFonts w:asciiTheme="minorHAnsi" w:hAnsiTheme="minorHAnsi" w:cstheme="minorHAnsi"/>
                <w:bCs/>
                <w:lang w:val="en-GB"/>
              </w:rPr>
              <w:t>.</w:t>
            </w:r>
          </w:p>
        </w:tc>
        <w:tc>
          <w:tcPr>
            <w:tcW w:w="1129" w:type="dxa"/>
          </w:tcPr>
          <w:p w14:paraId="5C68ABF6" w14:textId="77777777" w:rsidR="00377766" w:rsidRDefault="00377766" w:rsidP="00A324F7">
            <w:pPr>
              <w:spacing w:after="0" w:line="240" w:lineRule="auto"/>
              <w:rPr>
                <w:rFonts w:asciiTheme="minorHAnsi" w:hAnsiTheme="minorHAnsi" w:cstheme="minorHAnsi"/>
                <w:b/>
                <w:lang w:val="en-GB"/>
              </w:rPr>
            </w:pPr>
          </w:p>
        </w:tc>
      </w:tr>
      <w:tr w:rsidR="00377766" w14:paraId="37E1CF05" w14:textId="77777777" w:rsidTr="00A324F7">
        <w:trPr>
          <w:trHeight w:val="1568"/>
        </w:trPr>
        <w:tc>
          <w:tcPr>
            <w:tcW w:w="8500" w:type="dxa"/>
          </w:tcPr>
          <w:p w14:paraId="469062DE" w14:textId="77777777" w:rsidR="00377766" w:rsidRDefault="00377766" w:rsidP="00A324F7">
            <w:pPr>
              <w:spacing w:after="0" w:line="240" w:lineRule="auto"/>
              <w:rPr>
                <w:rFonts w:asciiTheme="minorHAnsi" w:hAnsiTheme="minorHAnsi" w:cstheme="minorHAnsi"/>
                <w:bCs/>
                <w:lang w:val="en-GB"/>
              </w:rPr>
            </w:pPr>
            <w:r>
              <w:rPr>
                <w:rFonts w:asciiTheme="minorHAnsi" w:hAnsiTheme="minorHAnsi" w:cstheme="minorHAnsi"/>
                <w:bCs/>
                <w:lang w:val="en-GB"/>
              </w:rPr>
              <w:t>Residents</w:t>
            </w:r>
            <w:r w:rsidRPr="009F65AA">
              <w:rPr>
                <w:rFonts w:asciiTheme="minorHAnsi" w:hAnsiTheme="minorHAnsi" w:cstheme="minorHAnsi"/>
                <w:bCs/>
                <w:lang w:val="en-GB"/>
              </w:rPr>
              <w:t xml:space="preserve"> are </w:t>
            </w:r>
            <w:r w:rsidRPr="003D71CD">
              <w:rPr>
                <w:rFonts w:asciiTheme="minorHAnsi" w:hAnsiTheme="minorHAnsi" w:cstheme="minorHAnsi"/>
                <w:b/>
                <w:u w:val="single"/>
                <w:lang w:val="en-GB"/>
              </w:rPr>
              <w:t>not</w:t>
            </w:r>
            <w:r w:rsidRPr="009F65AA">
              <w:rPr>
                <w:rFonts w:asciiTheme="minorHAnsi" w:hAnsiTheme="minorHAnsi" w:cstheme="minorHAnsi"/>
                <w:bCs/>
                <w:lang w:val="en-GB"/>
              </w:rPr>
              <w:t xml:space="preserve"> able to access their rest areas and</w:t>
            </w:r>
            <w:r>
              <w:rPr>
                <w:rFonts w:asciiTheme="minorHAnsi" w:hAnsiTheme="minorHAnsi" w:cstheme="minorHAnsi"/>
                <w:bCs/>
                <w:lang w:val="en-GB"/>
              </w:rPr>
              <w:t xml:space="preserve"> dormitory</w:t>
            </w:r>
            <w:r w:rsidRPr="009F65AA">
              <w:rPr>
                <w:rFonts w:asciiTheme="minorHAnsi" w:hAnsiTheme="minorHAnsi" w:cstheme="minorHAnsi"/>
                <w:bCs/>
                <w:lang w:val="en-GB"/>
              </w:rPr>
              <w:t xml:space="preserve"> facilities without the need to enter their </w:t>
            </w:r>
            <w:r>
              <w:rPr>
                <w:rFonts w:asciiTheme="minorHAnsi" w:hAnsiTheme="minorHAnsi" w:cstheme="minorHAnsi"/>
                <w:bCs/>
                <w:lang w:val="en-GB"/>
              </w:rPr>
              <w:t>workplace(s</w:t>
            </w:r>
            <w:proofErr w:type="gramStart"/>
            <w:r>
              <w:rPr>
                <w:rFonts w:asciiTheme="minorHAnsi" w:hAnsiTheme="minorHAnsi" w:cstheme="minorHAnsi"/>
                <w:bCs/>
                <w:lang w:val="en-GB"/>
              </w:rPr>
              <w:t xml:space="preserve">) </w:t>
            </w:r>
            <w:r w:rsidRPr="009F65AA">
              <w:rPr>
                <w:rFonts w:asciiTheme="minorHAnsi" w:hAnsiTheme="minorHAnsi" w:cstheme="minorHAnsi"/>
                <w:bCs/>
                <w:lang w:val="en-GB"/>
              </w:rPr>
              <w:t>.</w:t>
            </w:r>
            <w:proofErr w:type="gramEnd"/>
            <w:r>
              <w:rPr>
                <w:rFonts w:asciiTheme="minorHAnsi" w:hAnsiTheme="minorHAnsi" w:cstheme="minorHAnsi"/>
                <w:bCs/>
                <w:lang w:val="en-GB"/>
              </w:rPr>
              <w:t xml:space="preserve"> </w:t>
            </w:r>
          </w:p>
          <w:p w14:paraId="2C2DA921" w14:textId="77777777" w:rsidR="00377766" w:rsidRDefault="00377766" w:rsidP="00A324F7">
            <w:pPr>
              <w:spacing w:after="0" w:line="240" w:lineRule="auto"/>
              <w:rPr>
                <w:rFonts w:asciiTheme="minorHAnsi" w:hAnsiTheme="minorHAnsi" w:cstheme="minorHAnsi"/>
                <w:bCs/>
                <w:lang w:val="en-GB"/>
              </w:rPr>
            </w:pPr>
          </w:p>
          <w:p w14:paraId="6EBE1F97" w14:textId="77777777" w:rsidR="00377766" w:rsidRDefault="00377766" w:rsidP="00A324F7">
            <w:pPr>
              <w:spacing w:after="0" w:line="240" w:lineRule="auto"/>
              <w:rPr>
                <w:rFonts w:asciiTheme="minorHAnsi" w:hAnsiTheme="minorHAnsi" w:cstheme="minorHAnsi"/>
                <w:bCs/>
                <w:lang w:val="en-GB"/>
              </w:rPr>
            </w:pPr>
            <w:r>
              <w:rPr>
                <w:rFonts w:asciiTheme="minorHAnsi" w:hAnsiTheme="minorHAnsi" w:cstheme="minorHAnsi"/>
                <w:bCs/>
                <w:lang w:val="en-GB"/>
              </w:rPr>
              <w:t>Please specify reason(s) and which are the areas in the FCD that the workers need to enter the workplace(s</w:t>
            </w:r>
            <w:proofErr w:type="gramStart"/>
            <w:r>
              <w:rPr>
                <w:rFonts w:asciiTheme="minorHAnsi" w:hAnsiTheme="minorHAnsi" w:cstheme="minorHAnsi"/>
                <w:bCs/>
                <w:lang w:val="en-GB"/>
              </w:rPr>
              <w:t>) :</w:t>
            </w:r>
            <w:proofErr w:type="gramEnd"/>
            <w:r>
              <w:rPr>
                <w:rFonts w:asciiTheme="minorHAnsi" w:hAnsiTheme="minorHAnsi" w:cstheme="minorHAnsi"/>
                <w:bCs/>
                <w:lang w:val="en-GB"/>
              </w:rPr>
              <w:t xml:space="preserve"> </w:t>
            </w:r>
          </w:p>
          <w:p w14:paraId="0ECEE470" w14:textId="77777777" w:rsidR="00377766" w:rsidRDefault="00377766" w:rsidP="00A324F7">
            <w:pPr>
              <w:spacing w:after="0" w:line="240" w:lineRule="auto"/>
              <w:rPr>
                <w:rFonts w:asciiTheme="minorHAnsi" w:hAnsiTheme="minorHAnsi" w:cstheme="minorHAnsi"/>
                <w:bCs/>
                <w:lang w:val="en-GB"/>
              </w:rPr>
            </w:pPr>
          </w:p>
          <w:p w14:paraId="321E447A" w14:textId="77777777" w:rsidR="00377766" w:rsidRDefault="00377766" w:rsidP="00A324F7">
            <w:pPr>
              <w:spacing w:after="0" w:line="240" w:lineRule="auto"/>
              <w:rPr>
                <w:rFonts w:asciiTheme="minorHAnsi" w:hAnsiTheme="minorHAnsi" w:cstheme="minorHAnsi"/>
                <w:bCs/>
                <w:lang w:val="en-GB"/>
              </w:rPr>
            </w:pPr>
          </w:p>
          <w:p w14:paraId="4E35C11B" w14:textId="77777777" w:rsidR="00377766" w:rsidRDefault="00377766" w:rsidP="00A324F7">
            <w:pPr>
              <w:spacing w:after="0" w:line="240" w:lineRule="auto"/>
              <w:rPr>
                <w:rFonts w:asciiTheme="minorHAnsi" w:hAnsiTheme="minorHAnsi" w:cstheme="minorHAnsi"/>
                <w:bCs/>
                <w:lang w:val="en-GB"/>
              </w:rPr>
            </w:pPr>
          </w:p>
          <w:p w14:paraId="7F3DF8E7" w14:textId="77777777" w:rsidR="00377766" w:rsidRDefault="00377766" w:rsidP="00A324F7">
            <w:pPr>
              <w:spacing w:after="0" w:line="240" w:lineRule="auto"/>
              <w:rPr>
                <w:rFonts w:asciiTheme="minorHAnsi" w:hAnsiTheme="minorHAnsi" w:cstheme="minorHAnsi"/>
                <w:bCs/>
                <w:lang w:val="en-GB"/>
              </w:rPr>
            </w:pPr>
          </w:p>
          <w:p w14:paraId="0782BCCB" w14:textId="77777777" w:rsidR="00377766" w:rsidRDefault="00377766" w:rsidP="00A324F7">
            <w:pPr>
              <w:spacing w:after="0" w:line="240" w:lineRule="auto"/>
              <w:rPr>
                <w:rFonts w:asciiTheme="minorHAnsi" w:hAnsiTheme="minorHAnsi" w:cstheme="minorHAnsi"/>
                <w:bCs/>
                <w:lang w:val="en-GB"/>
              </w:rPr>
            </w:pPr>
          </w:p>
          <w:p w14:paraId="3D91696D" w14:textId="77777777" w:rsidR="00377766" w:rsidRDefault="00377766" w:rsidP="00A324F7">
            <w:pPr>
              <w:spacing w:after="0" w:line="240" w:lineRule="auto"/>
              <w:rPr>
                <w:rFonts w:asciiTheme="minorHAnsi" w:hAnsiTheme="minorHAnsi" w:cstheme="minorHAnsi"/>
                <w:bCs/>
                <w:lang w:val="en-GB"/>
              </w:rPr>
            </w:pPr>
          </w:p>
          <w:p w14:paraId="0E863E7C" w14:textId="77777777" w:rsidR="00377766" w:rsidRDefault="00377766" w:rsidP="00A324F7">
            <w:pPr>
              <w:spacing w:after="0" w:line="240" w:lineRule="auto"/>
              <w:rPr>
                <w:rFonts w:asciiTheme="minorHAnsi" w:hAnsiTheme="minorHAnsi" w:cstheme="minorHAnsi"/>
                <w:bCs/>
                <w:lang w:val="en-GB"/>
              </w:rPr>
            </w:pPr>
          </w:p>
          <w:p w14:paraId="4F17E440" w14:textId="77777777" w:rsidR="00377766" w:rsidRDefault="00377766" w:rsidP="00A324F7">
            <w:pPr>
              <w:spacing w:after="0" w:line="240" w:lineRule="auto"/>
              <w:rPr>
                <w:rFonts w:asciiTheme="minorHAnsi" w:hAnsiTheme="minorHAnsi" w:cstheme="minorHAnsi"/>
                <w:bCs/>
                <w:lang w:val="en-GB"/>
              </w:rPr>
            </w:pPr>
          </w:p>
          <w:p w14:paraId="629C56D8" w14:textId="77777777" w:rsidR="00377766" w:rsidRPr="009F65AA" w:rsidRDefault="00377766" w:rsidP="00A324F7">
            <w:pPr>
              <w:spacing w:after="0" w:line="240" w:lineRule="auto"/>
              <w:rPr>
                <w:rFonts w:asciiTheme="minorHAnsi" w:hAnsiTheme="minorHAnsi" w:cstheme="minorHAnsi"/>
                <w:bCs/>
                <w:lang w:val="en-GB"/>
              </w:rPr>
            </w:pPr>
          </w:p>
        </w:tc>
        <w:tc>
          <w:tcPr>
            <w:tcW w:w="1129" w:type="dxa"/>
          </w:tcPr>
          <w:p w14:paraId="22BC9661" w14:textId="77777777" w:rsidR="00377766" w:rsidRDefault="00377766" w:rsidP="00A324F7">
            <w:pPr>
              <w:spacing w:after="0" w:line="240" w:lineRule="auto"/>
              <w:rPr>
                <w:rFonts w:asciiTheme="minorHAnsi" w:hAnsiTheme="minorHAnsi" w:cstheme="minorHAnsi"/>
                <w:b/>
                <w:lang w:val="en-GB"/>
              </w:rPr>
            </w:pPr>
          </w:p>
        </w:tc>
      </w:tr>
    </w:tbl>
    <w:p w14:paraId="6CCFCD1A" w14:textId="77777777" w:rsidR="00377766" w:rsidRDefault="00377766" w:rsidP="002D528D">
      <w:pPr>
        <w:spacing w:after="0" w:line="240" w:lineRule="auto"/>
        <w:rPr>
          <w:rFonts w:asciiTheme="minorHAnsi" w:eastAsiaTheme="minorHAnsi" w:hAnsiTheme="minorHAnsi" w:cstheme="minorHAnsi"/>
          <w:szCs w:val="24"/>
          <w:lang w:val="en-GB" w:eastAsia="en-US"/>
        </w:rPr>
      </w:pPr>
    </w:p>
    <w:p w14:paraId="7AFC59ED" w14:textId="77777777" w:rsidR="00C53040" w:rsidRDefault="00C53040" w:rsidP="002D528D">
      <w:pPr>
        <w:spacing w:after="0" w:line="240" w:lineRule="auto"/>
        <w:rPr>
          <w:rFonts w:asciiTheme="minorHAnsi" w:eastAsiaTheme="minorHAnsi" w:hAnsiTheme="minorHAnsi" w:cstheme="minorHAnsi"/>
          <w:szCs w:val="24"/>
          <w:lang w:val="en-GB" w:eastAsia="en-US"/>
        </w:rPr>
      </w:pP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7796"/>
      </w:tblGrid>
      <w:tr w:rsidR="00E40948" w:rsidRPr="00071896" w14:paraId="70615C2C" w14:textId="77777777" w:rsidTr="00DE0723">
        <w:trPr>
          <w:trHeight w:val="288"/>
        </w:trPr>
        <w:tc>
          <w:tcPr>
            <w:tcW w:w="9776" w:type="dxa"/>
            <w:gridSpan w:val="2"/>
            <w:shd w:val="pct10" w:color="auto" w:fill="FFFFFF"/>
            <w:vAlign w:val="center"/>
          </w:tcPr>
          <w:p w14:paraId="3E12C020" w14:textId="77777777" w:rsidR="00E40948" w:rsidRPr="00071896" w:rsidRDefault="00E40948" w:rsidP="00DE0723">
            <w:pPr>
              <w:spacing w:after="0" w:line="240" w:lineRule="auto"/>
              <w:ind w:right="26"/>
              <w:rPr>
                <w:rFonts w:asciiTheme="minorHAnsi" w:hAnsiTheme="minorHAnsi" w:cstheme="minorHAnsi"/>
                <w:b/>
                <w:lang w:val="en-GB" w:eastAsia="zh-SG"/>
              </w:rPr>
            </w:pPr>
            <w:r w:rsidRPr="00071896">
              <w:rPr>
                <w:rFonts w:asciiTheme="minorHAnsi" w:hAnsiTheme="minorHAnsi" w:cstheme="minorHAnsi"/>
                <w:b/>
                <w:lang w:val="en-GB" w:eastAsia="zh-SG"/>
              </w:rPr>
              <w:t>Undertaking</w:t>
            </w:r>
          </w:p>
        </w:tc>
      </w:tr>
      <w:tr w:rsidR="00E40948" w:rsidRPr="00071896" w14:paraId="48AF87E0" w14:textId="77777777" w:rsidTr="00DE0723">
        <w:trPr>
          <w:trHeight w:val="288"/>
        </w:trPr>
        <w:tc>
          <w:tcPr>
            <w:tcW w:w="9776" w:type="dxa"/>
            <w:gridSpan w:val="2"/>
            <w:vAlign w:val="center"/>
          </w:tcPr>
          <w:p w14:paraId="6219E7F0" w14:textId="77777777" w:rsidR="00E40948" w:rsidRPr="00071896" w:rsidRDefault="00E40948" w:rsidP="00DE0723">
            <w:pPr>
              <w:spacing w:after="0" w:line="240" w:lineRule="auto"/>
              <w:ind w:right="26"/>
              <w:jc w:val="both"/>
              <w:rPr>
                <w:rFonts w:asciiTheme="minorHAnsi" w:hAnsiTheme="minorHAnsi" w:cstheme="minorHAnsi"/>
              </w:rPr>
            </w:pPr>
          </w:p>
          <w:p w14:paraId="16E3C805" w14:textId="77777777" w:rsidR="00E40948" w:rsidRPr="00071896" w:rsidRDefault="00E40948" w:rsidP="00DE0723">
            <w:pPr>
              <w:spacing w:after="0" w:line="240" w:lineRule="auto"/>
              <w:ind w:right="26"/>
              <w:jc w:val="both"/>
              <w:rPr>
                <w:rFonts w:asciiTheme="minorHAnsi" w:hAnsiTheme="minorHAnsi" w:cstheme="minorHAnsi"/>
              </w:rPr>
            </w:pPr>
            <w:r>
              <w:rPr>
                <w:rFonts w:asciiTheme="minorHAnsi" w:hAnsiTheme="minorHAnsi" w:cstheme="minorHAnsi"/>
              </w:rPr>
              <w:fldChar w:fldCharType="begin">
                <w:ffData>
                  <w:name w:val="Check1"/>
                  <w:enabled/>
                  <w:calcOnExit w:val="0"/>
                  <w:checkBox>
                    <w:sizeAuto/>
                    <w:default w:val="0"/>
                  </w:checkBox>
                </w:ffData>
              </w:fldChar>
            </w:r>
            <w:bookmarkStart w:id="0" w:name="Check1"/>
            <w:r>
              <w:rPr>
                <w:rFonts w:asciiTheme="minorHAnsi" w:hAnsiTheme="minorHAnsi" w:cstheme="minorHAnsi"/>
              </w:rPr>
              <w:instrText xml:space="preserve"> FORMCHECKBOX </w:instrText>
            </w:r>
            <w:r w:rsidR="0092207B">
              <w:rPr>
                <w:rFonts w:asciiTheme="minorHAnsi" w:hAnsiTheme="minorHAnsi" w:cstheme="minorHAnsi"/>
              </w:rPr>
            </w:r>
            <w:r w:rsidR="0092207B">
              <w:rPr>
                <w:rFonts w:asciiTheme="minorHAnsi" w:hAnsiTheme="minorHAnsi" w:cstheme="minorHAnsi"/>
              </w:rPr>
              <w:fldChar w:fldCharType="separate"/>
            </w:r>
            <w:r>
              <w:rPr>
                <w:rFonts w:asciiTheme="minorHAnsi" w:hAnsiTheme="minorHAnsi" w:cstheme="minorHAnsi"/>
              </w:rPr>
              <w:fldChar w:fldCharType="end"/>
            </w:r>
            <w:bookmarkEnd w:id="0"/>
            <w:r w:rsidRPr="00071896">
              <w:rPr>
                <w:rFonts w:asciiTheme="minorHAnsi" w:hAnsiTheme="minorHAnsi" w:cstheme="minorHAnsi"/>
              </w:rPr>
              <w:t xml:space="preserve"> </w:t>
            </w:r>
            <w:r w:rsidRPr="00071896">
              <w:rPr>
                <w:rFonts w:asciiTheme="minorHAnsi" w:hAnsiTheme="minorHAnsi" w:cstheme="minorHAnsi"/>
                <w:color w:val="000000"/>
              </w:rPr>
              <w:t xml:space="preserve">I declare that </w:t>
            </w:r>
            <w:r w:rsidRPr="00071896">
              <w:rPr>
                <w:rFonts w:asciiTheme="minorHAnsi" w:hAnsiTheme="minorHAnsi" w:cstheme="minorHAnsi"/>
              </w:rPr>
              <w:t xml:space="preserve">the information provided above </w:t>
            </w:r>
            <w:r w:rsidRPr="00071896">
              <w:rPr>
                <w:rFonts w:asciiTheme="minorHAnsi" w:hAnsiTheme="minorHAnsi" w:cstheme="minorHAnsi"/>
                <w:color w:val="000000"/>
              </w:rPr>
              <w:t xml:space="preserve">is true and correct to the best of my knowledge and beliefs. </w:t>
            </w:r>
            <w:r w:rsidRPr="00071896">
              <w:rPr>
                <w:rFonts w:asciiTheme="minorHAnsi" w:hAnsiTheme="minorHAnsi" w:cstheme="minorHAnsi"/>
                <w:lang w:val="en-GB" w:eastAsia="zh-SG"/>
              </w:rPr>
              <w:t>I understand that it is an offence</w:t>
            </w:r>
            <w:r w:rsidRPr="00071896">
              <w:rPr>
                <w:rStyle w:val="Strong"/>
                <w:rFonts w:asciiTheme="minorHAnsi" w:hAnsiTheme="minorHAnsi" w:cstheme="minorHAnsi"/>
                <w:b w:val="0"/>
                <w:color w:val="FF0000"/>
                <w:lang w:eastAsia="zh-SG"/>
              </w:rPr>
              <w:t xml:space="preserve"> </w:t>
            </w:r>
            <w:r w:rsidRPr="00071896">
              <w:rPr>
                <w:rStyle w:val="Strong"/>
                <w:rFonts w:asciiTheme="minorHAnsi" w:hAnsiTheme="minorHAnsi" w:cstheme="minorHAnsi"/>
                <w:b w:val="0"/>
                <w:lang w:eastAsia="zh-SG"/>
              </w:rPr>
              <w:t>under</w:t>
            </w:r>
            <w:r w:rsidRPr="00071896">
              <w:rPr>
                <w:rFonts w:asciiTheme="minorHAnsi" w:hAnsiTheme="minorHAnsi" w:cstheme="minorHAnsi"/>
              </w:rPr>
              <w:t xml:space="preserve"> Section 22(1)(d) of the Employment of Foreign Manpower Act (EFMA), to provide false information to the Ministry of Manpower. I also understand that offenders will be subjected to a fine of up to $20,000, and/or 24 months’ jail.</w:t>
            </w:r>
          </w:p>
          <w:p w14:paraId="3B7D1586" w14:textId="77777777" w:rsidR="00E40948" w:rsidRPr="00071896" w:rsidRDefault="00E40948" w:rsidP="00DE0723">
            <w:pPr>
              <w:spacing w:after="0" w:line="240" w:lineRule="auto"/>
              <w:ind w:right="26"/>
              <w:jc w:val="both"/>
              <w:rPr>
                <w:rFonts w:asciiTheme="minorHAnsi" w:hAnsiTheme="minorHAnsi" w:cstheme="minorHAnsi"/>
              </w:rPr>
            </w:pPr>
          </w:p>
        </w:tc>
      </w:tr>
      <w:tr w:rsidR="00E40948" w:rsidRPr="00071896" w14:paraId="21712DA5" w14:textId="77777777" w:rsidTr="00DE0723">
        <w:trPr>
          <w:trHeight w:val="904"/>
        </w:trPr>
        <w:tc>
          <w:tcPr>
            <w:tcW w:w="1980" w:type="dxa"/>
            <w:tcBorders>
              <w:right w:val="single" w:sz="4" w:space="0" w:color="auto"/>
            </w:tcBorders>
            <w:vAlign w:val="center"/>
          </w:tcPr>
          <w:p w14:paraId="10FC802F" w14:textId="77777777" w:rsidR="00E40948" w:rsidRPr="00E40948" w:rsidRDefault="00E40948" w:rsidP="00E40948">
            <w:pPr>
              <w:spacing w:after="0" w:line="240" w:lineRule="auto"/>
              <w:ind w:right="26"/>
              <w:rPr>
                <w:rFonts w:asciiTheme="minorHAnsi" w:hAnsiTheme="minorHAnsi" w:cstheme="minorHAnsi"/>
                <w:lang w:val="en-GB"/>
              </w:rPr>
            </w:pPr>
            <w:r>
              <w:rPr>
                <w:rFonts w:asciiTheme="minorHAnsi" w:hAnsiTheme="minorHAnsi" w:cstheme="minorHAnsi"/>
                <w:lang w:val="en-GB"/>
              </w:rPr>
              <w:t>Name of Director</w:t>
            </w:r>
            <w:r w:rsidRPr="00071896">
              <w:rPr>
                <w:rFonts w:asciiTheme="minorHAnsi" w:hAnsiTheme="minorHAnsi" w:cstheme="minorHAnsi"/>
                <w:lang w:val="en-GB"/>
              </w:rPr>
              <w:t xml:space="preserve"> </w:t>
            </w:r>
            <w:r w:rsidRPr="00E40948">
              <w:rPr>
                <w:rFonts w:asciiTheme="minorHAnsi" w:hAnsiTheme="minorHAnsi" w:cstheme="minorHAnsi"/>
                <w:lang w:val="en-GB"/>
              </w:rPr>
              <w:t>NRIC / FIN</w:t>
            </w:r>
          </w:p>
          <w:p w14:paraId="41CE3C74" w14:textId="77777777" w:rsidR="00E40948" w:rsidRPr="00071896" w:rsidRDefault="00E40948" w:rsidP="00E40948">
            <w:pPr>
              <w:spacing w:after="0" w:line="240" w:lineRule="auto"/>
              <w:ind w:right="26"/>
              <w:rPr>
                <w:rFonts w:asciiTheme="minorHAnsi" w:hAnsiTheme="minorHAnsi" w:cstheme="minorHAnsi"/>
                <w:lang w:val="en-GB"/>
              </w:rPr>
            </w:pPr>
            <w:r w:rsidRPr="00E40948">
              <w:rPr>
                <w:rFonts w:asciiTheme="minorHAnsi" w:hAnsiTheme="minorHAnsi" w:cstheme="minorHAnsi"/>
                <w:lang w:val="en-GB"/>
              </w:rPr>
              <w:t>(last 4 characters only)</w:t>
            </w:r>
          </w:p>
        </w:tc>
        <w:tc>
          <w:tcPr>
            <w:tcW w:w="7796" w:type="dxa"/>
            <w:tcBorders>
              <w:left w:val="single" w:sz="4" w:space="0" w:color="auto"/>
            </w:tcBorders>
            <w:vAlign w:val="center"/>
          </w:tcPr>
          <w:p w14:paraId="1FF1FC85" w14:textId="77777777" w:rsidR="00E40948" w:rsidRPr="00071896" w:rsidRDefault="00E40948" w:rsidP="00DE0723">
            <w:pPr>
              <w:spacing w:after="0" w:line="240" w:lineRule="auto"/>
              <w:ind w:right="26"/>
              <w:rPr>
                <w:rFonts w:asciiTheme="minorHAnsi" w:hAnsiTheme="minorHAnsi" w:cstheme="minorHAnsi"/>
                <w:u w:val="single"/>
                <w:lang w:val="en-GB" w:eastAsia="zh-SG"/>
              </w:rPr>
            </w:pPr>
          </w:p>
        </w:tc>
      </w:tr>
      <w:tr w:rsidR="00E40948" w:rsidRPr="00071896" w14:paraId="24E21829" w14:textId="77777777" w:rsidTr="00DE0723">
        <w:trPr>
          <w:trHeight w:val="904"/>
        </w:trPr>
        <w:tc>
          <w:tcPr>
            <w:tcW w:w="1980" w:type="dxa"/>
            <w:tcBorders>
              <w:top w:val="single" w:sz="4" w:space="0" w:color="000000"/>
              <w:left w:val="single" w:sz="4" w:space="0" w:color="000000"/>
              <w:bottom w:val="single" w:sz="4" w:space="0" w:color="000000"/>
              <w:right w:val="single" w:sz="4" w:space="0" w:color="auto"/>
            </w:tcBorders>
            <w:vAlign w:val="center"/>
          </w:tcPr>
          <w:p w14:paraId="0DF0D6AE" w14:textId="77777777" w:rsidR="00E40948" w:rsidRPr="00921E4A" w:rsidRDefault="00E40948" w:rsidP="00DE0723">
            <w:pPr>
              <w:spacing w:after="0" w:line="240" w:lineRule="auto"/>
              <w:ind w:right="26"/>
              <w:rPr>
                <w:rFonts w:asciiTheme="minorHAnsi" w:hAnsiTheme="minorHAnsi" w:cstheme="minorHAnsi"/>
                <w:lang w:val="en-GB"/>
              </w:rPr>
            </w:pPr>
            <w:r>
              <w:rPr>
                <w:rFonts w:asciiTheme="minorHAnsi" w:hAnsiTheme="minorHAnsi" w:cstheme="minorHAnsi"/>
                <w:lang w:val="en-GB"/>
              </w:rPr>
              <w:t>Company Name</w:t>
            </w:r>
          </w:p>
        </w:tc>
        <w:tc>
          <w:tcPr>
            <w:tcW w:w="7796" w:type="dxa"/>
            <w:tcBorders>
              <w:top w:val="single" w:sz="4" w:space="0" w:color="000000"/>
              <w:left w:val="single" w:sz="4" w:space="0" w:color="auto"/>
              <w:bottom w:val="single" w:sz="4" w:space="0" w:color="000000"/>
              <w:right w:val="single" w:sz="4" w:space="0" w:color="000000"/>
            </w:tcBorders>
            <w:vAlign w:val="center"/>
          </w:tcPr>
          <w:p w14:paraId="6B688C7A" w14:textId="77777777" w:rsidR="00E40948" w:rsidRPr="00C90241" w:rsidRDefault="00E40948" w:rsidP="00DE0723">
            <w:pPr>
              <w:spacing w:after="0" w:line="240" w:lineRule="auto"/>
              <w:ind w:right="26"/>
              <w:rPr>
                <w:rFonts w:asciiTheme="minorHAnsi" w:hAnsiTheme="minorHAnsi" w:cstheme="minorHAnsi"/>
                <w:u w:val="single"/>
                <w:lang w:val="en-GB"/>
              </w:rPr>
            </w:pPr>
          </w:p>
        </w:tc>
      </w:tr>
    </w:tbl>
    <w:p w14:paraId="10C5AFD8" w14:textId="77777777" w:rsidR="00E40948" w:rsidRDefault="00E40948" w:rsidP="002D528D">
      <w:pPr>
        <w:spacing w:after="0" w:line="240" w:lineRule="auto"/>
        <w:rPr>
          <w:rFonts w:asciiTheme="minorHAnsi" w:eastAsiaTheme="minorHAnsi" w:hAnsiTheme="minorHAnsi" w:cstheme="minorHAnsi"/>
          <w:szCs w:val="24"/>
          <w:lang w:val="en-GB" w:eastAsia="en-US"/>
        </w:rPr>
      </w:pPr>
    </w:p>
    <w:p w14:paraId="0AF7A7DF" w14:textId="77777777" w:rsidR="00E40948" w:rsidRDefault="00E40948" w:rsidP="002D528D">
      <w:pPr>
        <w:spacing w:after="0" w:line="240" w:lineRule="auto"/>
        <w:rPr>
          <w:rFonts w:asciiTheme="minorHAnsi" w:eastAsiaTheme="minorHAnsi" w:hAnsiTheme="minorHAnsi" w:cstheme="minorHAnsi"/>
          <w:szCs w:val="24"/>
          <w:lang w:val="en-GB" w:eastAsia="en-US"/>
        </w:rPr>
      </w:pPr>
    </w:p>
    <w:p w14:paraId="0E4C5D4E" w14:textId="77777777" w:rsidR="00583CF1" w:rsidRPr="00570658" w:rsidRDefault="00583CF1" w:rsidP="00583CF1">
      <w:pPr>
        <w:spacing w:after="0" w:line="240" w:lineRule="auto"/>
        <w:rPr>
          <w:rFonts w:asciiTheme="minorHAnsi" w:eastAsiaTheme="minorHAnsi" w:hAnsiTheme="minorHAnsi" w:cstheme="minorHAnsi"/>
          <w:b/>
          <w:sz w:val="24"/>
          <w:szCs w:val="24"/>
          <w:lang w:val="en-GB" w:eastAsia="en-US"/>
        </w:rPr>
      </w:pPr>
      <w:r w:rsidRPr="00570658">
        <w:rPr>
          <w:rFonts w:asciiTheme="minorHAnsi" w:eastAsiaTheme="minorHAnsi" w:hAnsiTheme="minorHAnsi" w:cstheme="minorHAnsi"/>
          <w:b/>
          <w:sz w:val="24"/>
          <w:szCs w:val="24"/>
          <w:lang w:val="en-GB" w:eastAsia="en-US"/>
        </w:rPr>
        <w:t>Annex: Requirements for Factory Converted Dormitory (FCD)</w:t>
      </w:r>
    </w:p>
    <w:p w14:paraId="22A4374E" w14:textId="77777777" w:rsidR="00583CF1" w:rsidRPr="00570658" w:rsidRDefault="00583CF1" w:rsidP="00583CF1">
      <w:pPr>
        <w:spacing w:after="0" w:line="240" w:lineRule="auto"/>
        <w:rPr>
          <w:rFonts w:asciiTheme="minorHAnsi" w:eastAsiaTheme="minorEastAsia" w:hAnsiTheme="minorHAnsi" w:cstheme="minorBidi"/>
          <w:b/>
          <w:sz w:val="24"/>
          <w:szCs w:val="24"/>
          <w:lang w:val="en-GB" w:eastAsia="en-US"/>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20"/>
        <w:gridCol w:w="7656"/>
      </w:tblGrid>
      <w:tr w:rsidR="00583CF1" w:rsidRPr="009D50E5" w14:paraId="5D8EC878" w14:textId="77777777" w:rsidTr="007F0227">
        <w:trPr>
          <w:trHeight w:val="399"/>
        </w:trPr>
        <w:tc>
          <w:tcPr>
            <w:tcW w:w="2120" w:type="dxa"/>
            <w:shd w:val="clear" w:color="auto" w:fill="auto"/>
            <w:tcMar>
              <w:top w:w="15" w:type="dxa"/>
              <w:left w:w="33" w:type="dxa"/>
              <w:bottom w:w="0" w:type="dxa"/>
              <w:right w:w="33" w:type="dxa"/>
            </w:tcMar>
            <w:hideMark/>
          </w:tcPr>
          <w:p w14:paraId="10EA6722" w14:textId="77777777" w:rsidR="00583CF1" w:rsidRPr="00860C86" w:rsidRDefault="00583CF1" w:rsidP="007F0227">
            <w:pPr>
              <w:rPr>
                <w:rFonts w:asciiTheme="minorHAnsi" w:eastAsia="Calibri" w:hAnsiTheme="minorHAnsi" w:cs="Calibri"/>
                <w:lang w:eastAsia="en-SG"/>
              </w:rPr>
            </w:pPr>
            <w:r w:rsidRPr="00860C86">
              <w:rPr>
                <w:rFonts w:asciiTheme="minorHAnsi" w:eastAsia="Calibri" w:hAnsiTheme="minorHAnsi" w:cs="Calibri"/>
                <w:lang w:eastAsia="en-SG"/>
              </w:rPr>
              <w:t xml:space="preserve">Liveable space per occupant </w:t>
            </w:r>
          </w:p>
          <w:p w14:paraId="0B8334E2" w14:textId="77777777" w:rsidR="00583CF1" w:rsidRPr="00860C86" w:rsidRDefault="00583CF1" w:rsidP="007F0227">
            <w:pPr>
              <w:rPr>
                <w:rFonts w:asciiTheme="minorHAnsi" w:eastAsia="Calibri" w:hAnsiTheme="minorHAnsi" w:cs="Calibri"/>
                <w:lang w:eastAsia="en-SG"/>
              </w:rPr>
            </w:pPr>
          </w:p>
        </w:tc>
        <w:tc>
          <w:tcPr>
            <w:tcW w:w="7656" w:type="dxa"/>
            <w:shd w:val="clear" w:color="auto" w:fill="auto"/>
            <w:tcMar>
              <w:top w:w="15" w:type="dxa"/>
              <w:left w:w="33" w:type="dxa"/>
              <w:bottom w:w="0" w:type="dxa"/>
              <w:right w:w="33" w:type="dxa"/>
            </w:tcMar>
            <w:hideMark/>
          </w:tcPr>
          <w:p w14:paraId="4390780D" w14:textId="77777777" w:rsidR="00583CF1" w:rsidRPr="00212BB3" w:rsidRDefault="00583CF1" w:rsidP="00583CF1">
            <w:pPr>
              <w:pStyle w:val="ListParagraph"/>
              <w:numPr>
                <w:ilvl w:val="0"/>
                <w:numId w:val="8"/>
              </w:numPr>
              <w:rPr>
                <w:rFonts w:asciiTheme="minorHAnsi" w:eastAsia="Calibri" w:hAnsiTheme="minorHAnsi" w:cs="Calibri"/>
                <w:lang w:eastAsia="en-SG"/>
              </w:rPr>
            </w:pPr>
            <w:r w:rsidRPr="00212BB3">
              <w:rPr>
                <w:rFonts w:asciiTheme="minorHAnsi" w:eastAsia="Calibri" w:hAnsiTheme="minorHAnsi" w:cs="Calibri" w:hint="eastAsia"/>
                <w:lang w:eastAsia="en-SG"/>
              </w:rPr>
              <w:t>≥ 4.2 sqm/resident (</w:t>
            </w:r>
            <w:r w:rsidRPr="00212BB3">
              <w:rPr>
                <w:rFonts w:asciiTheme="minorHAnsi" w:eastAsia="Calibri" w:hAnsiTheme="minorHAnsi" w:cs="Calibri"/>
                <w:lang w:eastAsia="en-SG"/>
              </w:rPr>
              <w:t xml:space="preserve">includes sleeping area, </w:t>
            </w:r>
            <w:proofErr w:type="spellStart"/>
            <w:r w:rsidRPr="00212BB3">
              <w:rPr>
                <w:rFonts w:asciiTheme="minorHAnsi" w:eastAsia="Calibri" w:hAnsiTheme="minorHAnsi" w:cs="Calibri"/>
                <w:lang w:eastAsia="en-SG"/>
              </w:rPr>
              <w:t>en</w:t>
            </w:r>
            <w:proofErr w:type="spellEnd"/>
            <w:r w:rsidRPr="00212BB3">
              <w:rPr>
                <w:rFonts w:asciiTheme="minorHAnsi" w:eastAsia="Calibri" w:hAnsiTheme="minorHAnsi" w:cs="Calibri"/>
                <w:lang w:eastAsia="en-SG"/>
              </w:rPr>
              <w:t>-suite dining areas and circulation space, but excludes</w:t>
            </w:r>
            <w:r w:rsidRPr="00212BB3">
              <w:rPr>
                <w:rFonts w:asciiTheme="minorHAnsi" w:eastAsia="Calibri" w:hAnsiTheme="minorHAnsi" w:cs="Calibri" w:hint="eastAsia"/>
                <w:lang w:eastAsia="en-SG"/>
              </w:rPr>
              <w:t xml:space="preserve"> </w:t>
            </w:r>
            <w:proofErr w:type="spellStart"/>
            <w:r w:rsidRPr="00212BB3">
              <w:rPr>
                <w:rFonts w:asciiTheme="minorHAnsi" w:eastAsia="Calibri" w:hAnsiTheme="minorHAnsi" w:cs="Calibri" w:hint="eastAsia"/>
                <w:lang w:eastAsia="en-SG"/>
              </w:rPr>
              <w:t>en</w:t>
            </w:r>
            <w:proofErr w:type="spellEnd"/>
            <w:r w:rsidRPr="00212BB3">
              <w:rPr>
                <w:rFonts w:asciiTheme="minorHAnsi" w:eastAsia="Calibri" w:hAnsiTheme="minorHAnsi" w:cs="Calibri"/>
                <w:lang w:eastAsia="en-SG"/>
              </w:rPr>
              <w:t>-</w:t>
            </w:r>
            <w:r w:rsidRPr="00212BB3">
              <w:rPr>
                <w:rFonts w:asciiTheme="minorHAnsi" w:eastAsia="Calibri" w:hAnsiTheme="minorHAnsi" w:cs="Calibri" w:hint="eastAsia"/>
                <w:lang w:eastAsia="en-SG"/>
              </w:rPr>
              <w:t xml:space="preserve">suite toilets, </w:t>
            </w:r>
            <w:proofErr w:type="gramStart"/>
            <w:r w:rsidRPr="00212BB3">
              <w:rPr>
                <w:rFonts w:asciiTheme="minorHAnsi" w:eastAsia="Calibri" w:hAnsiTheme="minorHAnsi" w:cs="Calibri" w:hint="eastAsia"/>
                <w:lang w:eastAsia="en-SG"/>
              </w:rPr>
              <w:t>kitchen</w:t>
            </w:r>
            <w:r w:rsidRPr="00212BB3">
              <w:rPr>
                <w:rFonts w:asciiTheme="minorHAnsi" w:eastAsia="Calibri" w:hAnsiTheme="minorHAnsi" w:cs="Calibri"/>
                <w:lang w:eastAsia="en-SG"/>
              </w:rPr>
              <w:t>s</w:t>
            </w:r>
            <w:proofErr w:type="gramEnd"/>
            <w:r w:rsidRPr="00212BB3">
              <w:rPr>
                <w:rFonts w:asciiTheme="minorHAnsi" w:eastAsia="Calibri" w:hAnsiTheme="minorHAnsi" w:cs="Calibri"/>
                <w:lang w:eastAsia="en-SG"/>
              </w:rPr>
              <w:t xml:space="preserve"> and</w:t>
            </w:r>
            <w:r w:rsidRPr="00212BB3">
              <w:rPr>
                <w:rFonts w:asciiTheme="minorHAnsi" w:eastAsia="Calibri" w:hAnsiTheme="minorHAnsi" w:cs="Calibri" w:hint="eastAsia"/>
                <w:lang w:eastAsia="en-SG"/>
              </w:rPr>
              <w:t xml:space="preserve"> yard spaces)</w:t>
            </w:r>
          </w:p>
          <w:p w14:paraId="185A5C2C" w14:textId="77777777" w:rsidR="00583CF1" w:rsidRPr="00212BB3" w:rsidRDefault="00583CF1" w:rsidP="00583CF1">
            <w:pPr>
              <w:pStyle w:val="ListParagraph"/>
              <w:numPr>
                <w:ilvl w:val="0"/>
                <w:numId w:val="8"/>
              </w:numPr>
              <w:rPr>
                <w:rFonts w:asciiTheme="minorHAnsi" w:eastAsia="Calibri" w:hAnsiTheme="minorHAnsi" w:cs="Calibri"/>
                <w:lang w:eastAsia="en-SG"/>
              </w:rPr>
            </w:pPr>
            <w:r w:rsidRPr="00212BB3">
              <w:rPr>
                <w:rFonts w:asciiTheme="minorHAnsi" w:eastAsia="Calibri" w:hAnsiTheme="minorHAnsi" w:cs="Calibri"/>
                <w:lang w:eastAsia="en-SG"/>
              </w:rPr>
              <w:t xml:space="preserve">Dormitories are required to be designed with the flexibility to de-densify during pandemics, </w:t>
            </w:r>
            <w:proofErr w:type="gramStart"/>
            <w:r w:rsidRPr="00212BB3">
              <w:rPr>
                <w:rFonts w:asciiTheme="minorHAnsi" w:eastAsia="Calibri" w:hAnsiTheme="minorHAnsi" w:cs="Calibri"/>
                <w:lang w:eastAsia="en-SG"/>
              </w:rPr>
              <w:t>e.g.</w:t>
            </w:r>
            <w:proofErr w:type="gramEnd"/>
            <w:r w:rsidRPr="00212BB3">
              <w:rPr>
                <w:rFonts w:asciiTheme="minorHAnsi" w:eastAsia="Calibri" w:hAnsiTheme="minorHAnsi" w:cs="Calibri"/>
                <w:lang w:eastAsia="en-SG"/>
              </w:rPr>
              <w:t xml:space="preserve"> to de-densify to 10 residents per room.</w:t>
            </w:r>
            <w:r>
              <w:rPr>
                <w:rFonts w:asciiTheme="minorHAnsi" w:eastAsia="Calibri" w:hAnsiTheme="minorHAnsi" w:cs="Calibri"/>
                <w:lang w:eastAsia="en-SG"/>
              </w:rPr>
              <w:t xml:space="preserve"> </w:t>
            </w:r>
            <w:r w:rsidRPr="00581ABC">
              <w:rPr>
                <w:rFonts w:asciiTheme="minorHAnsi" w:eastAsia="Calibri" w:hAnsiTheme="minorHAnsi" w:cs="Calibri"/>
                <w:lang w:eastAsia="en-SG"/>
              </w:rPr>
              <w:t xml:space="preserve">This de-densification is to be </w:t>
            </w:r>
            <w:proofErr w:type="gramStart"/>
            <w:r w:rsidRPr="00581ABC">
              <w:rPr>
                <w:rFonts w:asciiTheme="minorHAnsi" w:eastAsia="Calibri" w:hAnsiTheme="minorHAnsi" w:cs="Calibri"/>
                <w:lang w:eastAsia="en-SG"/>
              </w:rPr>
              <w:t>effected</w:t>
            </w:r>
            <w:proofErr w:type="gramEnd"/>
            <w:r>
              <w:rPr>
                <w:rFonts w:asciiTheme="minorHAnsi" w:eastAsia="Calibri" w:hAnsiTheme="minorHAnsi" w:cs="Calibri"/>
                <w:lang w:eastAsia="en-SG"/>
              </w:rPr>
              <w:t xml:space="preserve"> during pandemics</w:t>
            </w:r>
            <w:r w:rsidRPr="00581ABC">
              <w:rPr>
                <w:rFonts w:asciiTheme="minorHAnsi" w:eastAsia="Calibri" w:hAnsiTheme="minorHAnsi" w:cs="Calibri"/>
                <w:lang w:eastAsia="en-SG"/>
              </w:rPr>
              <w:t>, where required.</w:t>
            </w:r>
          </w:p>
        </w:tc>
      </w:tr>
      <w:tr w:rsidR="00583CF1" w:rsidRPr="009D50E5" w14:paraId="54381EEF" w14:textId="77777777" w:rsidTr="007F0227">
        <w:trPr>
          <w:trHeight w:val="375"/>
        </w:trPr>
        <w:tc>
          <w:tcPr>
            <w:tcW w:w="2120" w:type="dxa"/>
            <w:shd w:val="clear" w:color="auto" w:fill="auto"/>
            <w:tcMar>
              <w:top w:w="15" w:type="dxa"/>
              <w:left w:w="33" w:type="dxa"/>
              <w:bottom w:w="0" w:type="dxa"/>
              <w:right w:w="33" w:type="dxa"/>
            </w:tcMar>
            <w:hideMark/>
          </w:tcPr>
          <w:p w14:paraId="49AD7E2F" w14:textId="77777777" w:rsidR="00583CF1" w:rsidRPr="00860C86" w:rsidRDefault="00583CF1" w:rsidP="007F0227">
            <w:pPr>
              <w:rPr>
                <w:rFonts w:asciiTheme="minorHAnsi" w:eastAsia="Calibri" w:hAnsiTheme="minorHAnsi" w:cs="Calibri"/>
                <w:lang w:eastAsia="en-SG"/>
              </w:rPr>
            </w:pPr>
            <w:r>
              <w:rPr>
                <w:rFonts w:asciiTheme="minorHAnsi" w:eastAsia="Calibri" w:hAnsiTheme="minorHAnsi" w:cs="Calibri"/>
                <w:lang w:eastAsia="en-SG"/>
              </w:rPr>
              <w:t>Bed type and spacing</w:t>
            </w:r>
          </w:p>
        </w:tc>
        <w:tc>
          <w:tcPr>
            <w:tcW w:w="7656" w:type="dxa"/>
            <w:shd w:val="clear" w:color="auto" w:fill="auto"/>
            <w:tcMar>
              <w:top w:w="15" w:type="dxa"/>
              <w:left w:w="33" w:type="dxa"/>
              <w:bottom w:w="0" w:type="dxa"/>
              <w:right w:w="33" w:type="dxa"/>
            </w:tcMar>
            <w:hideMark/>
          </w:tcPr>
          <w:p w14:paraId="1FCE9BB5" w14:textId="77777777" w:rsidR="00583CF1" w:rsidRPr="00212BB3" w:rsidRDefault="00583CF1" w:rsidP="00583CF1">
            <w:pPr>
              <w:pStyle w:val="ListParagraph"/>
              <w:numPr>
                <w:ilvl w:val="0"/>
                <w:numId w:val="9"/>
              </w:numPr>
              <w:rPr>
                <w:rFonts w:asciiTheme="minorHAnsi" w:eastAsia="Calibri" w:hAnsiTheme="minorHAnsi" w:cs="Calibri"/>
                <w:lang w:eastAsia="en-SG"/>
              </w:rPr>
            </w:pPr>
            <w:r w:rsidRPr="00212BB3">
              <w:rPr>
                <w:rFonts w:asciiTheme="minorHAnsi" w:eastAsia="Calibri" w:hAnsiTheme="minorHAnsi" w:cs="Calibri"/>
                <w:lang w:eastAsia="en-SG"/>
              </w:rPr>
              <w:t>Double-decker beds allowed; beds to be spaced ≥ 1m apart</w:t>
            </w:r>
          </w:p>
        </w:tc>
      </w:tr>
      <w:tr w:rsidR="00583CF1" w:rsidRPr="009D50E5" w14:paraId="3F8735D5" w14:textId="77777777" w:rsidTr="007F0227">
        <w:trPr>
          <w:trHeight w:val="535"/>
        </w:trPr>
        <w:tc>
          <w:tcPr>
            <w:tcW w:w="2120" w:type="dxa"/>
            <w:shd w:val="clear" w:color="auto" w:fill="FFFFFF" w:themeFill="background1"/>
            <w:tcMar>
              <w:top w:w="15" w:type="dxa"/>
              <w:left w:w="33" w:type="dxa"/>
              <w:bottom w:w="0" w:type="dxa"/>
              <w:right w:w="33" w:type="dxa"/>
            </w:tcMar>
            <w:hideMark/>
          </w:tcPr>
          <w:p w14:paraId="080788CD" w14:textId="77777777" w:rsidR="00583CF1" w:rsidRPr="00860C86" w:rsidRDefault="00583CF1" w:rsidP="007F0227">
            <w:pPr>
              <w:rPr>
                <w:rFonts w:asciiTheme="minorHAnsi" w:hAnsiTheme="minorHAnsi"/>
              </w:rPr>
            </w:pPr>
            <w:r w:rsidRPr="00860C86">
              <w:rPr>
                <w:rFonts w:asciiTheme="minorHAnsi" w:hAnsiTheme="minorHAnsi"/>
                <w:lang w:val="en-US"/>
              </w:rPr>
              <w:t xml:space="preserve">Occupancy per </w:t>
            </w:r>
            <w:r>
              <w:rPr>
                <w:rFonts w:asciiTheme="minorHAnsi" w:hAnsiTheme="minorHAnsi"/>
                <w:lang w:val="en-US"/>
              </w:rPr>
              <w:t>u</w:t>
            </w:r>
            <w:r w:rsidRPr="00860C86">
              <w:rPr>
                <w:rFonts w:asciiTheme="minorHAnsi" w:hAnsiTheme="minorHAnsi"/>
                <w:lang w:val="en-US"/>
              </w:rPr>
              <w:t>nit</w:t>
            </w:r>
          </w:p>
        </w:tc>
        <w:tc>
          <w:tcPr>
            <w:tcW w:w="7656" w:type="dxa"/>
            <w:shd w:val="clear" w:color="auto" w:fill="FFFFFF" w:themeFill="background1"/>
            <w:tcMar>
              <w:top w:w="15" w:type="dxa"/>
              <w:left w:w="33" w:type="dxa"/>
              <w:bottom w:w="0" w:type="dxa"/>
              <w:right w:w="33" w:type="dxa"/>
            </w:tcMar>
            <w:hideMark/>
          </w:tcPr>
          <w:p w14:paraId="2417C903" w14:textId="77777777" w:rsidR="00583CF1" w:rsidRPr="00212BB3" w:rsidRDefault="00583CF1" w:rsidP="00583CF1">
            <w:pPr>
              <w:pStyle w:val="ListParagraph"/>
              <w:numPr>
                <w:ilvl w:val="0"/>
                <w:numId w:val="9"/>
              </w:numPr>
              <w:rPr>
                <w:rFonts w:asciiTheme="minorHAnsi" w:eastAsia="Calibri" w:hAnsiTheme="minorHAnsi" w:cstheme="minorBidi"/>
                <w:color w:val="000000" w:themeColor="text1"/>
                <w:lang w:val="en-US" w:eastAsia="en-SG"/>
              </w:rPr>
            </w:pPr>
            <w:r w:rsidRPr="00212BB3">
              <w:rPr>
                <w:rFonts w:asciiTheme="minorHAnsi" w:eastAsia="Calibri" w:hAnsiTheme="minorHAnsi" w:cstheme="minorBidi"/>
                <w:color w:val="000000" w:themeColor="text1"/>
                <w:kern w:val="24"/>
                <w:lang w:val="en-US" w:eastAsia="en-SG"/>
              </w:rPr>
              <w:t>≤ 12 residents</w:t>
            </w:r>
          </w:p>
        </w:tc>
      </w:tr>
      <w:tr w:rsidR="00583CF1" w:rsidRPr="009D50E5" w14:paraId="26344937" w14:textId="77777777" w:rsidTr="007F0227">
        <w:trPr>
          <w:trHeight w:val="1071"/>
        </w:trPr>
        <w:tc>
          <w:tcPr>
            <w:tcW w:w="2120" w:type="dxa"/>
            <w:shd w:val="clear" w:color="auto" w:fill="FFFFFF" w:themeFill="background1"/>
            <w:tcMar>
              <w:top w:w="15" w:type="dxa"/>
              <w:left w:w="33" w:type="dxa"/>
              <w:bottom w:w="0" w:type="dxa"/>
              <w:right w:w="33" w:type="dxa"/>
            </w:tcMar>
          </w:tcPr>
          <w:p w14:paraId="4128F9A1" w14:textId="77777777" w:rsidR="00583CF1" w:rsidRPr="00860C86" w:rsidRDefault="00583CF1" w:rsidP="007F0227">
            <w:pPr>
              <w:rPr>
                <w:rFonts w:asciiTheme="minorHAnsi" w:hAnsiTheme="minorHAnsi"/>
                <w:lang w:val="en-US"/>
              </w:rPr>
            </w:pPr>
            <w:r w:rsidRPr="00860C86">
              <w:rPr>
                <w:rFonts w:asciiTheme="minorHAnsi" w:hAnsiTheme="minorHAnsi"/>
                <w:lang w:val="en-US"/>
              </w:rPr>
              <w:t>Occupancy per floor (For multi-</w:t>
            </w:r>
            <w:r w:rsidRPr="00860C86">
              <w:rPr>
                <w:rFonts w:asciiTheme="minorHAnsi" w:hAnsiTheme="minorHAnsi"/>
              </w:rPr>
              <w:t>storey</w:t>
            </w:r>
            <w:r w:rsidRPr="00860C86">
              <w:rPr>
                <w:rFonts w:asciiTheme="minorHAnsi" w:hAnsiTheme="minorHAnsi"/>
                <w:lang w:val="en-US"/>
              </w:rPr>
              <w:t xml:space="preserve"> buildings with rooms)</w:t>
            </w:r>
          </w:p>
        </w:tc>
        <w:tc>
          <w:tcPr>
            <w:tcW w:w="7656" w:type="dxa"/>
            <w:shd w:val="clear" w:color="auto" w:fill="FFFFFF" w:themeFill="background1"/>
            <w:tcMar>
              <w:top w:w="15" w:type="dxa"/>
              <w:left w:w="33" w:type="dxa"/>
              <w:bottom w:w="0" w:type="dxa"/>
              <w:right w:w="33" w:type="dxa"/>
            </w:tcMar>
          </w:tcPr>
          <w:p w14:paraId="5BFD79BE" w14:textId="77777777" w:rsidR="00583CF1" w:rsidRPr="00212BB3" w:rsidRDefault="00583CF1" w:rsidP="00583CF1">
            <w:pPr>
              <w:pStyle w:val="ListParagraph"/>
              <w:numPr>
                <w:ilvl w:val="0"/>
                <w:numId w:val="9"/>
              </w:numPr>
              <w:rPr>
                <w:rFonts w:asciiTheme="minorHAnsi" w:eastAsia="Calibri" w:hAnsiTheme="minorHAnsi" w:cstheme="minorBidi"/>
                <w:color w:val="000000" w:themeColor="text1"/>
                <w:lang w:val="en-US" w:eastAsia="en-SG"/>
              </w:rPr>
            </w:pPr>
            <w:r w:rsidRPr="00212BB3">
              <w:rPr>
                <w:rFonts w:asciiTheme="minorHAnsi" w:eastAsia="Calibri" w:hAnsiTheme="minorHAnsi" w:cstheme="minorBidi"/>
                <w:color w:val="000000" w:themeColor="text1"/>
                <w:kern w:val="24"/>
                <w:lang w:val="en-US" w:eastAsia="en-SG"/>
              </w:rPr>
              <w:t>≤ 240 residents; capable of being divided into self-contained sections of ≤ 120 residents, to limit inter-mixing across sections during disease outbreaks</w:t>
            </w:r>
          </w:p>
        </w:tc>
      </w:tr>
      <w:tr w:rsidR="00583CF1" w:rsidRPr="009D50E5" w14:paraId="39016E27" w14:textId="77777777" w:rsidTr="007F0227">
        <w:trPr>
          <w:trHeight w:val="336"/>
        </w:trPr>
        <w:tc>
          <w:tcPr>
            <w:tcW w:w="2120" w:type="dxa"/>
            <w:shd w:val="clear" w:color="auto" w:fill="FFFFFF" w:themeFill="background1"/>
            <w:tcMar>
              <w:top w:w="15" w:type="dxa"/>
              <w:left w:w="33" w:type="dxa"/>
              <w:bottom w:w="0" w:type="dxa"/>
              <w:right w:w="33" w:type="dxa"/>
            </w:tcMar>
          </w:tcPr>
          <w:p w14:paraId="3EE978A1" w14:textId="77777777" w:rsidR="00583CF1" w:rsidRPr="00860C86" w:rsidRDefault="00583CF1" w:rsidP="007F0227">
            <w:pPr>
              <w:rPr>
                <w:rFonts w:asciiTheme="minorHAnsi" w:hAnsiTheme="minorHAnsi"/>
                <w:lang w:val="en-US"/>
              </w:rPr>
            </w:pPr>
            <w:r w:rsidRPr="00860C86">
              <w:rPr>
                <w:rFonts w:asciiTheme="minorHAnsi" w:hAnsiTheme="minorHAnsi"/>
                <w:lang w:val="en-US"/>
              </w:rPr>
              <w:t xml:space="preserve">Occupancy per </w:t>
            </w:r>
            <w:r>
              <w:rPr>
                <w:rFonts w:asciiTheme="minorHAnsi" w:hAnsiTheme="minorHAnsi"/>
                <w:lang w:val="en-US"/>
              </w:rPr>
              <w:t>FCD</w:t>
            </w:r>
          </w:p>
        </w:tc>
        <w:tc>
          <w:tcPr>
            <w:tcW w:w="7656" w:type="dxa"/>
            <w:shd w:val="clear" w:color="auto" w:fill="FFFFFF" w:themeFill="background1"/>
            <w:tcMar>
              <w:top w:w="15" w:type="dxa"/>
              <w:left w:w="33" w:type="dxa"/>
              <w:bottom w:w="0" w:type="dxa"/>
              <w:right w:w="33" w:type="dxa"/>
            </w:tcMar>
          </w:tcPr>
          <w:p w14:paraId="1DC5946D" w14:textId="77777777" w:rsidR="00583CF1" w:rsidRPr="00212BB3" w:rsidRDefault="00583CF1" w:rsidP="00583CF1">
            <w:pPr>
              <w:pStyle w:val="ListParagraph"/>
              <w:numPr>
                <w:ilvl w:val="0"/>
                <w:numId w:val="9"/>
              </w:numPr>
              <w:rPr>
                <w:rFonts w:asciiTheme="minorHAnsi" w:eastAsia="Calibri" w:hAnsiTheme="minorHAnsi" w:cstheme="minorBidi"/>
                <w:color w:val="000000" w:themeColor="text1"/>
                <w:lang w:val="en-US" w:eastAsia="en-SG"/>
              </w:rPr>
            </w:pPr>
            <w:r w:rsidRPr="00212BB3">
              <w:rPr>
                <w:rFonts w:asciiTheme="minorHAnsi" w:eastAsia="Calibri" w:hAnsiTheme="minorHAnsi" w:cstheme="minorBidi"/>
                <w:color w:val="000000" w:themeColor="text1"/>
                <w:kern w:val="24"/>
                <w:lang w:val="en-US" w:eastAsia="en-SG"/>
              </w:rPr>
              <w:t>300 residents</w:t>
            </w:r>
          </w:p>
          <w:p w14:paraId="3FDBEE91" w14:textId="77777777" w:rsidR="00583CF1" w:rsidRPr="00212BB3" w:rsidRDefault="00583CF1" w:rsidP="00583CF1">
            <w:pPr>
              <w:pStyle w:val="ListParagraph"/>
              <w:numPr>
                <w:ilvl w:val="0"/>
                <w:numId w:val="9"/>
              </w:numPr>
              <w:rPr>
                <w:rFonts w:asciiTheme="minorHAnsi" w:eastAsia="Calibri" w:hAnsiTheme="minorHAnsi" w:cstheme="minorBidi"/>
                <w:color w:val="000000" w:themeColor="text1"/>
                <w:lang w:eastAsia="en-SG"/>
              </w:rPr>
            </w:pPr>
            <w:r w:rsidRPr="00212BB3">
              <w:rPr>
                <w:rFonts w:asciiTheme="minorHAnsi" w:eastAsia="Calibri" w:hAnsiTheme="minorHAnsi" w:cstheme="minorBidi"/>
                <w:color w:val="000000" w:themeColor="text1"/>
                <w:kern w:val="24"/>
                <w:lang w:val="en-US" w:eastAsia="en-SG"/>
              </w:rPr>
              <w:t>Appeals for a higher permissible occupancy will be assessed on a case-by-case basis. Employers should provide the following information when making an appeal:</w:t>
            </w:r>
          </w:p>
          <w:p w14:paraId="735C09C3" w14:textId="77777777" w:rsidR="00583CF1" w:rsidRDefault="00583CF1" w:rsidP="00583CF1">
            <w:pPr>
              <w:pStyle w:val="ListParagraph"/>
              <w:numPr>
                <w:ilvl w:val="0"/>
                <w:numId w:val="4"/>
              </w:numPr>
              <w:rPr>
                <w:rFonts w:asciiTheme="minorHAnsi" w:eastAsia="Calibri" w:hAnsiTheme="minorHAnsi" w:cstheme="minorBidi"/>
                <w:color w:val="000000" w:themeColor="text1"/>
                <w:lang w:eastAsia="en-SG"/>
              </w:rPr>
            </w:pPr>
            <w:r w:rsidRPr="77F90480">
              <w:rPr>
                <w:rFonts w:asciiTheme="minorHAnsi" w:eastAsia="Calibri" w:hAnsiTheme="minorHAnsi" w:cstheme="minorBidi"/>
                <w:color w:val="000000" w:themeColor="text1"/>
                <w:kern w:val="24"/>
                <w:lang w:eastAsia="en-SG"/>
              </w:rPr>
              <w:lastRenderedPageBreak/>
              <w:t xml:space="preserve">Why there is a need for a higher permissible </w:t>
            </w:r>
            <w:proofErr w:type="gramStart"/>
            <w:r w:rsidRPr="77F90480">
              <w:rPr>
                <w:rFonts w:asciiTheme="minorHAnsi" w:eastAsia="Calibri" w:hAnsiTheme="minorHAnsi" w:cstheme="minorBidi"/>
                <w:color w:val="000000" w:themeColor="text1"/>
                <w:kern w:val="24"/>
                <w:lang w:eastAsia="en-SG"/>
              </w:rPr>
              <w:t>occupancy;</w:t>
            </w:r>
            <w:proofErr w:type="gramEnd"/>
          </w:p>
          <w:p w14:paraId="2CEF7CEB" w14:textId="77777777" w:rsidR="00583CF1" w:rsidRDefault="00583CF1" w:rsidP="00583CF1">
            <w:pPr>
              <w:pStyle w:val="ListParagraph"/>
              <w:numPr>
                <w:ilvl w:val="0"/>
                <w:numId w:val="4"/>
              </w:numPr>
              <w:rPr>
                <w:rFonts w:asciiTheme="minorHAnsi" w:eastAsia="Calibri" w:hAnsiTheme="minorHAnsi" w:cstheme="minorBidi"/>
                <w:color w:val="000000" w:themeColor="text1"/>
                <w:lang w:eastAsia="en-SG"/>
              </w:rPr>
            </w:pPr>
            <w:r w:rsidRPr="77F90480">
              <w:rPr>
                <w:rFonts w:asciiTheme="minorHAnsi" w:eastAsia="Calibri" w:hAnsiTheme="minorHAnsi" w:cstheme="minorBidi"/>
                <w:color w:val="000000" w:themeColor="text1"/>
                <w:kern w:val="24"/>
                <w:lang w:eastAsia="en-SG"/>
              </w:rPr>
              <w:t xml:space="preserve">Whether alternative types of housing have been </w:t>
            </w:r>
            <w:proofErr w:type="gramStart"/>
            <w:r w:rsidRPr="77F90480">
              <w:rPr>
                <w:rFonts w:asciiTheme="minorHAnsi" w:eastAsia="Calibri" w:hAnsiTheme="minorHAnsi" w:cstheme="minorBidi"/>
                <w:color w:val="000000" w:themeColor="text1"/>
                <w:kern w:val="24"/>
                <w:lang w:eastAsia="en-SG"/>
              </w:rPr>
              <w:t>considered;</w:t>
            </w:r>
            <w:proofErr w:type="gramEnd"/>
          </w:p>
          <w:p w14:paraId="7A981F9B" w14:textId="77777777" w:rsidR="00583CF1" w:rsidRPr="00634B20" w:rsidRDefault="00583CF1" w:rsidP="00583CF1">
            <w:pPr>
              <w:pStyle w:val="ListParagraph"/>
              <w:numPr>
                <w:ilvl w:val="0"/>
                <w:numId w:val="4"/>
              </w:numPr>
              <w:rPr>
                <w:rFonts w:asciiTheme="minorHAnsi" w:eastAsia="Calibri" w:hAnsiTheme="minorHAnsi" w:cstheme="minorBidi"/>
                <w:color w:val="000000" w:themeColor="text1"/>
                <w:lang w:eastAsia="en-SG"/>
              </w:rPr>
            </w:pPr>
            <w:r w:rsidRPr="77F90480">
              <w:rPr>
                <w:rFonts w:asciiTheme="minorHAnsi" w:eastAsia="Calibri" w:hAnsiTheme="minorHAnsi" w:cstheme="minorBidi"/>
                <w:color w:val="000000" w:themeColor="text1"/>
                <w:kern w:val="24"/>
                <w:lang w:eastAsia="en-SG"/>
              </w:rPr>
              <w:t>What mitigating measures will be implemented to ensure workers’ security and the provision of adequate on-site amenities</w:t>
            </w:r>
          </w:p>
        </w:tc>
      </w:tr>
      <w:tr w:rsidR="00583CF1" w:rsidRPr="009D50E5" w14:paraId="6CACA15F" w14:textId="77777777" w:rsidTr="007F0227">
        <w:trPr>
          <w:trHeight w:val="336"/>
        </w:trPr>
        <w:tc>
          <w:tcPr>
            <w:tcW w:w="2120" w:type="dxa"/>
            <w:shd w:val="clear" w:color="auto" w:fill="auto"/>
            <w:tcMar>
              <w:top w:w="15" w:type="dxa"/>
              <w:left w:w="33" w:type="dxa"/>
              <w:bottom w:w="0" w:type="dxa"/>
              <w:right w:w="33" w:type="dxa"/>
            </w:tcMar>
          </w:tcPr>
          <w:p w14:paraId="06EB96ED" w14:textId="77777777" w:rsidR="00583CF1" w:rsidRPr="000D4124" w:rsidRDefault="00583CF1" w:rsidP="007F0227">
            <w:pPr>
              <w:rPr>
                <w:rFonts w:asciiTheme="minorHAnsi" w:hAnsiTheme="minorHAnsi"/>
                <w:lang w:val="en-US"/>
              </w:rPr>
            </w:pPr>
            <w:r w:rsidRPr="000D4124">
              <w:rPr>
                <w:rFonts w:asciiTheme="minorHAnsi" w:hAnsiTheme="minorHAnsi"/>
                <w:lang w:val="en-US"/>
              </w:rPr>
              <w:lastRenderedPageBreak/>
              <w:t xml:space="preserve">Delineation between dormitory and </w:t>
            </w:r>
            <w:proofErr w:type="gramStart"/>
            <w:r w:rsidRPr="000D4124">
              <w:rPr>
                <w:rFonts w:asciiTheme="minorHAnsi" w:hAnsiTheme="minorHAnsi"/>
                <w:lang w:val="en-US"/>
              </w:rPr>
              <w:t>work place</w:t>
            </w:r>
            <w:proofErr w:type="gramEnd"/>
            <w:r w:rsidRPr="000D4124">
              <w:rPr>
                <w:rFonts w:asciiTheme="minorHAnsi" w:hAnsiTheme="minorHAnsi"/>
                <w:lang w:val="en-US"/>
              </w:rPr>
              <w:t xml:space="preserve">  </w:t>
            </w:r>
          </w:p>
        </w:tc>
        <w:tc>
          <w:tcPr>
            <w:tcW w:w="7656" w:type="dxa"/>
            <w:shd w:val="clear" w:color="auto" w:fill="auto"/>
            <w:tcMar>
              <w:top w:w="15" w:type="dxa"/>
              <w:left w:w="33" w:type="dxa"/>
              <w:bottom w:w="0" w:type="dxa"/>
              <w:right w:w="33" w:type="dxa"/>
            </w:tcMar>
          </w:tcPr>
          <w:p w14:paraId="1709C3E3" w14:textId="77777777" w:rsidR="00583CF1" w:rsidRPr="00212BB3" w:rsidRDefault="00583CF1" w:rsidP="00583CF1">
            <w:pPr>
              <w:pStyle w:val="ListParagraph"/>
              <w:numPr>
                <w:ilvl w:val="0"/>
                <w:numId w:val="10"/>
              </w:numPr>
              <w:rPr>
                <w:rFonts w:asciiTheme="minorHAnsi" w:eastAsia="Calibri" w:hAnsiTheme="minorHAnsi" w:cstheme="minorBidi"/>
                <w:color w:val="000000" w:themeColor="text1"/>
                <w:lang w:val="en-US" w:eastAsia="en-SG"/>
              </w:rPr>
            </w:pPr>
            <w:r w:rsidRPr="00212BB3">
              <w:rPr>
                <w:rFonts w:asciiTheme="minorHAnsi" w:hAnsiTheme="minorHAnsi" w:cstheme="minorBidi"/>
                <w:lang w:val="en-GB" w:eastAsia="en-GB"/>
              </w:rPr>
              <w:t xml:space="preserve">Operators should ensure that residents are able to access their rest areas and all dormitory facilities without the need to enter via or through their </w:t>
            </w:r>
            <w:r w:rsidRPr="00212BB3">
              <w:rPr>
                <w:rFonts w:asciiTheme="minorHAnsi" w:hAnsiTheme="minorHAnsi" w:cstheme="minorBidi"/>
                <w:lang w:val="en-GB"/>
              </w:rPr>
              <w:t>workplace(s)</w:t>
            </w:r>
            <w:r w:rsidRPr="00212BB3">
              <w:rPr>
                <w:rFonts w:asciiTheme="minorHAnsi" w:hAnsiTheme="minorHAnsi" w:cstheme="minorBidi"/>
                <w:lang w:val="en-GB" w:eastAsia="en-GB"/>
              </w:rPr>
              <w:t>.</w:t>
            </w:r>
          </w:p>
        </w:tc>
      </w:tr>
      <w:tr w:rsidR="00583CF1" w:rsidRPr="009D50E5" w14:paraId="063122B5" w14:textId="77777777" w:rsidTr="007F0227">
        <w:trPr>
          <w:trHeight w:val="957"/>
        </w:trPr>
        <w:tc>
          <w:tcPr>
            <w:tcW w:w="2120" w:type="dxa"/>
            <w:shd w:val="clear" w:color="auto" w:fill="FFFFFF" w:themeFill="background1"/>
            <w:tcMar>
              <w:top w:w="15" w:type="dxa"/>
              <w:left w:w="33" w:type="dxa"/>
              <w:bottom w:w="0" w:type="dxa"/>
              <w:right w:w="33" w:type="dxa"/>
            </w:tcMar>
          </w:tcPr>
          <w:p w14:paraId="35B7A569" w14:textId="77777777" w:rsidR="00583CF1" w:rsidRPr="00860C86" w:rsidRDefault="00583CF1" w:rsidP="007F0227">
            <w:pPr>
              <w:rPr>
                <w:rFonts w:asciiTheme="minorHAnsi" w:hAnsiTheme="minorHAnsi"/>
                <w:lang w:val="en-US"/>
              </w:rPr>
            </w:pPr>
            <w:r w:rsidRPr="00860C86">
              <w:rPr>
                <w:rFonts w:asciiTheme="minorHAnsi" w:hAnsiTheme="minorHAnsi"/>
                <w:lang w:val="en-US"/>
              </w:rPr>
              <w:t>Ventilation</w:t>
            </w:r>
          </w:p>
        </w:tc>
        <w:tc>
          <w:tcPr>
            <w:tcW w:w="7656" w:type="dxa"/>
            <w:shd w:val="clear" w:color="auto" w:fill="FFFFFF" w:themeFill="background1"/>
            <w:tcMar>
              <w:top w:w="15" w:type="dxa"/>
              <w:left w:w="33" w:type="dxa"/>
              <w:bottom w:w="0" w:type="dxa"/>
              <w:right w:w="33" w:type="dxa"/>
            </w:tcMar>
          </w:tcPr>
          <w:p w14:paraId="61517633" w14:textId="77777777" w:rsidR="00583CF1" w:rsidRPr="00212BB3" w:rsidRDefault="00583CF1" w:rsidP="00583CF1">
            <w:pPr>
              <w:pStyle w:val="ListParagraph"/>
              <w:numPr>
                <w:ilvl w:val="0"/>
                <w:numId w:val="10"/>
              </w:numPr>
              <w:spacing w:after="0"/>
              <w:jc w:val="both"/>
              <w:rPr>
                <w:rFonts w:asciiTheme="minorHAnsi" w:eastAsia="Times New Roman" w:hAnsiTheme="minorHAnsi" w:cstheme="minorBidi"/>
              </w:rPr>
            </w:pPr>
            <w:r w:rsidRPr="00212BB3">
              <w:rPr>
                <w:rFonts w:asciiTheme="minorHAnsi" w:eastAsia="Times New Roman" w:hAnsiTheme="minorHAnsi" w:cstheme="minorBidi"/>
              </w:rPr>
              <w:t>Ventilation should meet BCA’s prevailing requirements</w:t>
            </w:r>
          </w:p>
          <w:p w14:paraId="0D306031" w14:textId="77777777" w:rsidR="00583CF1" w:rsidRDefault="00583CF1" w:rsidP="007F0227">
            <w:pPr>
              <w:pStyle w:val="ListParagraph"/>
              <w:spacing w:after="0"/>
              <w:ind w:left="506"/>
              <w:jc w:val="both"/>
              <w:rPr>
                <w:rFonts w:asciiTheme="minorHAnsi" w:eastAsia="Times New Roman" w:hAnsiTheme="minorHAnsi" w:cstheme="minorHAnsi"/>
              </w:rPr>
            </w:pPr>
          </w:p>
          <w:p w14:paraId="13E6ED3A" w14:textId="77777777" w:rsidR="00583CF1" w:rsidRPr="00212BB3" w:rsidRDefault="00583CF1" w:rsidP="00583CF1">
            <w:pPr>
              <w:pStyle w:val="ListParagraph"/>
              <w:numPr>
                <w:ilvl w:val="0"/>
                <w:numId w:val="10"/>
              </w:numPr>
              <w:spacing w:after="0"/>
              <w:jc w:val="both"/>
              <w:rPr>
                <w:rFonts w:asciiTheme="minorHAnsi" w:eastAsia="Times New Roman" w:hAnsiTheme="minorHAnsi" w:cstheme="minorBidi"/>
              </w:rPr>
            </w:pPr>
            <w:r w:rsidRPr="00212BB3">
              <w:rPr>
                <w:rFonts w:asciiTheme="minorHAnsi" w:eastAsia="Times New Roman" w:hAnsiTheme="minorHAnsi" w:cstheme="minorBidi"/>
              </w:rPr>
              <w:t>Adequate number of fans to provide sufficient air circulation in every room housing 12 MWs or fewer, as well as in common areas, isolation facilities, and amenities spaces</w:t>
            </w:r>
          </w:p>
          <w:p w14:paraId="1D27911B" w14:textId="77777777" w:rsidR="00583CF1" w:rsidRPr="00342680" w:rsidRDefault="00583CF1" w:rsidP="00583CF1">
            <w:pPr>
              <w:pStyle w:val="ListParagraph"/>
              <w:numPr>
                <w:ilvl w:val="1"/>
                <w:numId w:val="6"/>
              </w:numPr>
              <w:spacing w:after="0"/>
              <w:jc w:val="both"/>
              <w:rPr>
                <w:rFonts w:asciiTheme="minorHAnsi" w:eastAsia="Times New Roman" w:hAnsiTheme="minorHAnsi" w:cstheme="minorBidi"/>
              </w:rPr>
            </w:pPr>
            <w:r w:rsidRPr="77F90480">
              <w:rPr>
                <w:rFonts w:asciiTheme="minorHAnsi" w:eastAsia="Times New Roman" w:hAnsiTheme="minorHAnsi" w:cstheme="minorBidi"/>
              </w:rPr>
              <w:t>Fans to be reasonably spaced out throughout each room</w:t>
            </w:r>
          </w:p>
          <w:p w14:paraId="11F673C8" w14:textId="77777777" w:rsidR="00583CF1" w:rsidRDefault="00583CF1" w:rsidP="007F0227">
            <w:pPr>
              <w:spacing w:after="0" w:line="240" w:lineRule="auto"/>
              <w:jc w:val="both"/>
              <w:rPr>
                <w:rFonts w:asciiTheme="minorHAnsi" w:eastAsia="Times New Roman" w:hAnsiTheme="minorHAnsi" w:cstheme="minorHAnsi"/>
              </w:rPr>
            </w:pPr>
          </w:p>
          <w:p w14:paraId="36C47142" w14:textId="77777777" w:rsidR="00583CF1" w:rsidRPr="00212BB3" w:rsidRDefault="00583CF1" w:rsidP="00583CF1">
            <w:pPr>
              <w:pStyle w:val="ListParagraph"/>
              <w:numPr>
                <w:ilvl w:val="0"/>
                <w:numId w:val="11"/>
              </w:numPr>
              <w:spacing w:after="0" w:line="240" w:lineRule="auto"/>
              <w:jc w:val="both"/>
              <w:rPr>
                <w:rFonts w:eastAsia="Times New Roman"/>
                <w:lang w:eastAsia="ja-JP"/>
              </w:rPr>
            </w:pPr>
            <w:r w:rsidRPr="00212BB3">
              <w:rPr>
                <w:rFonts w:eastAsia="Times New Roman"/>
                <w:lang w:eastAsia="ja-JP"/>
              </w:rPr>
              <w:t>Mechanical ventilation and/or other air cleaning measures (</w:t>
            </w:r>
            <w:proofErr w:type="gramStart"/>
            <w:r w:rsidRPr="00212BB3">
              <w:rPr>
                <w:rFonts w:eastAsia="Times New Roman"/>
                <w:lang w:eastAsia="ja-JP"/>
              </w:rPr>
              <w:t>e.g.</w:t>
            </w:r>
            <w:proofErr w:type="gramEnd"/>
            <w:r w:rsidRPr="00212BB3">
              <w:rPr>
                <w:rFonts w:eastAsia="Times New Roman"/>
                <w:lang w:eastAsia="ja-JP"/>
              </w:rPr>
              <w:t xml:space="preserve"> exhaust fans and HEPA air purifiers) must be provided when NV is inadequate for daily living activities, when required.</w:t>
            </w:r>
          </w:p>
          <w:p w14:paraId="2939D442" w14:textId="77777777" w:rsidR="00583CF1" w:rsidRPr="00342680" w:rsidRDefault="00583CF1" w:rsidP="007F0227">
            <w:pPr>
              <w:spacing w:after="0" w:line="240" w:lineRule="auto"/>
              <w:jc w:val="both"/>
              <w:rPr>
                <w:rFonts w:asciiTheme="minorHAnsi" w:eastAsia="Times New Roman" w:hAnsiTheme="minorHAnsi" w:cstheme="minorHAnsi"/>
              </w:rPr>
            </w:pPr>
          </w:p>
          <w:p w14:paraId="2A90B54E" w14:textId="77777777" w:rsidR="00583CF1" w:rsidRPr="00212BB3" w:rsidRDefault="00583CF1" w:rsidP="00583CF1">
            <w:pPr>
              <w:pStyle w:val="ListParagraph"/>
              <w:numPr>
                <w:ilvl w:val="0"/>
                <w:numId w:val="11"/>
              </w:numPr>
              <w:spacing w:after="0" w:line="240" w:lineRule="auto"/>
              <w:jc w:val="both"/>
              <w:rPr>
                <w:rFonts w:asciiTheme="minorHAnsi" w:eastAsia="Times New Roman" w:hAnsiTheme="minorHAnsi" w:cstheme="minorBidi"/>
              </w:rPr>
            </w:pPr>
            <w:r w:rsidRPr="00212BB3">
              <w:rPr>
                <w:rFonts w:asciiTheme="minorHAnsi" w:eastAsia="Times New Roman" w:hAnsiTheme="minorHAnsi" w:cstheme="minorBidi"/>
              </w:rPr>
              <w:t>If</w:t>
            </w:r>
            <w:r w:rsidRPr="00212BB3">
              <w:rPr>
                <w:rFonts w:asciiTheme="minorHAnsi" w:eastAsia="Times New Roman" w:hAnsiTheme="minorHAnsi" w:cstheme="minorBidi"/>
                <w:u w:val="single"/>
              </w:rPr>
              <w:t xml:space="preserve"> Air Conditioning and Mechanical Ventilation (ACMV) is used</w:t>
            </w:r>
            <w:r w:rsidRPr="00212BB3">
              <w:rPr>
                <w:rFonts w:asciiTheme="minorHAnsi" w:eastAsia="Times New Roman" w:hAnsiTheme="minorHAnsi" w:cstheme="minorBidi"/>
              </w:rPr>
              <w:t>:</w:t>
            </w:r>
          </w:p>
          <w:p w14:paraId="0C883633" w14:textId="77777777" w:rsidR="00583CF1" w:rsidRDefault="00583CF1" w:rsidP="00583CF1">
            <w:pPr>
              <w:pStyle w:val="ListParagraph"/>
              <w:numPr>
                <w:ilvl w:val="1"/>
                <w:numId w:val="6"/>
              </w:numPr>
              <w:spacing w:after="0" w:line="240" w:lineRule="auto"/>
              <w:jc w:val="both"/>
              <w:rPr>
                <w:rFonts w:asciiTheme="minorHAnsi" w:eastAsia="Times New Roman" w:hAnsiTheme="minorHAnsi" w:cstheme="minorBidi"/>
              </w:rPr>
            </w:pPr>
            <w:r w:rsidRPr="77F90480">
              <w:rPr>
                <w:rFonts w:asciiTheme="minorHAnsi" w:eastAsia="Times New Roman" w:hAnsiTheme="minorHAnsi" w:cstheme="minorBidi"/>
              </w:rPr>
              <w:t xml:space="preserve">For dormitories with </w:t>
            </w:r>
            <w:r w:rsidRPr="77F90480">
              <w:rPr>
                <w:rFonts w:asciiTheme="minorHAnsi" w:eastAsia="Times New Roman" w:hAnsiTheme="minorHAnsi" w:cstheme="minorBidi"/>
                <w:b/>
              </w:rPr>
              <w:t>a base ventilation mode of natural ventilation</w:t>
            </w:r>
            <w:r w:rsidRPr="77F90480">
              <w:rPr>
                <w:rFonts w:asciiTheme="minorHAnsi" w:eastAsia="Times New Roman" w:hAnsiTheme="minorHAnsi" w:cstheme="minorBidi"/>
              </w:rPr>
              <w:t xml:space="preserve">, it is a </w:t>
            </w:r>
            <w:r w:rsidRPr="77F90480">
              <w:rPr>
                <w:rFonts w:asciiTheme="minorHAnsi" w:eastAsia="Times New Roman" w:hAnsiTheme="minorHAnsi" w:cstheme="minorBidi"/>
                <w:u w:val="single"/>
              </w:rPr>
              <w:t>requirement</w:t>
            </w:r>
            <w:r w:rsidRPr="77F90480">
              <w:rPr>
                <w:rFonts w:asciiTheme="minorHAnsi" w:eastAsia="Times New Roman" w:hAnsiTheme="minorHAnsi" w:cstheme="minorBidi"/>
              </w:rPr>
              <w:t xml:space="preserve"> to install a filter of at least MERV14 rating.</w:t>
            </w:r>
          </w:p>
          <w:p w14:paraId="6093F33B" w14:textId="77777777" w:rsidR="00583CF1" w:rsidRPr="00963D0F" w:rsidRDefault="00583CF1" w:rsidP="00583CF1">
            <w:pPr>
              <w:pStyle w:val="ListParagraph"/>
              <w:numPr>
                <w:ilvl w:val="1"/>
                <w:numId w:val="6"/>
              </w:numPr>
              <w:spacing w:after="0" w:line="240" w:lineRule="auto"/>
              <w:jc w:val="both"/>
              <w:rPr>
                <w:rFonts w:asciiTheme="minorHAnsi" w:eastAsia="Times New Roman" w:hAnsiTheme="minorHAnsi" w:cstheme="minorBidi"/>
              </w:rPr>
            </w:pPr>
            <w:r w:rsidRPr="77F90480">
              <w:rPr>
                <w:rFonts w:asciiTheme="minorHAnsi" w:eastAsia="Times New Roman" w:hAnsiTheme="minorHAnsi" w:cstheme="minorBidi"/>
              </w:rPr>
              <w:t xml:space="preserve">For dormitories with </w:t>
            </w:r>
            <w:r w:rsidRPr="77F90480">
              <w:rPr>
                <w:rFonts w:asciiTheme="minorHAnsi" w:eastAsia="Times New Roman" w:hAnsiTheme="minorHAnsi" w:cstheme="minorBidi"/>
                <w:b/>
              </w:rPr>
              <w:t>a base ventilation mode of ACMV</w:t>
            </w:r>
            <w:r w:rsidRPr="77F90480">
              <w:rPr>
                <w:rFonts w:asciiTheme="minorHAnsi" w:eastAsia="Times New Roman" w:hAnsiTheme="minorHAnsi" w:cstheme="minorBidi"/>
              </w:rPr>
              <w:t>, it is a requirement to install (</w:t>
            </w:r>
            <w:proofErr w:type="spellStart"/>
            <w:r w:rsidRPr="77F90480">
              <w:rPr>
                <w:rFonts w:asciiTheme="minorHAnsi" w:eastAsia="Times New Roman" w:hAnsiTheme="minorHAnsi" w:cstheme="minorBidi"/>
              </w:rPr>
              <w:t>i</w:t>
            </w:r>
            <w:proofErr w:type="spellEnd"/>
            <w:r w:rsidRPr="77F90480">
              <w:rPr>
                <w:rFonts w:asciiTheme="minorHAnsi" w:eastAsia="Times New Roman" w:hAnsiTheme="minorHAnsi" w:cstheme="minorBidi"/>
              </w:rPr>
              <w:t xml:space="preserve">) a filter of at least MERV14 rating; (ii) a system to introduce fresh air in the room, for outdoor air circulation, </w:t>
            </w:r>
            <w:r w:rsidRPr="77F90480">
              <w:rPr>
                <w:rFonts w:asciiTheme="minorHAnsi" w:eastAsia="Times New Roman" w:hAnsiTheme="minorHAnsi" w:cstheme="minorBidi"/>
                <w:u w:val="single"/>
              </w:rPr>
              <w:t>and</w:t>
            </w:r>
            <w:r w:rsidRPr="77F90480">
              <w:rPr>
                <w:rFonts w:asciiTheme="minorHAnsi" w:eastAsia="Times New Roman" w:hAnsiTheme="minorHAnsi" w:cstheme="minorBidi"/>
              </w:rPr>
              <w:t xml:space="preserve"> (iii) a pre-cool unit to cool and de-humidify the fresh air before it is introduced into the room.</w:t>
            </w:r>
          </w:p>
          <w:p w14:paraId="26E6FAD2" w14:textId="77777777" w:rsidR="00583CF1" w:rsidRPr="00860C86" w:rsidRDefault="00583CF1" w:rsidP="007F0227">
            <w:pPr>
              <w:pStyle w:val="ListParagraph"/>
              <w:ind w:left="0"/>
              <w:rPr>
                <w:rFonts w:asciiTheme="minorHAnsi" w:hAnsiTheme="minorHAnsi"/>
              </w:rPr>
            </w:pPr>
          </w:p>
        </w:tc>
      </w:tr>
      <w:tr w:rsidR="00583CF1" w:rsidRPr="009D50E5" w14:paraId="376B63C2" w14:textId="77777777" w:rsidTr="007F0227">
        <w:trPr>
          <w:trHeight w:val="1313"/>
        </w:trPr>
        <w:tc>
          <w:tcPr>
            <w:tcW w:w="2120" w:type="dxa"/>
            <w:shd w:val="clear" w:color="auto" w:fill="FFFFFF" w:themeFill="background1"/>
            <w:tcMar>
              <w:top w:w="15" w:type="dxa"/>
              <w:left w:w="33" w:type="dxa"/>
              <w:bottom w:w="0" w:type="dxa"/>
              <w:right w:w="33" w:type="dxa"/>
            </w:tcMar>
          </w:tcPr>
          <w:p w14:paraId="260D3A1F" w14:textId="77777777" w:rsidR="00583CF1" w:rsidRPr="00860C86" w:rsidRDefault="00583CF1" w:rsidP="007F0227">
            <w:pPr>
              <w:rPr>
                <w:rFonts w:asciiTheme="minorHAnsi" w:hAnsiTheme="minorHAnsi"/>
                <w:lang w:val="en-US"/>
              </w:rPr>
            </w:pPr>
            <w:r w:rsidRPr="00860C86">
              <w:rPr>
                <w:rFonts w:asciiTheme="minorHAnsi" w:hAnsiTheme="minorHAnsi"/>
                <w:lang w:val="en-US"/>
              </w:rPr>
              <w:t>Other Essentials</w:t>
            </w:r>
          </w:p>
        </w:tc>
        <w:tc>
          <w:tcPr>
            <w:tcW w:w="7656" w:type="dxa"/>
            <w:shd w:val="clear" w:color="auto" w:fill="FFFFFF" w:themeFill="background1"/>
            <w:tcMar>
              <w:top w:w="15" w:type="dxa"/>
              <w:left w:w="33" w:type="dxa"/>
              <w:bottom w:w="0" w:type="dxa"/>
              <w:right w:w="33" w:type="dxa"/>
            </w:tcMar>
          </w:tcPr>
          <w:p w14:paraId="647B6BDC" w14:textId="77777777" w:rsidR="00583CF1" w:rsidRPr="00212BB3" w:rsidRDefault="00583CF1" w:rsidP="00583CF1">
            <w:pPr>
              <w:pStyle w:val="ListParagraph"/>
              <w:numPr>
                <w:ilvl w:val="0"/>
                <w:numId w:val="12"/>
              </w:numPr>
              <w:spacing w:after="0"/>
              <w:rPr>
                <w:rFonts w:asciiTheme="minorHAnsi" w:hAnsiTheme="minorHAnsi"/>
              </w:rPr>
            </w:pPr>
            <w:r w:rsidRPr="00212BB3">
              <w:rPr>
                <w:rFonts w:asciiTheme="minorHAnsi" w:hAnsiTheme="minorHAnsi"/>
              </w:rPr>
              <w:t>Minimally</w:t>
            </w:r>
          </w:p>
          <w:p w14:paraId="6DE5C464" w14:textId="77777777" w:rsidR="00583CF1" w:rsidRPr="00860C86" w:rsidRDefault="00583CF1" w:rsidP="00583CF1">
            <w:pPr>
              <w:pStyle w:val="ListParagraph"/>
              <w:numPr>
                <w:ilvl w:val="0"/>
                <w:numId w:val="13"/>
              </w:numPr>
              <w:spacing w:after="0" w:line="240" w:lineRule="auto"/>
              <w:contextualSpacing w:val="0"/>
              <w:rPr>
                <w:rFonts w:asciiTheme="minorHAnsi" w:hAnsiTheme="minorHAnsi"/>
              </w:rPr>
            </w:pPr>
            <w:r w:rsidRPr="00860C86">
              <w:rPr>
                <w:rFonts w:asciiTheme="minorHAnsi" w:hAnsiTheme="minorHAnsi"/>
                <w:lang w:val="en-US"/>
              </w:rPr>
              <w:t xml:space="preserve">1 x 13A power point </w:t>
            </w:r>
            <w:r>
              <w:rPr>
                <w:rFonts w:asciiTheme="minorHAnsi" w:hAnsiTheme="minorHAnsi"/>
                <w:lang w:val="en-US"/>
              </w:rPr>
              <w:t>per</w:t>
            </w:r>
            <w:r w:rsidRPr="00860C86">
              <w:rPr>
                <w:rFonts w:asciiTheme="minorHAnsi" w:hAnsiTheme="minorHAnsi"/>
                <w:lang w:val="en-US"/>
              </w:rPr>
              <w:t xml:space="preserve"> </w:t>
            </w:r>
            <w:r>
              <w:rPr>
                <w:rFonts w:asciiTheme="minorHAnsi" w:hAnsiTheme="minorHAnsi"/>
                <w:lang w:val="en-US"/>
              </w:rPr>
              <w:t>resident in sleeping quarters</w:t>
            </w:r>
          </w:p>
          <w:p w14:paraId="22AC18A1" w14:textId="77777777" w:rsidR="00583CF1" w:rsidRPr="00F119E0" w:rsidRDefault="00583CF1" w:rsidP="00583CF1">
            <w:pPr>
              <w:pStyle w:val="ListParagraph"/>
              <w:numPr>
                <w:ilvl w:val="0"/>
                <w:numId w:val="13"/>
              </w:numPr>
              <w:spacing w:after="0" w:line="240" w:lineRule="auto"/>
              <w:contextualSpacing w:val="0"/>
              <w:rPr>
                <w:rFonts w:asciiTheme="minorHAnsi" w:hAnsiTheme="minorHAnsi"/>
              </w:rPr>
            </w:pPr>
            <w:r w:rsidRPr="00860C86">
              <w:rPr>
                <w:rFonts w:asciiTheme="minorHAnsi" w:hAnsiTheme="minorHAnsi"/>
                <w:lang w:val="en-US"/>
              </w:rPr>
              <w:t>Lightings at 100 lux level per room</w:t>
            </w:r>
          </w:p>
          <w:p w14:paraId="3F39AC55" w14:textId="77777777" w:rsidR="00583CF1" w:rsidRDefault="00583CF1" w:rsidP="007F0227">
            <w:pPr>
              <w:spacing w:after="0" w:line="240" w:lineRule="auto"/>
              <w:rPr>
                <w:rFonts w:asciiTheme="minorHAnsi" w:hAnsiTheme="minorHAnsi"/>
              </w:rPr>
            </w:pPr>
          </w:p>
          <w:p w14:paraId="22951C89" w14:textId="77777777" w:rsidR="00583CF1" w:rsidRDefault="00583CF1" w:rsidP="00583CF1">
            <w:pPr>
              <w:pStyle w:val="ListParagraph"/>
              <w:numPr>
                <w:ilvl w:val="0"/>
                <w:numId w:val="12"/>
              </w:numPr>
              <w:spacing w:after="0" w:line="240" w:lineRule="auto"/>
            </w:pPr>
            <w:r>
              <w:t>Dormitory operators should ensure that residents' basic and essential needs can be met within the dormitory. Operators may consider providing delivery of essential items or services to the site (</w:t>
            </w:r>
            <w:proofErr w:type="gramStart"/>
            <w:r>
              <w:t>e.g.</w:t>
            </w:r>
            <w:proofErr w:type="gramEnd"/>
            <w:r>
              <w:t xml:space="preserve"> groceries and barber services) or encourage your workers to adopt e-services (i.e. remittance services).</w:t>
            </w:r>
          </w:p>
          <w:p w14:paraId="4D747D93" w14:textId="77777777" w:rsidR="00583CF1" w:rsidRDefault="00583CF1" w:rsidP="007F0227">
            <w:pPr>
              <w:tabs>
                <w:tab w:val="left" w:pos="4680"/>
              </w:tabs>
              <w:spacing w:after="0" w:line="240" w:lineRule="auto"/>
              <w:rPr>
                <w:rFonts w:asciiTheme="minorHAnsi" w:hAnsiTheme="minorHAnsi"/>
              </w:rPr>
            </w:pPr>
            <w:r>
              <w:rPr>
                <w:rFonts w:asciiTheme="minorHAnsi" w:hAnsiTheme="minorHAnsi"/>
              </w:rPr>
              <w:tab/>
            </w:r>
          </w:p>
          <w:p w14:paraId="09024706" w14:textId="77777777" w:rsidR="00583CF1" w:rsidRPr="00212BB3" w:rsidRDefault="00583CF1" w:rsidP="00583CF1">
            <w:pPr>
              <w:pStyle w:val="ListParagraph"/>
              <w:numPr>
                <w:ilvl w:val="0"/>
                <w:numId w:val="12"/>
              </w:numPr>
              <w:spacing w:after="0" w:line="240" w:lineRule="auto"/>
              <w:rPr>
                <w:rFonts w:asciiTheme="minorHAnsi" w:hAnsiTheme="minorHAnsi"/>
              </w:rPr>
            </w:pPr>
            <w:r w:rsidRPr="00212BB3">
              <w:rPr>
                <w:rFonts w:asciiTheme="minorHAnsi" w:hAnsiTheme="minorHAnsi"/>
              </w:rPr>
              <w:t>No sale and consumption of alcohol on-site.</w:t>
            </w:r>
          </w:p>
        </w:tc>
      </w:tr>
      <w:tr w:rsidR="00583CF1" w:rsidRPr="009D50E5" w14:paraId="7E625D85" w14:textId="77777777" w:rsidTr="007F0227">
        <w:trPr>
          <w:trHeight w:val="1682"/>
        </w:trPr>
        <w:tc>
          <w:tcPr>
            <w:tcW w:w="2120" w:type="dxa"/>
            <w:shd w:val="clear" w:color="auto" w:fill="FFFFFF" w:themeFill="background1"/>
            <w:tcMar>
              <w:top w:w="15" w:type="dxa"/>
              <w:left w:w="33" w:type="dxa"/>
              <w:bottom w:w="0" w:type="dxa"/>
              <w:right w:w="33" w:type="dxa"/>
            </w:tcMar>
          </w:tcPr>
          <w:p w14:paraId="2DDED442" w14:textId="77777777" w:rsidR="00583CF1" w:rsidRPr="00860C86" w:rsidRDefault="00583CF1" w:rsidP="007F0227">
            <w:pPr>
              <w:rPr>
                <w:rFonts w:asciiTheme="minorHAnsi" w:hAnsiTheme="minorHAnsi"/>
                <w:lang w:val="en-US"/>
              </w:rPr>
            </w:pPr>
            <w:r w:rsidRPr="00860C86">
              <w:rPr>
                <w:rFonts w:asciiTheme="minorHAnsi" w:hAnsiTheme="minorHAnsi"/>
                <w:lang w:val="en-US"/>
              </w:rPr>
              <w:t xml:space="preserve">Isolation Facility </w:t>
            </w:r>
          </w:p>
        </w:tc>
        <w:tc>
          <w:tcPr>
            <w:tcW w:w="7656" w:type="dxa"/>
            <w:shd w:val="clear" w:color="auto" w:fill="FFFFFF" w:themeFill="background1"/>
            <w:tcMar>
              <w:top w:w="15" w:type="dxa"/>
              <w:left w:w="33" w:type="dxa"/>
              <w:bottom w:w="0" w:type="dxa"/>
              <w:right w:w="33" w:type="dxa"/>
            </w:tcMar>
          </w:tcPr>
          <w:p w14:paraId="5881A617" w14:textId="77777777" w:rsidR="00583CF1" w:rsidRPr="006E348E" w:rsidRDefault="00583CF1" w:rsidP="00583CF1">
            <w:pPr>
              <w:pStyle w:val="ListParagraph"/>
              <w:numPr>
                <w:ilvl w:val="0"/>
                <w:numId w:val="14"/>
              </w:numPr>
              <w:tabs>
                <w:tab w:val="num" w:pos="720"/>
              </w:tabs>
              <w:spacing w:after="0" w:line="240" w:lineRule="auto"/>
              <w:jc w:val="both"/>
              <w:rPr>
                <w:rFonts w:asciiTheme="minorHAnsi" w:eastAsia="Times New Roman" w:hAnsiTheme="minorHAnsi" w:cstheme="minorBidi"/>
                <w:b/>
              </w:rPr>
            </w:pPr>
            <w:r w:rsidRPr="006E348E">
              <w:rPr>
                <w:rFonts w:asciiTheme="minorHAnsi" w:eastAsia="Times New Roman" w:hAnsiTheme="minorHAnsi" w:cstheme="minorBidi"/>
                <w:b/>
              </w:rPr>
              <w:t>≥ 1% of total bed spaces (</w:t>
            </w:r>
            <w:proofErr w:type="gramStart"/>
            <w:r w:rsidRPr="006E348E">
              <w:rPr>
                <w:rFonts w:asciiTheme="minorHAnsi" w:eastAsia="Times New Roman" w:hAnsiTheme="minorHAnsi" w:cstheme="minorBidi"/>
                <w:b/>
              </w:rPr>
              <w:t>peace-time</w:t>
            </w:r>
            <w:proofErr w:type="gramEnd"/>
            <w:r w:rsidRPr="006E348E">
              <w:rPr>
                <w:rFonts w:asciiTheme="minorHAnsi" w:eastAsia="Times New Roman" w:hAnsiTheme="minorHAnsi" w:cstheme="minorBidi"/>
                <w:b/>
              </w:rPr>
              <w:t>)</w:t>
            </w:r>
          </w:p>
          <w:p w14:paraId="00CDB074" w14:textId="77777777" w:rsidR="00583CF1" w:rsidRPr="00342680" w:rsidRDefault="00583CF1" w:rsidP="007F0227">
            <w:pPr>
              <w:tabs>
                <w:tab w:val="num" w:pos="720"/>
              </w:tabs>
              <w:spacing w:after="0" w:line="240" w:lineRule="auto"/>
              <w:contextualSpacing/>
              <w:jc w:val="both"/>
              <w:rPr>
                <w:rFonts w:asciiTheme="minorHAnsi" w:eastAsia="Times New Roman" w:hAnsiTheme="minorHAnsi" w:cstheme="minorHAnsi"/>
              </w:rPr>
            </w:pPr>
          </w:p>
          <w:p w14:paraId="6DF6FB6C" w14:textId="77777777" w:rsidR="00583CF1" w:rsidRPr="006E348E" w:rsidRDefault="00583CF1" w:rsidP="00583CF1">
            <w:pPr>
              <w:pStyle w:val="ListParagraph"/>
              <w:numPr>
                <w:ilvl w:val="0"/>
                <w:numId w:val="14"/>
              </w:numPr>
              <w:tabs>
                <w:tab w:val="num" w:pos="720"/>
              </w:tabs>
              <w:spacing w:after="0" w:line="240" w:lineRule="auto"/>
              <w:jc w:val="both"/>
              <w:rPr>
                <w:rFonts w:asciiTheme="minorHAnsi" w:eastAsia="Times New Roman" w:hAnsiTheme="minorHAnsi" w:cstheme="minorBidi"/>
              </w:rPr>
            </w:pPr>
            <w:r w:rsidRPr="006E348E">
              <w:rPr>
                <w:rFonts w:asciiTheme="minorHAnsi" w:eastAsia="Times New Roman" w:hAnsiTheme="minorHAnsi" w:cstheme="minorBidi"/>
                <w:u w:val="single"/>
              </w:rPr>
              <w:t>To elaborate</w:t>
            </w:r>
            <w:r w:rsidRPr="006E348E">
              <w:rPr>
                <w:rFonts w:asciiTheme="minorHAnsi" w:eastAsia="Times New Roman" w:hAnsiTheme="minorHAnsi" w:cstheme="minorBidi"/>
              </w:rPr>
              <w:t>:</w:t>
            </w:r>
          </w:p>
          <w:p w14:paraId="371861A9" w14:textId="77777777" w:rsidR="00583CF1" w:rsidRPr="006E348E" w:rsidRDefault="00583CF1" w:rsidP="00583CF1">
            <w:pPr>
              <w:pStyle w:val="ListParagraph"/>
              <w:numPr>
                <w:ilvl w:val="0"/>
                <w:numId w:val="15"/>
              </w:numPr>
              <w:tabs>
                <w:tab w:val="num" w:pos="720"/>
              </w:tabs>
              <w:spacing w:after="0" w:line="240" w:lineRule="auto"/>
              <w:jc w:val="both"/>
              <w:rPr>
                <w:rFonts w:asciiTheme="minorHAnsi" w:eastAsia="Times New Roman" w:hAnsiTheme="minorHAnsi" w:cstheme="minorBidi"/>
              </w:rPr>
            </w:pPr>
            <w:r w:rsidRPr="006E348E">
              <w:rPr>
                <w:rFonts w:asciiTheme="minorHAnsi" w:eastAsia="Times New Roman" w:hAnsiTheme="minorHAnsi" w:cstheme="minorBidi"/>
              </w:rPr>
              <w:t xml:space="preserve">First 0.5%: 1 single-deck bed per room with </w:t>
            </w:r>
            <w:proofErr w:type="spellStart"/>
            <w:r w:rsidRPr="006E348E">
              <w:rPr>
                <w:rFonts w:asciiTheme="minorHAnsi" w:eastAsia="Times New Roman" w:hAnsiTheme="minorHAnsi" w:cstheme="minorBidi"/>
              </w:rPr>
              <w:t>en</w:t>
            </w:r>
            <w:proofErr w:type="spellEnd"/>
            <w:r w:rsidRPr="006E348E">
              <w:rPr>
                <w:rFonts w:asciiTheme="minorHAnsi" w:eastAsia="Times New Roman" w:hAnsiTheme="minorHAnsi" w:cstheme="minorBidi"/>
              </w:rPr>
              <w:t>-suite toilet/shower.</w:t>
            </w:r>
          </w:p>
          <w:p w14:paraId="3D676656" w14:textId="77777777" w:rsidR="00583CF1" w:rsidRPr="006E348E" w:rsidRDefault="00583CF1" w:rsidP="00583CF1">
            <w:pPr>
              <w:pStyle w:val="ListParagraph"/>
              <w:numPr>
                <w:ilvl w:val="0"/>
                <w:numId w:val="15"/>
              </w:numPr>
              <w:tabs>
                <w:tab w:val="num" w:pos="720"/>
              </w:tabs>
              <w:spacing w:after="0" w:line="240" w:lineRule="auto"/>
              <w:jc w:val="both"/>
              <w:rPr>
                <w:rFonts w:asciiTheme="minorHAnsi" w:eastAsia="Times New Roman" w:hAnsiTheme="minorHAnsi" w:cstheme="minorBidi"/>
              </w:rPr>
            </w:pPr>
            <w:r w:rsidRPr="006E348E">
              <w:rPr>
                <w:rFonts w:asciiTheme="minorHAnsi" w:eastAsia="Times New Roman" w:hAnsiTheme="minorHAnsi" w:cstheme="minorBidi"/>
              </w:rPr>
              <w:t xml:space="preserve">Next 0.5%: 2 single-deck beds per room* with </w:t>
            </w:r>
            <w:proofErr w:type="spellStart"/>
            <w:r w:rsidRPr="006E348E">
              <w:rPr>
                <w:rFonts w:asciiTheme="minorHAnsi" w:eastAsia="Times New Roman" w:hAnsiTheme="minorHAnsi" w:cstheme="minorBidi"/>
              </w:rPr>
              <w:t>en</w:t>
            </w:r>
            <w:proofErr w:type="spellEnd"/>
            <w:r w:rsidRPr="006E348E">
              <w:rPr>
                <w:rFonts w:asciiTheme="minorHAnsi" w:eastAsia="Times New Roman" w:hAnsiTheme="minorHAnsi" w:cstheme="minorBidi"/>
              </w:rPr>
              <w:t>-suite toilet/shower.</w:t>
            </w:r>
          </w:p>
          <w:p w14:paraId="42CDD832" w14:textId="77777777" w:rsidR="00583CF1" w:rsidRPr="00342680" w:rsidRDefault="00583CF1" w:rsidP="007F0227">
            <w:pPr>
              <w:tabs>
                <w:tab w:val="num" w:pos="720"/>
              </w:tabs>
              <w:spacing w:after="0" w:line="240" w:lineRule="auto"/>
              <w:contextualSpacing/>
              <w:jc w:val="both"/>
              <w:rPr>
                <w:rFonts w:asciiTheme="minorHAnsi" w:eastAsia="Times New Roman" w:hAnsiTheme="minorHAnsi" w:cstheme="minorHAnsi"/>
              </w:rPr>
            </w:pPr>
          </w:p>
          <w:p w14:paraId="6DEBBFAB" w14:textId="77777777" w:rsidR="00583CF1" w:rsidRPr="006E348E" w:rsidRDefault="00583CF1" w:rsidP="00583CF1">
            <w:pPr>
              <w:pStyle w:val="ListParagraph"/>
              <w:numPr>
                <w:ilvl w:val="0"/>
                <w:numId w:val="16"/>
              </w:numPr>
              <w:tabs>
                <w:tab w:val="num" w:pos="720"/>
              </w:tabs>
              <w:spacing w:after="0" w:line="240" w:lineRule="auto"/>
              <w:jc w:val="both"/>
              <w:rPr>
                <w:rFonts w:asciiTheme="minorHAnsi" w:eastAsia="Times New Roman" w:hAnsiTheme="minorHAnsi" w:cstheme="minorBidi"/>
                <w:b/>
              </w:rPr>
            </w:pPr>
            <w:r w:rsidRPr="006E348E">
              <w:rPr>
                <w:rFonts w:asciiTheme="minorHAnsi" w:eastAsia="Times New Roman" w:hAnsiTheme="minorHAnsi" w:cstheme="minorBidi"/>
                <w:b/>
              </w:rPr>
              <w:t>+ ≥ 1.5% of total bed spaces (to be activated during public health outbreaks, convertible from existing spaces)</w:t>
            </w:r>
          </w:p>
          <w:p w14:paraId="0824E43B" w14:textId="77777777" w:rsidR="00583CF1" w:rsidRPr="00342680" w:rsidRDefault="00583CF1" w:rsidP="007F0227">
            <w:pPr>
              <w:spacing w:after="0" w:line="240" w:lineRule="auto"/>
              <w:contextualSpacing/>
              <w:jc w:val="both"/>
              <w:rPr>
                <w:rFonts w:asciiTheme="minorHAnsi" w:eastAsia="Times New Roman" w:hAnsiTheme="minorHAnsi" w:cstheme="minorHAnsi"/>
                <w:u w:val="single"/>
              </w:rPr>
            </w:pPr>
          </w:p>
          <w:p w14:paraId="0A546E7F" w14:textId="77777777" w:rsidR="00583CF1" w:rsidRPr="006E348E" w:rsidRDefault="00583CF1" w:rsidP="00583CF1">
            <w:pPr>
              <w:pStyle w:val="ListParagraph"/>
              <w:numPr>
                <w:ilvl w:val="0"/>
                <w:numId w:val="16"/>
              </w:numPr>
              <w:spacing w:after="0" w:line="240" w:lineRule="auto"/>
              <w:jc w:val="both"/>
              <w:rPr>
                <w:rFonts w:asciiTheme="minorHAnsi" w:eastAsia="Times New Roman" w:hAnsiTheme="minorHAnsi" w:cstheme="minorBidi"/>
                <w:u w:val="single"/>
              </w:rPr>
            </w:pPr>
            <w:r w:rsidRPr="006E348E">
              <w:rPr>
                <w:rFonts w:asciiTheme="minorHAnsi" w:eastAsia="Times New Roman" w:hAnsiTheme="minorHAnsi" w:cstheme="minorBidi"/>
                <w:u w:val="single"/>
              </w:rPr>
              <w:t>To elaborate:</w:t>
            </w:r>
          </w:p>
          <w:p w14:paraId="641FC76A" w14:textId="77777777" w:rsidR="00583CF1" w:rsidRPr="006E348E" w:rsidRDefault="00583CF1" w:rsidP="00583CF1">
            <w:pPr>
              <w:pStyle w:val="ListParagraph"/>
              <w:numPr>
                <w:ilvl w:val="0"/>
                <w:numId w:val="17"/>
              </w:numPr>
              <w:spacing w:after="0" w:line="240" w:lineRule="auto"/>
              <w:jc w:val="both"/>
              <w:rPr>
                <w:rFonts w:asciiTheme="minorHAnsi" w:eastAsia="Times New Roman" w:hAnsiTheme="minorHAnsi" w:cstheme="minorBidi"/>
                <w:u w:val="single"/>
              </w:rPr>
            </w:pPr>
            <w:r w:rsidRPr="006E348E">
              <w:rPr>
                <w:rFonts w:asciiTheme="minorHAnsi" w:eastAsia="Times New Roman" w:hAnsiTheme="minorHAnsi" w:cstheme="minorBidi"/>
              </w:rPr>
              <w:t xml:space="preserve">+ ≥ 1.5%: 2 single-deck beds per room* with </w:t>
            </w:r>
            <w:proofErr w:type="spellStart"/>
            <w:r w:rsidRPr="006E348E">
              <w:rPr>
                <w:rFonts w:asciiTheme="minorHAnsi" w:eastAsia="Times New Roman" w:hAnsiTheme="minorHAnsi" w:cstheme="minorBidi"/>
              </w:rPr>
              <w:t>en</w:t>
            </w:r>
            <w:proofErr w:type="spellEnd"/>
            <w:r w:rsidRPr="006E348E">
              <w:rPr>
                <w:rFonts w:asciiTheme="minorHAnsi" w:eastAsia="Times New Roman" w:hAnsiTheme="minorHAnsi" w:cstheme="minorBidi"/>
              </w:rPr>
              <w:t>-suite/designated toilet/shower</w:t>
            </w:r>
            <w:r w:rsidRPr="006E348E">
              <w:rPr>
                <w:rFonts w:asciiTheme="minorHAnsi" w:eastAsia="Times New Roman" w:hAnsiTheme="minorHAnsi" w:cstheme="minorBidi"/>
                <w:vertAlign w:val="superscript"/>
              </w:rPr>
              <w:t>#</w:t>
            </w:r>
            <w:r w:rsidRPr="006E348E">
              <w:rPr>
                <w:rFonts w:asciiTheme="minorHAnsi" w:eastAsia="Times New Roman" w:hAnsiTheme="minorHAnsi" w:cstheme="minorBidi"/>
              </w:rPr>
              <w:t>.</w:t>
            </w:r>
          </w:p>
          <w:p w14:paraId="32322013" w14:textId="77777777" w:rsidR="00583CF1" w:rsidRPr="00342680" w:rsidRDefault="00583CF1" w:rsidP="007F0227">
            <w:pPr>
              <w:spacing w:after="0" w:line="240" w:lineRule="auto"/>
              <w:contextualSpacing/>
              <w:jc w:val="both"/>
              <w:rPr>
                <w:rFonts w:asciiTheme="minorHAnsi" w:eastAsia="Times New Roman" w:hAnsiTheme="minorHAnsi" w:cstheme="minorHAnsi"/>
                <w:color w:val="000000" w:themeColor="text1"/>
              </w:rPr>
            </w:pPr>
          </w:p>
          <w:p w14:paraId="48054853" w14:textId="77777777" w:rsidR="00583CF1" w:rsidRPr="00342680" w:rsidRDefault="00583CF1" w:rsidP="007F0227">
            <w:pPr>
              <w:spacing w:after="0" w:line="240" w:lineRule="auto"/>
              <w:contextualSpacing/>
              <w:jc w:val="both"/>
              <w:rPr>
                <w:rFonts w:asciiTheme="minorHAnsi" w:eastAsia="Times New Roman" w:hAnsiTheme="minorHAnsi" w:cstheme="minorBidi"/>
                <w:color w:val="000000" w:themeColor="text1"/>
              </w:rPr>
            </w:pPr>
            <w:r w:rsidRPr="77F90480">
              <w:rPr>
                <w:rFonts w:asciiTheme="minorHAnsi" w:eastAsia="Times New Roman" w:hAnsiTheme="minorHAnsi" w:cstheme="minorBidi"/>
                <w:color w:val="000000" w:themeColor="text1"/>
                <w:vertAlign w:val="superscript"/>
              </w:rPr>
              <w:t>*</w:t>
            </w:r>
            <w:r w:rsidRPr="77F90480">
              <w:rPr>
                <w:rFonts w:asciiTheme="minorHAnsi" w:eastAsia="Times New Roman" w:hAnsiTheme="minorHAnsi" w:cstheme="minorBidi"/>
                <w:color w:val="000000" w:themeColor="text1"/>
              </w:rPr>
              <w:t xml:space="preserve"> For 2-bedder rooms, beds are at least 1m apart with partition of 1.8m high between beds. </w:t>
            </w:r>
          </w:p>
          <w:p w14:paraId="0DB486AD" w14:textId="77777777" w:rsidR="00583CF1" w:rsidRDefault="00583CF1" w:rsidP="007F0227">
            <w:pPr>
              <w:spacing w:after="0" w:line="240" w:lineRule="auto"/>
              <w:ind w:left="365"/>
              <w:rPr>
                <w:rFonts w:asciiTheme="minorHAnsi" w:eastAsia="Times New Roman" w:hAnsiTheme="minorHAnsi" w:cstheme="minorBidi"/>
                <w:color w:val="000000" w:themeColor="text1"/>
                <w:vertAlign w:val="superscript"/>
              </w:rPr>
            </w:pPr>
          </w:p>
          <w:p w14:paraId="619F4B40" w14:textId="77777777" w:rsidR="00583CF1" w:rsidRDefault="00583CF1" w:rsidP="007F0227">
            <w:pPr>
              <w:spacing w:after="0" w:line="240" w:lineRule="auto"/>
              <w:rPr>
                <w:rFonts w:asciiTheme="minorHAnsi" w:eastAsia="Times New Roman" w:hAnsiTheme="minorHAnsi" w:cstheme="minorBidi"/>
                <w:color w:val="000000" w:themeColor="text1"/>
              </w:rPr>
            </w:pPr>
            <w:r w:rsidRPr="77F90480">
              <w:rPr>
                <w:rFonts w:asciiTheme="minorHAnsi" w:eastAsia="Times New Roman" w:hAnsiTheme="minorHAnsi" w:cstheme="minorBidi"/>
                <w:color w:val="000000" w:themeColor="text1"/>
                <w:vertAlign w:val="superscript"/>
              </w:rPr>
              <w:lastRenderedPageBreak/>
              <w:t>#</w:t>
            </w:r>
            <w:r w:rsidRPr="77F90480">
              <w:rPr>
                <w:rFonts w:asciiTheme="minorHAnsi" w:eastAsia="Times New Roman" w:hAnsiTheme="minorHAnsi" w:cstheme="minorBidi"/>
                <w:color w:val="000000" w:themeColor="text1"/>
              </w:rPr>
              <w:t xml:space="preserve"> If </w:t>
            </w:r>
            <w:proofErr w:type="spellStart"/>
            <w:r w:rsidRPr="77F90480">
              <w:rPr>
                <w:rFonts w:asciiTheme="minorHAnsi" w:eastAsia="Times New Roman" w:hAnsiTheme="minorHAnsi" w:cstheme="minorBidi"/>
                <w:color w:val="000000" w:themeColor="text1"/>
              </w:rPr>
              <w:t>en</w:t>
            </w:r>
            <w:proofErr w:type="spellEnd"/>
            <w:r w:rsidRPr="77F90480">
              <w:rPr>
                <w:rFonts w:asciiTheme="minorHAnsi" w:eastAsia="Times New Roman" w:hAnsiTheme="minorHAnsi" w:cstheme="minorBidi"/>
                <w:color w:val="000000" w:themeColor="text1"/>
              </w:rPr>
              <w:t>-suite toilet/shower not possible, to provide designated toilet/shower of up to 1: 5 residents near isolation facility for exclusive use of the isolation facility residents.</w:t>
            </w:r>
          </w:p>
          <w:p w14:paraId="3716BD21" w14:textId="77777777" w:rsidR="00583CF1" w:rsidRPr="007C5520" w:rsidRDefault="00583CF1" w:rsidP="007F0227">
            <w:pPr>
              <w:spacing w:after="0" w:line="240" w:lineRule="auto"/>
              <w:ind w:left="365"/>
              <w:rPr>
                <w:rFonts w:eastAsiaTheme="minorEastAsia" w:cs="Calibri"/>
                <w:color w:val="000000" w:themeColor="text1"/>
                <w:kern w:val="24"/>
                <w:lang w:eastAsia="en-SG"/>
              </w:rPr>
            </w:pPr>
          </w:p>
        </w:tc>
      </w:tr>
      <w:tr w:rsidR="00583CF1" w:rsidRPr="009D50E5" w14:paraId="73565CC7" w14:textId="77777777" w:rsidTr="007F0227">
        <w:trPr>
          <w:trHeight w:val="1682"/>
        </w:trPr>
        <w:tc>
          <w:tcPr>
            <w:tcW w:w="2120" w:type="dxa"/>
            <w:shd w:val="clear" w:color="auto" w:fill="FFFFFF" w:themeFill="background1"/>
            <w:tcMar>
              <w:top w:w="15" w:type="dxa"/>
              <w:left w:w="33" w:type="dxa"/>
              <w:bottom w:w="0" w:type="dxa"/>
              <w:right w:w="33" w:type="dxa"/>
            </w:tcMar>
          </w:tcPr>
          <w:p w14:paraId="1EAAC2E9" w14:textId="77777777" w:rsidR="00583CF1" w:rsidRPr="00860C86" w:rsidRDefault="00583CF1" w:rsidP="007F0227">
            <w:pPr>
              <w:rPr>
                <w:rFonts w:asciiTheme="minorHAnsi" w:hAnsiTheme="minorHAnsi"/>
                <w:lang w:val="en-US"/>
              </w:rPr>
            </w:pPr>
            <w:r w:rsidRPr="00860C86">
              <w:rPr>
                <w:rFonts w:asciiTheme="minorHAnsi" w:hAnsiTheme="minorHAnsi"/>
                <w:lang w:val="en-US"/>
              </w:rPr>
              <w:lastRenderedPageBreak/>
              <w:t>Toilets and Sanitation</w:t>
            </w:r>
          </w:p>
        </w:tc>
        <w:tc>
          <w:tcPr>
            <w:tcW w:w="7656" w:type="dxa"/>
            <w:shd w:val="clear" w:color="auto" w:fill="FFFFFF" w:themeFill="background1"/>
            <w:tcMar>
              <w:top w:w="15" w:type="dxa"/>
              <w:left w:w="33" w:type="dxa"/>
              <w:bottom w:w="0" w:type="dxa"/>
              <w:right w:w="33" w:type="dxa"/>
            </w:tcMar>
          </w:tcPr>
          <w:p w14:paraId="18042769" w14:textId="77777777" w:rsidR="00583CF1" w:rsidRDefault="00583CF1" w:rsidP="00583CF1">
            <w:pPr>
              <w:pStyle w:val="ListParagraph"/>
              <w:numPr>
                <w:ilvl w:val="0"/>
                <w:numId w:val="18"/>
              </w:numPr>
              <w:spacing w:after="0" w:line="240" w:lineRule="auto"/>
              <w:jc w:val="both"/>
              <w:rPr>
                <w:rFonts w:asciiTheme="minorHAnsi" w:eastAsia="Times New Roman" w:hAnsiTheme="minorHAnsi" w:cstheme="minorBidi"/>
              </w:rPr>
            </w:pPr>
            <w:r w:rsidRPr="006E348E">
              <w:rPr>
                <w:rFonts w:asciiTheme="minorHAnsi" w:eastAsia="Times New Roman" w:hAnsiTheme="minorHAnsi" w:cstheme="minorBidi"/>
              </w:rPr>
              <w:t xml:space="preserve">≥ 1 </w:t>
            </w:r>
            <w:proofErr w:type="spellStart"/>
            <w:r w:rsidRPr="006E348E">
              <w:rPr>
                <w:rFonts w:asciiTheme="minorHAnsi" w:eastAsia="Times New Roman" w:hAnsiTheme="minorHAnsi" w:cstheme="minorBidi"/>
              </w:rPr>
              <w:t>en</w:t>
            </w:r>
            <w:proofErr w:type="spellEnd"/>
            <w:r w:rsidRPr="006E348E">
              <w:rPr>
                <w:rFonts w:asciiTheme="minorHAnsi" w:eastAsia="Times New Roman" w:hAnsiTheme="minorHAnsi" w:cstheme="minorBidi"/>
              </w:rPr>
              <w:t>-suite toilet (wash closet), bathroom (shower) and hand-wash basin: 6 residents</w:t>
            </w:r>
            <w:r>
              <w:rPr>
                <w:rFonts w:asciiTheme="minorHAnsi" w:eastAsia="Times New Roman" w:hAnsiTheme="minorHAnsi" w:cstheme="minorBidi"/>
              </w:rPr>
              <w:t>.</w:t>
            </w:r>
          </w:p>
          <w:p w14:paraId="7268948C" w14:textId="77777777" w:rsidR="00583CF1" w:rsidRPr="006E348E" w:rsidRDefault="00583CF1" w:rsidP="00583CF1">
            <w:pPr>
              <w:pStyle w:val="ListParagraph"/>
              <w:numPr>
                <w:ilvl w:val="0"/>
                <w:numId w:val="18"/>
              </w:numPr>
              <w:spacing w:after="0" w:line="240" w:lineRule="auto"/>
              <w:rPr>
                <w:rFonts w:asciiTheme="minorHAnsi" w:eastAsia="Times New Roman" w:hAnsiTheme="minorHAnsi" w:cstheme="minorBidi"/>
              </w:rPr>
            </w:pPr>
            <w:r w:rsidRPr="006E348E">
              <w:rPr>
                <w:rFonts w:asciiTheme="minorHAnsi" w:eastAsia="Times New Roman" w:hAnsiTheme="minorHAnsi" w:cstheme="minorBidi"/>
              </w:rPr>
              <w:t xml:space="preserve">Toilets shall be designed with natural ventilation (that meets BCA’s requirements) to ensure good air flow and ventilation. Each toilet area should be equipped </w:t>
            </w:r>
            <w:r>
              <w:rPr>
                <w:rFonts w:asciiTheme="minorHAnsi" w:eastAsia="Times New Roman" w:hAnsiTheme="minorHAnsi" w:cstheme="minorBidi"/>
              </w:rPr>
              <w:t>wit</w:t>
            </w:r>
            <w:r w:rsidRPr="006E348E">
              <w:rPr>
                <w:rFonts w:asciiTheme="minorHAnsi" w:eastAsia="Times New Roman" w:hAnsiTheme="minorHAnsi" w:cstheme="minorBidi"/>
              </w:rPr>
              <w:t>h at least 1 exhaust fan.</w:t>
            </w:r>
          </w:p>
          <w:p w14:paraId="3117C1E9" w14:textId="77777777" w:rsidR="00583CF1" w:rsidRPr="006415E3" w:rsidRDefault="00583CF1" w:rsidP="007F0227">
            <w:pPr>
              <w:spacing w:after="0" w:line="240" w:lineRule="auto"/>
              <w:contextualSpacing/>
              <w:jc w:val="both"/>
              <w:rPr>
                <w:rFonts w:asciiTheme="minorHAnsi" w:eastAsia="Times New Roman" w:hAnsiTheme="minorHAnsi" w:cstheme="minorHAnsi"/>
              </w:rPr>
            </w:pPr>
          </w:p>
          <w:p w14:paraId="7776D5A4" w14:textId="77777777" w:rsidR="00583CF1" w:rsidRPr="006E348E" w:rsidRDefault="00583CF1" w:rsidP="00583CF1">
            <w:pPr>
              <w:pStyle w:val="ListParagraph"/>
              <w:numPr>
                <w:ilvl w:val="0"/>
                <w:numId w:val="18"/>
              </w:numPr>
              <w:spacing w:after="0" w:line="240" w:lineRule="auto"/>
              <w:jc w:val="both"/>
              <w:rPr>
                <w:rFonts w:asciiTheme="minorHAnsi" w:eastAsia="Times New Roman" w:hAnsiTheme="minorHAnsi" w:cstheme="minorBidi"/>
              </w:rPr>
            </w:pPr>
            <w:proofErr w:type="gramStart"/>
            <w:r w:rsidRPr="006E348E">
              <w:rPr>
                <w:rFonts w:asciiTheme="minorHAnsi" w:eastAsia="Times New Roman" w:hAnsiTheme="minorHAnsi" w:cstheme="minorBidi"/>
              </w:rPr>
              <w:t>In the event that</w:t>
            </w:r>
            <w:proofErr w:type="gramEnd"/>
            <w:r w:rsidRPr="006E348E">
              <w:rPr>
                <w:rFonts w:asciiTheme="minorHAnsi" w:eastAsia="Times New Roman" w:hAnsiTheme="minorHAnsi" w:cstheme="minorBidi"/>
              </w:rPr>
              <w:t xml:space="preserve"> waiver is granted for communal toilets to be used and facilities cannot be assigned by each room of ≤ 12 residents, dormitories operating &gt;3 years are </w:t>
            </w:r>
            <w:r w:rsidRPr="006E348E">
              <w:rPr>
                <w:rFonts w:asciiTheme="minorHAnsi" w:eastAsia="Times New Roman" w:hAnsiTheme="minorHAnsi" w:cstheme="minorBidi"/>
                <w:u w:val="single"/>
              </w:rPr>
              <w:t>required</w:t>
            </w:r>
            <w:r w:rsidRPr="006E348E">
              <w:rPr>
                <w:rFonts w:asciiTheme="minorHAnsi" w:eastAsia="Times New Roman" w:hAnsiTheme="minorHAnsi" w:cstheme="minorBidi"/>
              </w:rPr>
              <w:t xml:space="preserve"> to:</w:t>
            </w:r>
          </w:p>
          <w:p w14:paraId="24EEF827" w14:textId="77777777" w:rsidR="00583CF1" w:rsidRPr="006E348E" w:rsidRDefault="00583CF1" w:rsidP="00583CF1">
            <w:pPr>
              <w:pStyle w:val="ListParagraph"/>
              <w:numPr>
                <w:ilvl w:val="0"/>
                <w:numId w:val="18"/>
              </w:numPr>
              <w:spacing w:after="0" w:line="240" w:lineRule="auto"/>
              <w:jc w:val="both"/>
              <w:rPr>
                <w:rFonts w:asciiTheme="minorHAnsi" w:eastAsia="Times New Roman" w:hAnsiTheme="minorHAnsi" w:cstheme="minorBidi"/>
              </w:rPr>
            </w:pPr>
            <w:r w:rsidRPr="006E348E">
              <w:rPr>
                <w:rFonts w:asciiTheme="minorHAnsi" w:eastAsia="Times New Roman" w:hAnsiTheme="minorHAnsi" w:cstheme="minorBidi"/>
              </w:rPr>
              <w:t>Install sensor-activated self-closing delayed action taps (SCDATs) for hand-wash basins, hands-free flushes, contactless doors etc.</w:t>
            </w:r>
          </w:p>
          <w:p w14:paraId="7EB2C881" w14:textId="77777777" w:rsidR="00583CF1" w:rsidRPr="006415E3" w:rsidRDefault="00583CF1" w:rsidP="007F0227">
            <w:pPr>
              <w:pStyle w:val="ListParagraph"/>
              <w:spacing w:after="0" w:line="240" w:lineRule="auto"/>
              <w:ind w:left="502"/>
              <w:jc w:val="both"/>
              <w:rPr>
                <w:rFonts w:asciiTheme="minorHAnsi" w:eastAsia="Times New Roman" w:hAnsiTheme="minorHAnsi" w:cstheme="minorHAnsi"/>
              </w:rPr>
            </w:pPr>
          </w:p>
          <w:p w14:paraId="2BC302FD" w14:textId="77777777" w:rsidR="00583CF1" w:rsidRPr="00A33F78" w:rsidRDefault="00583CF1" w:rsidP="00583CF1">
            <w:pPr>
              <w:pStyle w:val="ListParagraph"/>
              <w:numPr>
                <w:ilvl w:val="0"/>
                <w:numId w:val="18"/>
              </w:numPr>
              <w:spacing w:line="240" w:lineRule="auto"/>
              <w:rPr>
                <w:rFonts w:asciiTheme="minorHAnsi" w:eastAsia="Times New Roman" w:hAnsiTheme="minorHAnsi" w:cstheme="minorBidi"/>
              </w:rPr>
            </w:pPr>
            <w:r w:rsidRPr="006E348E">
              <w:rPr>
                <w:rFonts w:asciiTheme="minorHAnsi" w:eastAsia="Times New Roman" w:hAnsiTheme="minorHAnsi" w:cstheme="minorBidi"/>
              </w:rPr>
              <w:t>You are encouraged to install contactless doors and hands-free accesses. Toilets in communal areas are encouraged to be designed with a main entrance maze which blocks the view, yet allows for hands-free access (either without doors, or doors can be held open during operational hours).</w:t>
            </w:r>
          </w:p>
        </w:tc>
      </w:tr>
      <w:tr w:rsidR="00583CF1" w:rsidRPr="009D50E5" w14:paraId="781D0153" w14:textId="77777777" w:rsidTr="007F0227">
        <w:trPr>
          <w:trHeight w:val="976"/>
        </w:trPr>
        <w:tc>
          <w:tcPr>
            <w:tcW w:w="2120" w:type="dxa"/>
            <w:shd w:val="clear" w:color="auto" w:fill="FFFFFF" w:themeFill="background1"/>
            <w:tcMar>
              <w:top w:w="15" w:type="dxa"/>
              <w:left w:w="33" w:type="dxa"/>
              <w:bottom w:w="0" w:type="dxa"/>
              <w:right w:w="33" w:type="dxa"/>
            </w:tcMar>
          </w:tcPr>
          <w:p w14:paraId="53323953" w14:textId="77777777" w:rsidR="00583CF1" w:rsidRPr="00860C86" w:rsidRDefault="00583CF1" w:rsidP="007F0227">
            <w:pPr>
              <w:rPr>
                <w:rFonts w:asciiTheme="minorHAnsi" w:hAnsiTheme="minorHAnsi"/>
                <w:lang w:val="en-US"/>
              </w:rPr>
            </w:pPr>
            <w:r>
              <w:rPr>
                <w:rFonts w:asciiTheme="minorHAnsi" w:hAnsiTheme="minorHAnsi"/>
                <w:lang w:val="en-US"/>
              </w:rPr>
              <w:t>Vector Control</w:t>
            </w:r>
          </w:p>
        </w:tc>
        <w:tc>
          <w:tcPr>
            <w:tcW w:w="7656" w:type="dxa"/>
            <w:shd w:val="clear" w:color="auto" w:fill="FFFFFF" w:themeFill="background1"/>
            <w:tcMar>
              <w:top w:w="15" w:type="dxa"/>
              <w:left w:w="33" w:type="dxa"/>
              <w:bottom w:w="0" w:type="dxa"/>
              <w:right w:w="33" w:type="dxa"/>
            </w:tcMar>
          </w:tcPr>
          <w:p w14:paraId="48CE08E2" w14:textId="77777777" w:rsidR="00583CF1" w:rsidRPr="006E348E" w:rsidRDefault="00583CF1" w:rsidP="00583CF1">
            <w:pPr>
              <w:pStyle w:val="ListParagraph"/>
              <w:numPr>
                <w:ilvl w:val="0"/>
                <w:numId w:val="19"/>
              </w:numPr>
              <w:spacing w:line="240" w:lineRule="auto"/>
              <w:rPr>
                <w:rFonts w:asciiTheme="minorHAnsi" w:hAnsiTheme="minorHAnsi"/>
                <w:lang w:val="en-US"/>
              </w:rPr>
            </w:pPr>
            <w:r w:rsidRPr="006E348E">
              <w:rPr>
                <w:rFonts w:asciiTheme="minorHAnsi" w:hAnsiTheme="minorHAnsi"/>
                <w:lang w:val="en-US"/>
              </w:rPr>
              <w:t>Ensure no pests (</w:t>
            </w:r>
            <w:proofErr w:type="gramStart"/>
            <w:r w:rsidRPr="006E348E">
              <w:rPr>
                <w:rFonts w:asciiTheme="minorHAnsi" w:hAnsiTheme="minorHAnsi"/>
                <w:lang w:val="en-US"/>
              </w:rPr>
              <w:t>i.e.</w:t>
            </w:r>
            <w:proofErr w:type="gramEnd"/>
            <w:r w:rsidRPr="006E348E">
              <w:rPr>
                <w:rFonts w:asciiTheme="minorHAnsi" w:hAnsiTheme="minorHAnsi"/>
                <w:lang w:val="en-US"/>
              </w:rPr>
              <w:t xml:space="preserve"> cockroaches, flies, rodents, bed bugs) in the quarters.</w:t>
            </w:r>
          </w:p>
          <w:p w14:paraId="233796E0" w14:textId="77777777" w:rsidR="00583CF1" w:rsidRDefault="00583CF1" w:rsidP="007F0227">
            <w:pPr>
              <w:pStyle w:val="ListParagraph"/>
              <w:spacing w:line="240" w:lineRule="auto"/>
              <w:rPr>
                <w:rFonts w:asciiTheme="minorHAnsi" w:hAnsiTheme="minorHAnsi"/>
                <w:lang w:val="en-US"/>
              </w:rPr>
            </w:pPr>
          </w:p>
          <w:p w14:paraId="26A3E1DF" w14:textId="77777777" w:rsidR="00583CF1" w:rsidRPr="006E348E" w:rsidRDefault="00583CF1" w:rsidP="00583CF1">
            <w:pPr>
              <w:pStyle w:val="ListParagraph"/>
              <w:numPr>
                <w:ilvl w:val="0"/>
                <w:numId w:val="19"/>
              </w:numPr>
              <w:spacing w:line="240" w:lineRule="auto"/>
              <w:rPr>
                <w:rFonts w:asciiTheme="minorHAnsi" w:hAnsiTheme="minorHAnsi"/>
                <w:lang w:val="en-US"/>
              </w:rPr>
            </w:pPr>
            <w:r w:rsidRPr="006E348E">
              <w:rPr>
                <w:rFonts w:asciiTheme="minorHAnsi" w:hAnsiTheme="minorHAnsi"/>
                <w:lang w:val="en-US"/>
              </w:rPr>
              <w:t>Ensure there is no stagnant water that could cause mosquito breeding.</w:t>
            </w:r>
          </w:p>
        </w:tc>
      </w:tr>
      <w:tr w:rsidR="00583CF1" w:rsidRPr="009D50E5" w14:paraId="33E20DFC" w14:textId="77777777" w:rsidTr="007F0227">
        <w:trPr>
          <w:trHeight w:val="1285"/>
        </w:trPr>
        <w:tc>
          <w:tcPr>
            <w:tcW w:w="2120" w:type="dxa"/>
            <w:shd w:val="clear" w:color="auto" w:fill="FFFFFF" w:themeFill="background1"/>
            <w:tcMar>
              <w:top w:w="15" w:type="dxa"/>
              <w:left w:w="33" w:type="dxa"/>
              <w:bottom w:w="0" w:type="dxa"/>
              <w:right w:w="33" w:type="dxa"/>
            </w:tcMar>
          </w:tcPr>
          <w:p w14:paraId="0BC8BAC7" w14:textId="77777777" w:rsidR="00583CF1" w:rsidRPr="00860C86" w:rsidRDefault="00583CF1" w:rsidP="007F0227">
            <w:pPr>
              <w:rPr>
                <w:rFonts w:asciiTheme="minorHAnsi" w:hAnsiTheme="minorHAnsi"/>
                <w:lang w:val="en-US"/>
              </w:rPr>
            </w:pPr>
            <w:r w:rsidRPr="00860C86">
              <w:rPr>
                <w:rFonts w:asciiTheme="minorHAnsi" w:hAnsiTheme="minorHAnsi"/>
                <w:lang w:val="en-US"/>
              </w:rPr>
              <w:t>Waste Disposal</w:t>
            </w:r>
          </w:p>
        </w:tc>
        <w:tc>
          <w:tcPr>
            <w:tcW w:w="7656" w:type="dxa"/>
            <w:shd w:val="clear" w:color="auto" w:fill="FFFFFF" w:themeFill="background1"/>
            <w:tcMar>
              <w:top w:w="15" w:type="dxa"/>
              <w:left w:w="33" w:type="dxa"/>
              <w:bottom w:w="0" w:type="dxa"/>
              <w:right w:w="33" w:type="dxa"/>
            </w:tcMar>
          </w:tcPr>
          <w:p w14:paraId="2EB20DE1" w14:textId="77777777" w:rsidR="00583CF1" w:rsidRPr="001C4CD8" w:rsidRDefault="00583CF1" w:rsidP="00583CF1">
            <w:pPr>
              <w:pStyle w:val="ListParagraph"/>
              <w:numPr>
                <w:ilvl w:val="0"/>
                <w:numId w:val="2"/>
              </w:numPr>
              <w:rPr>
                <w:rFonts w:asciiTheme="minorHAnsi" w:hAnsiTheme="minorHAnsi" w:cstheme="minorBidi"/>
                <w:lang w:val="en-US"/>
              </w:rPr>
            </w:pPr>
            <w:r w:rsidRPr="77F90480">
              <w:rPr>
                <w:rFonts w:asciiTheme="minorHAnsi" w:hAnsiTheme="minorHAnsi" w:cstheme="minorBidi"/>
                <w:lang w:val="en-US"/>
              </w:rPr>
              <w:t xml:space="preserve">Refuse chute to be provided for buildings taller than 4 </w:t>
            </w:r>
            <w:proofErr w:type="spellStart"/>
            <w:r w:rsidRPr="77F90480">
              <w:rPr>
                <w:rFonts w:asciiTheme="minorHAnsi" w:hAnsiTheme="minorHAnsi" w:cstheme="minorBidi"/>
                <w:lang w:val="en-US"/>
              </w:rPr>
              <w:t>storeys</w:t>
            </w:r>
            <w:proofErr w:type="spellEnd"/>
            <w:r w:rsidRPr="77F90480">
              <w:rPr>
                <w:rFonts w:asciiTheme="minorHAnsi" w:hAnsiTheme="minorHAnsi" w:cstheme="minorBidi"/>
                <w:lang w:val="en-US"/>
              </w:rPr>
              <w:t>; access to hopper to be provided for every floor</w:t>
            </w:r>
            <w:r>
              <w:rPr>
                <w:rFonts w:asciiTheme="minorHAnsi" w:hAnsiTheme="minorHAnsi" w:cstheme="minorBidi"/>
                <w:lang w:val="en-US"/>
              </w:rPr>
              <w:t>.</w:t>
            </w:r>
          </w:p>
          <w:p w14:paraId="7FCB434E" w14:textId="77777777" w:rsidR="00583CF1" w:rsidRPr="00D97091" w:rsidRDefault="00583CF1" w:rsidP="00583CF1">
            <w:pPr>
              <w:numPr>
                <w:ilvl w:val="0"/>
                <w:numId w:val="2"/>
              </w:numPr>
              <w:spacing w:line="240" w:lineRule="auto"/>
              <w:rPr>
                <w:rFonts w:asciiTheme="minorHAnsi" w:eastAsiaTheme="minorEastAsia" w:hAnsiTheme="minorHAnsi" w:cstheme="minorBidi"/>
                <w:color w:val="000000" w:themeColor="text1"/>
                <w:lang w:eastAsia="en-SG"/>
              </w:rPr>
            </w:pPr>
            <w:r w:rsidRPr="77F90480">
              <w:rPr>
                <w:rFonts w:asciiTheme="minorHAnsi" w:hAnsiTheme="minorHAnsi" w:cstheme="minorBidi"/>
                <w:lang w:val="en-US"/>
              </w:rPr>
              <w:t>Daily waste removal is encouraged</w:t>
            </w:r>
            <w:r>
              <w:rPr>
                <w:rFonts w:asciiTheme="minorHAnsi" w:hAnsiTheme="minorHAnsi" w:cstheme="minorBidi"/>
                <w:lang w:val="en-US"/>
              </w:rPr>
              <w:t>.</w:t>
            </w:r>
          </w:p>
        </w:tc>
      </w:tr>
      <w:tr w:rsidR="00583CF1" w:rsidRPr="009D50E5" w14:paraId="59E73348" w14:textId="77777777" w:rsidTr="007F0227">
        <w:trPr>
          <w:trHeight w:val="1682"/>
        </w:trPr>
        <w:tc>
          <w:tcPr>
            <w:tcW w:w="2120" w:type="dxa"/>
            <w:shd w:val="clear" w:color="auto" w:fill="FFFFFF" w:themeFill="background1"/>
            <w:tcMar>
              <w:top w:w="15" w:type="dxa"/>
              <w:left w:w="33" w:type="dxa"/>
              <w:bottom w:w="0" w:type="dxa"/>
              <w:right w:w="33" w:type="dxa"/>
            </w:tcMar>
          </w:tcPr>
          <w:p w14:paraId="023F3FC3" w14:textId="77777777" w:rsidR="00583CF1" w:rsidRPr="00860C86" w:rsidRDefault="00583CF1" w:rsidP="007F0227">
            <w:pPr>
              <w:rPr>
                <w:rFonts w:asciiTheme="minorHAnsi" w:hAnsiTheme="minorHAnsi"/>
                <w:lang w:val="en-US"/>
              </w:rPr>
            </w:pPr>
            <w:r w:rsidRPr="00860C86">
              <w:rPr>
                <w:rFonts w:asciiTheme="minorHAnsi" w:hAnsiTheme="minorHAnsi"/>
                <w:lang w:val="en-US"/>
              </w:rPr>
              <w:t>Refuse Bin Point and Refuse Bin Centre</w:t>
            </w:r>
          </w:p>
        </w:tc>
        <w:tc>
          <w:tcPr>
            <w:tcW w:w="7656" w:type="dxa"/>
            <w:shd w:val="clear" w:color="auto" w:fill="FFFFFF" w:themeFill="background1"/>
            <w:tcMar>
              <w:top w:w="15" w:type="dxa"/>
              <w:left w:w="33" w:type="dxa"/>
              <w:bottom w:w="0" w:type="dxa"/>
              <w:right w:w="33" w:type="dxa"/>
            </w:tcMar>
          </w:tcPr>
          <w:p w14:paraId="4F7DCCB1" w14:textId="77777777" w:rsidR="00583CF1" w:rsidRPr="00F9728C" w:rsidRDefault="00583CF1" w:rsidP="00583CF1">
            <w:pPr>
              <w:pStyle w:val="ListParagraph"/>
              <w:numPr>
                <w:ilvl w:val="0"/>
                <w:numId w:val="20"/>
              </w:numPr>
              <w:rPr>
                <w:rFonts w:asciiTheme="minorHAnsi" w:hAnsiTheme="minorHAnsi"/>
                <w:u w:val="single"/>
                <w:lang w:val="en-US"/>
              </w:rPr>
            </w:pPr>
            <w:r w:rsidRPr="00F9728C">
              <w:rPr>
                <w:rFonts w:asciiTheme="minorHAnsi" w:hAnsiTheme="minorHAnsi"/>
                <w:u w:val="single"/>
                <w:lang w:val="en-US"/>
              </w:rPr>
              <w:t>Refuse Output</w:t>
            </w:r>
          </w:p>
          <w:p w14:paraId="28228CA1" w14:textId="77777777" w:rsidR="00583CF1" w:rsidRPr="00F9728C" w:rsidRDefault="00583CF1" w:rsidP="00583CF1">
            <w:pPr>
              <w:pStyle w:val="ListParagraph"/>
              <w:numPr>
                <w:ilvl w:val="0"/>
                <w:numId w:val="17"/>
              </w:numPr>
              <w:spacing w:line="240" w:lineRule="auto"/>
              <w:rPr>
                <w:rFonts w:asciiTheme="minorHAnsi" w:hAnsiTheme="minorHAnsi"/>
                <w:u w:val="single"/>
                <w:lang w:val="en-US"/>
              </w:rPr>
            </w:pPr>
            <w:r w:rsidRPr="00F9728C">
              <w:rPr>
                <w:rFonts w:asciiTheme="minorHAnsi" w:hAnsiTheme="minorHAnsi"/>
                <w:lang w:val="en-US"/>
              </w:rPr>
              <w:t>The refuse output for FW dormitories is estimated as follows:</w:t>
            </w:r>
          </w:p>
          <w:tbl>
            <w:tblPr>
              <w:tblW w:w="6894" w:type="dxa"/>
              <w:tblCellMar>
                <w:left w:w="0" w:type="dxa"/>
                <w:right w:w="0" w:type="dxa"/>
              </w:tblCellMar>
              <w:tblLook w:val="04A0" w:firstRow="1" w:lastRow="0" w:firstColumn="1" w:lastColumn="0" w:noHBand="0" w:noVBand="1"/>
            </w:tblPr>
            <w:tblGrid>
              <w:gridCol w:w="3439"/>
              <w:gridCol w:w="3455"/>
            </w:tblGrid>
            <w:tr w:rsidR="00583CF1" w:rsidRPr="009D50E5" w14:paraId="2587B159" w14:textId="77777777" w:rsidTr="007F0227">
              <w:trPr>
                <w:trHeight w:val="242"/>
              </w:trPr>
              <w:tc>
                <w:tcPr>
                  <w:tcW w:w="343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top w:w="15" w:type="dxa"/>
                    <w:left w:w="108" w:type="dxa"/>
                    <w:bottom w:w="0" w:type="dxa"/>
                    <w:right w:w="108" w:type="dxa"/>
                  </w:tcMar>
                  <w:hideMark/>
                </w:tcPr>
                <w:p w14:paraId="5079BD4D" w14:textId="77777777" w:rsidR="00583CF1" w:rsidRPr="00860C86" w:rsidRDefault="00583CF1" w:rsidP="007F0227">
                  <w:pPr>
                    <w:rPr>
                      <w:rFonts w:asciiTheme="minorHAnsi" w:hAnsiTheme="minorHAnsi"/>
                    </w:rPr>
                  </w:pPr>
                  <w:r w:rsidRPr="00860C86">
                    <w:rPr>
                      <w:rFonts w:asciiTheme="minorHAnsi" w:hAnsiTheme="minorHAnsi"/>
                      <w:b/>
                      <w:bCs/>
                    </w:rPr>
                    <w:t>Spaces within Workers Dormitory</w:t>
                  </w:r>
                </w:p>
              </w:tc>
              <w:tc>
                <w:tcPr>
                  <w:tcW w:w="345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top w:w="15" w:type="dxa"/>
                    <w:left w:w="108" w:type="dxa"/>
                    <w:bottom w:w="0" w:type="dxa"/>
                    <w:right w:w="108" w:type="dxa"/>
                  </w:tcMar>
                  <w:hideMark/>
                </w:tcPr>
                <w:p w14:paraId="69601161" w14:textId="77777777" w:rsidR="00583CF1" w:rsidRPr="00860C86" w:rsidRDefault="00583CF1" w:rsidP="007F0227">
                  <w:pPr>
                    <w:rPr>
                      <w:rFonts w:asciiTheme="minorHAnsi" w:hAnsiTheme="minorHAnsi"/>
                    </w:rPr>
                  </w:pPr>
                  <w:r w:rsidRPr="00860C86">
                    <w:rPr>
                      <w:rFonts w:asciiTheme="minorHAnsi" w:hAnsiTheme="minorHAnsi"/>
                      <w:b/>
                      <w:bCs/>
                    </w:rPr>
                    <w:t>Refuse Output based on gross floor area (GFA)</w:t>
                  </w:r>
                </w:p>
              </w:tc>
            </w:tr>
            <w:tr w:rsidR="00583CF1" w:rsidRPr="009D50E5" w14:paraId="6339C604" w14:textId="77777777" w:rsidTr="007F0227">
              <w:trPr>
                <w:trHeight w:val="242"/>
              </w:trPr>
              <w:tc>
                <w:tcPr>
                  <w:tcW w:w="343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108" w:type="dxa"/>
                    <w:bottom w:w="0" w:type="dxa"/>
                    <w:right w:w="108" w:type="dxa"/>
                  </w:tcMar>
                  <w:hideMark/>
                </w:tcPr>
                <w:p w14:paraId="61AB6784" w14:textId="77777777" w:rsidR="00583CF1" w:rsidRPr="00860C86" w:rsidRDefault="00583CF1" w:rsidP="007F0227">
                  <w:pPr>
                    <w:rPr>
                      <w:rFonts w:asciiTheme="minorHAnsi" w:hAnsiTheme="minorHAnsi"/>
                    </w:rPr>
                  </w:pPr>
                  <w:r w:rsidRPr="00860C86">
                    <w:rPr>
                      <w:rFonts w:asciiTheme="minorHAnsi" w:hAnsiTheme="minorHAnsi"/>
                    </w:rPr>
                    <w:t>Workers</w:t>
                  </w:r>
                  <w:r>
                    <w:rPr>
                      <w:rFonts w:asciiTheme="minorHAnsi" w:hAnsiTheme="minorHAnsi"/>
                    </w:rPr>
                    <w:t>’</w:t>
                  </w:r>
                  <w:r w:rsidRPr="00860C86">
                    <w:rPr>
                      <w:rFonts w:asciiTheme="minorHAnsi" w:hAnsiTheme="minorHAnsi"/>
                    </w:rPr>
                    <w:t xml:space="preserve"> dormitory^</w:t>
                  </w:r>
                </w:p>
              </w:tc>
              <w:tc>
                <w:tcPr>
                  <w:tcW w:w="345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108" w:type="dxa"/>
                    <w:bottom w:w="0" w:type="dxa"/>
                    <w:right w:w="108" w:type="dxa"/>
                  </w:tcMar>
                  <w:hideMark/>
                </w:tcPr>
                <w:p w14:paraId="07AF1809" w14:textId="77777777" w:rsidR="00583CF1" w:rsidRPr="00860C86" w:rsidRDefault="00583CF1" w:rsidP="007F0227">
                  <w:pPr>
                    <w:rPr>
                      <w:rFonts w:asciiTheme="minorHAnsi" w:hAnsiTheme="minorHAnsi"/>
                    </w:rPr>
                  </w:pPr>
                  <w:r w:rsidRPr="00860C86">
                    <w:rPr>
                      <w:rFonts w:asciiTheme="minorHAnsi" w:hAnsiTheme="minorHAnsi"/>
                    </w:rPr>
                    <w:t>10 litres/day per 100</w:t>
                  </w:r>
                  <w:r>
                    <w:rPr>
                      <w:rFonts w:asciiTheme="minorHAnsi" w:hAnsiTheme="minorHAnsi"/>
                    </w:rPr>
                    <w:t>m</w:t>
                  </w:r>
                  <w:r>
                    <w:rPr>
                      <w:rFonts w:asciiTheme="minorHAnsi" w:hAnsiTheme="minorHAnsi"/>
                      <w:vertAlign w:val="superscript"/>
                    </w:rPr>
                    <w:t>2</w:t>
                  </w:r>
                  <w:r w:rsidRPr="00860C86">
                    <w:rPr>
                      <w:rFonts w:asciiTheme="minorHAnsi" w:hAnsiTheme="minorHAnsi"/>
                    </w:rPr>
                    <w:t xml:space="preserve"> of GFA</w:t>
                  </w:r>
                </w:p>
              </w:tc>
            </w:tr>
            <w:tr w:rsidR="00583CF1" w:rsidRPr="009D50E5" w14:paraId="3D819EC7" w14:textId="77777777" w:rsidTr="007F0227">
              <w:trPr>
                <w:trHeight w:val="484"/>
              </w:trPr>
              <w:tc>
                <w:tcPr>
                  <w:tcW w:w="343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108" w:type="dxa"/>
                    <w:bottom w:w="0" w:type="dxa"/>
                    <w:right w:w="108" w:type="dxa"/>
                  </w:tcMar>
                  <w:hideMark/>
                </w:tcPr>
                <w:p w14:paraId="3A6E82DC" w14:textId="77777777" w:rsidR="00583CF1" w:rsidRPr="00860C86" w:rsidRDefault="00583CF1" w:rsidP="007F0227">
                  <w:pPr>
                    <w:rPr>
                      <w:rFonts w:asciiTheme="minorHAnsi" w:hAnsiTheme="minorHAnsi"/>
                    </w:rPr>
                  </w:pPr>
                  <w:r w:rsidRPr="00860C86">
                    <w:rPr>
                      <w:rFonts w:asciiTheme="minorHAnsi" w:hAnsiTheme="minorHAnsi"/>
                    </w:rPr>
                    <w:t>Kitchen, dining area and/or canteen within workers dormitory</w:t>
                  </w:r>
                </w:p>
              </w:tc>
              <w:tc>
                <w:tcPr>
                  <w:tcW w:w="345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108" w:type="dxa"/>
                    <w:bottom w:w="0" w:type="dxa"/>
                    <w:right w:w="108" w:type="dxa"/>
                  </w:tcMar>
                  <w:hideMark/>
                </w:tcPr>
                <w:p w14:paraId="3C9F11FB" w14:textId="77777777" w:rsidR="00583CF1" w:rsidRPr="00860C86" w:rsidRDefault="00583CF1" w:rsidP="007F0227">
                  <w:pPr>
                    <w:rPr>
                      <w:rFonts w:asciiTheme="minorHAnsi" w:hAnsiTheme="minorHAnsi"/>
                    </w:rPr>
                  </w:pPr>
                  <w:r w:rsidRPr="00860C86">
                    <w:rPr>
                      <w:rFonts w:asciiTheme="minorHAnsi" w:hAnsiTheme="minorHAnsi"/>
                    </w:rPr>
                    <w:t>200 litres/day per 100</w:t>
                  </w:r>
                  <w:r>
                    <w:rPr>
                      <w:rFonts w:asciiTheme="minorHAnsi" w:hAnsiTheme="minorHAnsi"/>
                    </w:rPr>
                    <w:t>m</w:t>
                  </w:r>
                  <w:r>
                    <w:rPr>
                      <w:rFonts w:asciiTheme="minorHAnsi" w:hAnsiTheme="minorHAnsi"/>
                      <w:vertAlign w:val="superscript"/>
                    </w:rPr>
                    <w:t>2</w:t>
                  </w:r>
                  <w:r w:rsidRPr="00860C86">
                    <w:rPr>
                      <w:rFonts w:asciiTheme="minorHAnsi" w:hAnsiTheme="minorHAnsi"/>
                    </w:rPr>
                    <w:t xml:space="preserve"> of GFA</w:t>
                  </w:r>
                </w:p>
              </w:tc>
            </w:tr>
          </w:tbl>
          <w:p w14:paraId="30B514E8" w14:textId="77777777" w:rsidR="00583CF1" w:rsidRPr="00860C86" w:rsidRDefault="00583CF1" w:rsidP="007F0227">
            <w:pPr>
              <w:jc w:val="both"/>
              <w:rPr>
                <w:rFonts w:asciiTheme="minorHAnsi" w:hAnsiTheme="minorHAnsi"/>
              </w:rPr>
            </w:pPr>
            <w:r w:rsidRPr="00860C86">
              <w:rPr>
                <w:rFonts w:asciiTheme="minorHAnsi" w:hAnsiTheme="minorHAnsi"/>
                <w:i/>
                <w:iCs/>
                <w:lang w:val="en-US"/>
              </w:rPr>
              <w:t>^Dormitories dedicated for isolation purposes can expect waste output to increase up to threefold. Additional bins should be provided in such dormitories where necessary.</w:t>
            </w:r>
          </w:p>
          <w:p w14:paraId="2DEFCF3D" w14:textId="77777777" w:rsidR="00583CF1" w:rsidRPr="00F9728C" w:rsidRDefault="00583CF1" w:rsidP="00583CF1">
            <w:pPr>
              <w:pStyle w:val="ListParagraph"/>
              <w:numPr>
                <w:ilvl w:val="0"/>
                <w:numId w:val="20"/>
              </w:numPr>
              <w:rPr>
                <w:rFonts w:asciiTheme="minorHAnsi" w:hAnsiTheme="minorHAnsi"/>
                <w:lang w:val="en-US"/>
              </w:rPr>
            </w:pPr>
            <w:r w:rsidRPr="00F9728C">
              <w:rPr>
                <w:rFonts w:asciiTheme="minorHAnsi" w:hAnsiTheme="minorHAnsi"/>
                <w:u w:val="single"/>
                <w:lang w:val="en-US"/>
              </w:rPr>
              <w:t>Refuse Bin Point and Refuse Bin Centre</w:t>
            </w:r>
          </w:p>
          <w:p w14:paraId="63EE3186" w14:textId="77777777" w:rsidR="00583CF1" w:rsidRPr="00F9728C" w:rsidRDefault="00583CF1" w:rsidP="00583CF1">
            <w:pPr>
              <w:pStyle w:val="ListParagraph"/>
              <w:numPr>
                <w:ilvl w:val="0"/>
                <w:numId w:val="17"/>
              </w:numPr>
              <w:spacing w:line="240" w:lineRule="auto"/>
              <w:rPr>
                <w:rFonts w:asciiTheme="minorHAnsi" w:hAnsiTheme="minorHAnsi"/>
                <w:lang w:val="en-US"/>
              </w:rPr>
            </w:pPr>
            <w:r w:rsidRPr="00F9728C">
              <w:rPr>
                <w:rFonts w:asciiTheme="minorHAnsi" w:hAnsiTheme="minorHAnsi"/>
                <w:lang w:val="en-US"/>
              </w:rPr>
              <w:t xml:space="preserve">Where the daily refuse output is less than 1,000 </w:t>
            </w:r>
            <w:proofErr w:type="spellStart"/>
            <w:r w:rsidRPr="00F9728C">
              <w:rPr>
                <w:rFonts w:asciiTheme="minorHAnsi" w:hAnsiTheme="minorHAnsi"/>
                <w:lang w:val="en-US"/>
              </w:rPr>
              <w:t>litres</w:t>
            </w:r>
            <w:proofErr w:type="spellEnd"/>
            <w:r w:rsidRPr="00F9728C">
              <w:rPr>
                <w:rFonts w:asciiTheme="minorHAnsi" w:hAnsiTheme="minorHAnsi"/>
                <w:lang w:val="en-US"/>
              </w:rPr>
              <w:t xml:space="preserve"> and a bin point is required, washing points and water taps are not required and the bin point need not be connected to the sewer. </w:t>
            </w:r>
          </w:p>
          <w:p w14:paraId="43EEBDC4" w14:textId="77777777" w:rsidR="00583CF1" w:rsidRPr="00F9728C" w:rsidRDefault="00583CF1" w:rsidP="00583CF1">
            <w:pPr>
              <w:pStyle w:val="ListParagraph"/>
              <w:numPr>
                <w:ilvl w:val="0"/>
                <w:numId w:val="17"/>
              </w:numPr>
              <w:spacing w:line="240" w:lineRule="auto"/>
              <w:rPr>
                <w:rFonts w:asciiTheme="minorHAnsi" w:hAnsiTheme="minorHAnsi"/>
                <w:lang w:val="en-US"/>
              </w:rPr>
            </w:pPr>
            <w:r w:rsidRPr="00F9728C">
              <w:rPr>
                <w:rFonts w:asciiTheme="minorHAnsi" w:hAnsiTheme="minorHAnsi"/>
                <w:lang w:val="en-US"/>
              </w:rPr>
              <w:t xml:space="preserve">A bin </w:t>
            </w:r>
            <w:proofErr w:type="spellStart"/>
            <w:r w:rsidRPr="00F9728C">
              <w:rPr>
                <w:rFonts w:asciiTheme="minorHAnsi" w:hAnsiTheme="minorHAnsi"/>
                <w:lang w:val="en-US"/>
              </w:rPr>
              <w:t>centre</w:t>
            </w:r>
            <w:proofErr w:type="spellEnd"/>
            <w:r w:rsidRPr="00F9728C">
              <w:rPr>
                <w:rFonts w:asciiTheme="minorHAnsi" w:hAnsiTheme="minorHAnsi"/>
                <w:lang w:val="en-US"/>
              </w:rPr>
              <w:t xml:space="preserve"> should be provided when the amount of refuse output exceeds 1,000 </w:t>
            </w:r>
            <w:proofErr w:type="spellStart"/>
            <w:r w:rsidRPr="00F9728C">
              <w:rPr>
                <w:rFonts w:asciiTheme="minorHAnsi" w:hAnsiTheme="minorHAnsi"/>
                <w:lang w:val="en-US"/>
              </w:rPr>
              <w:t>litres</w:t>
            </w:r>
            <w:proofErr w:type="spellEnd"/>
            <w:r w:rsidRPr="00F9728C">
              <w:rPr>
                <w:rFonts w:asciiTheme="minorHAnsi" w:hAnsiTheme="minorHAnsi"/>
                <w:lang w:val="en-US"/>
              </w:rPr>
              <w:t xml:space="preserve">/day and a compactor/container should be required when amount of refuse output exceeds 4,000 </w:t>
            </w:r>
            <w:proofErr w:type="spellStart"/>
            <w:r w:rsidRPr="00F9728C">
              <w:rPr>
                <w:rFonts w:asciiTheme="minorHAnsi" w:hAnsiTheme="minorHAnsi"/>
                <w:lang w:val="en-US"/>
              </w:rPr>
              <w:t>litres</w:t>
            </w:r>
            <w:proofErr w:type="spellEnd"/>
            <w:r w:rsidRPr="00F9728C">
              <w:rPr>
                <w:rFonts w:asciiTheme="minorHAnsi" w:hAnsiTheme="minorHAnsi"/>
                <w:lang w:val="en-US"/>
              </w:rPr>
              <w:t>/day.</w:t>
            </w:r>
          </w:p>
          <w:p w14:paraId="38F2EB1C" w14:textId="77777777" w:rsidR="00583CF1" w:rsidRPr="00F9728C" w:rsidRDefault="00583CF1" w:rsidP="00583CF1">
            <w:pPr>
              <w:pStyle w:val="ListParagraph"/>
              <w:numPr>
                <w:ilvl w:val="0"/>
                <w:numId w:val="17"/>
              </w:numPr>
              <w:spacing w:line="240" w:lineRule="auto"/>
              <w:rPr>
                <w:rFonts w:asciiTheme="minorHAnsi" w:hAnsiTheme="minorHAnsi"/>
                <w:lang w:val="en-US"/>
              </w:rPr>
            </w:pPr>
            <w:r w:rsidRPr="00F9728C">
              <w:rPr>
                <w:rFonts w:asciiTheme="minorHAnsi" w:hAnsiTheme="minorHAnsi"/>
                <w:lang w:val="en-US"/>
              </w:rPr>
              <w:t>Sufficient refuse bins or compactor/container capacity to be provided for 2-days’ refuse output.</w:t>
            </w:r>
          </w:p>
          <w:p w14:paraId="5A326205" w14:textId="77777777" w:rsidR="00583CF1" w:rsidRPr="00F9728C" w:rsidRDefault="00583CF1" w:rsidP="00583CF1">
            <w:pPr>
              <w:pStyle w:val="ListParagraph"/>
              <w:numPr>
                <w:ilvl w:val="0"/>
                <w:numId w:val="20"/>
              </w:numPr>
              <w:spacing w:line="240" w:lineRule="auto"/>
              <w:rPr>
                <w:rFonts w:asciiTheme="minorHAnsi" w:eastAsiaTheme="minorEastAsia" w:hAnsiTheme="minorHAnsi" w:cstheme="minorBidi"/>
                <w:color w:val="000000" w:themeColor="text1"/>
                <w:lang w:eastAsia="en-SG"/>
              </w:rPr>
            </w:pPr>
            <w:r w:rsidRPr="00F9728C">
              <w:rPr>
                <w:rFonts w:asciiTheme="minorHAnsi" w:hAnsiTheme="minorHAnsi"/>
                <w:lang w:val="en-US"/>
              </w:rPr>
              <w:lastRenderedPageBreak/>
              <w:t xml:space="preserve">Reference should be made to Code of Practice on Environmental Health (COPEH) for the design of the bin </w:t>
            </w:r>
            <w:proofErr w:type="spellStart"/>
            <w:r w:rsidRPr="00F9728C">
              <w:rPr>
                <w:rFonts w:asciiTheme="minorHAnsi" w:hAnsiTheme="minorHAnsi"/>
                <w:lang w:val="en-US"/>
              </w:rPr>
              <w:t>centre</w:t>
            </w:r>
            <w:proofErr w:type="spellEnd"/>
            <w:r w:rsidRPr="00F9728C">
              <w:rPr>
                <w:rFonts w:asciiTheme="minorHAnsi" w:hAnsiTheme="minorHAnsi"/>
                <w:lang w:val="en-US"/>
              </w:rPr>
              <w:t>.</w:t>
            </w:r>
          </w:p>
        </w:tc>
      </w:tr>
      <w:tr w:rsidR="00583CF1" w:rsidRPr="009D50E5" w14:paraId="1C3FD2F5" w14:textId="77777777" w:rsidTr="007F0227">
        <w:trPr>
          <w:trHeight w:val="510"/>
        </w:trPr>
        <w:tc>
          <w:tcPr>
            <w:tcW w:w="2120" w:type="dxa"/>
            <w:shd w:val="clear" w:color="auto" w:fill="FFFFFF" w:themeFill="background1"/>
            <w:tcMar>
              <w:top w:w="15" w:type="dxa"/>
              <w:left w:w="33" w:type="dxa"/>
              <w:bottom w:w="0" w:type="dxa"/>
              <w:right w:w="33" w:type="dxa"/>
            </w:tcMar>
          </w:tcPr>
          <w:p w14:paraId="15A7265A" w14:textId="77777777" w:rsidR="00583CF1" w:rsidRPr="00860C86" w:rsidRDefault="00583CF1" w:rsidP="007F0227">
            <w:pPr>
              <w:rPr>
                <w:rFonts w:asciiTheme="minorHAnsi" w:hAnsiTheme="minorHAnsi"/>
                <w:lang w:val="en-US"/>
              </w:rPr>
            </w:pPr>
            <w:r w:rsidRPr="77F90480">
              <w:rPr>
                <w:rFonts w:asciiTheme="minorHAnsi" w:hAnsiTheme="minorHAnsi" w:cstheme="minorBidi"/>
                <w:lang w:val="en-US"/>
              </w:rPr>
              <w:lastRenderedPageBreak/>
              <w:t>Provision of potable water</w:t>
            </w:r>
          </w:p>
        </w:tc>
        <w:tc>
          <w:tcPr>
            <w:tcW w:w="7656" w:type="dxa"/>
            <w:shd w:val="clear" w:color="auto" w:fill="FFFFFF" w:themeFill="background1"/>
            <w:tcMar>
              <w:top w:w="15" w:type="dxa"/>
              <w:left w:w="33" w:type="dxa"/>
              <w:bottom w:w="0" w:type="dxa"/>
              <w:right w:w="33" w:type="dxa"/>
            </w:tcMar>
          </w:tcPr>
          <w:p w14:paraId="48771254" w14:textId="77777777" w:rsidR="00583CF1" w:rsidRPr="00E167AA" w:rsidRDefault="00583CF1" w:rsidP="00583CF1">
            <w:pPr>
              <w:pStyle w:val="ListParagraph"/>
              <w:numPr>
                <w:ilvl w:val="0"/>
                <w:numId w:val="20"/>
              </w:numPr>
              <w:spacing w:after="0" w:line="240" w:lineRule="auto"/>
              <w:jc w:val="both"/>
              <w:rPr>
                <w:rFonts w:asciiTheme="minorHAnsi" w:eastAsia="Times New Roman" w:hAnsiTheme="minorHAnsi" w:cstheme="minorBidi"/>
              </w:rPr>
            </w:pPr>
            <w:r w:rsidRPr="00E167AA">
              <w:rPr>
                <w:rFonts w:asciiTheme="minorHAnsi" w:eastAsia="Times New Roman" w:hAnsiTheme="minorHAnsi" w:cstheme="minorBidi"/>
              </w:rPr>
              <w:t>Provide adequate water (including potable water) per 24 residents or per dormitory room, for example:</w:t>
            </w:r>
          </w:p>
          <w:p w14:paraId="1B06ECDF" w14:textId="77777777" w:rsidR="00583CF1" w:rsidRPr="00E167AA" w:rsidRDefault="00583CF1" w:rsidP="00583CF1">
            <w:pPr>
              <w:pStyle w:val="ListParagraph"/>
              <w:numPr>
                <w:ilvl w:val="0"/>
                <w:numId w:val="32"/>
              </w:numPr>
              <w:spacing w:after="0" w:line="240" w:lineRule="auto"/>
              <w:jc w:val="both"/>
              <w:rPr>
                <w:rFonts w:asciiTheme="minorHAnsi" w:eastAsia="Times New Roman" w:hAnsiTheme="minorHAnsi" w:cstheme="minorBidi"/>
              </w:rPr>
            </w:pPr>
            <w:r w:rsidRPr="00E167AA">
              <w:rPr>
                <w:rFonts w:asciiTheme="minorHAnsi" w:eastAsia="Times New Roman" w:hAnsiTheme="minorHAnsi" w:cstheme="minorBidi"/>
              </w:rPr>
              <w:t xml:space="preserve">1 hot / normal water </w:t>
            </w:r>
            <w:proofErr w:type="gramStart"/>
            <w:r w:rsidRPr="00E167AA">
              <w:rPr>
                <w:rFonts w:asciiTheme="minorHAnsi" w:eastAsia="Times New Roman" w:hAnsiTheme="minorHAnsi" w:cstheme="minorBidi"/>
              </w:rPr>
              <w:t>dispenser :</w:t>
            </w:r>
            <w:proofErr w:type="gramEnd"/>
            <w:r w:rsidRPr="00E167AA">
              <w:rPr>
                <w:rFonts w:asciiTheme="minorHAnsi" w:eastAsia="Times New Roman" w:hAnsiTheme="minorHAnsi" w:cstheme="minorBidi"/>
              </w:rPr>
              <w:t xml:space="preserve"> 24 residents per floor, where each dispenser should be separately located such that it is sited near and conveniently for the usage of the 24 residents</w:t>
            </w:r>
          </w:p>
          <w:p w14:paraId="73B9DE02" w14:textId="77777777" w:rsidR="00583CF1" w:rsidRDefault="00583CF1" w:rsidP="00583CF1">
            <w:pPr>
              <w:pStyle w:val="ListParagraph"/>
              <w:numPr>
                <w:ilvl w:val="0"/>
                <w:numId w:val="32"/>
              </w:numPr>
              <w:spacing w:after="0" w:line="240" w:lineRule="auto"/>
              <w:jc w:val="both"/>
              <w:rPr>
                <w:rFonts w:asciiTheme="minorHAnsi" w:eastAsia="Times New Roman" w:hAnsiTheme="minorHAnsi" w:cstheme="minorBidi"/>
              </w:rPr>
            </w:pPr>
            <w:r w:rsidRPr="00E167AA">
              <w:rPr>
                <w:rFonts w:asciiTheme="minorHAnsi" w:eastAsia="Times New Roman" w:hAnsiTheme="minorHAnsi" w:cstheme="minorBidi"/>
              </w:rPr>
              <w:t>At least 2 water kettles for the designated use of one dormitory room of 12 residents.</w:t>
            </w:r>
          </w:p>
          <w:p w14:paraId="3C86D901" w14:textId="77777777" w:rsidR="00583CF1" w:rsidRPr="003A1F9E" w:rsidRDefault="00583CF1" w:rsidP="007F0227">
            <w:pPr>
              <w:pStyle w:val="ListParagraph"/>
              <w:spacing w:after="0" w:line="240" w:lineRule="auto"/>
              <w:jc w:val="both"/>
              <w:rPr>
                <w:rFonts w:asciiTheme="minorHAnsi" w:eastAsia="Times New Roman" w:hAnsiTheme="minorHAnsi" w:cstheme="minorBidi"/>
              </w:rPr>
            </w:pPr>
          </w:p>
        </w:tc>
      </w:tr>
      <w:tr w:rsidR="00583CF1" w:rsidRPr="009D50E5" w14:paraId="08E79F89" w14:textId="77777777" w:rsidTr="007F0227">
        <w:trPr>
          <w:trHeight w:val="510"/>
        </w:trPr>
        <w:tc>
          <w:tcPr>
            <w:tcW w:w="2120" w:type="dxa"/>
            <w:shd w:val="clear" w:color="auto" w:fill="FFFFFF" w:themeFill="background1"/>
            <w:tcMar>
              <w:top w:w="15" w:type="dxa"/>
              <w:left w:w="33" w:type="dxa"/>
              <w:bottom w:w="0" w:type="dxa"/>
              <w:right w:w="33" w:type="dxa"/>
            </w:tcMar>
          </w:tcPr>
          <w:p w14:paraId="578CC171" w14:textId="77777777" w:rsidR="00583CF1" w:rsidRPr="00860C86" w:rsidRDefault="00583CF1" w:rsidP="007F0227">
            <w:pPr>
              <w:rPr>
                <w:rFonts w:asciiTheme="minorHAnsi" w:hAnsiTheme="minorHAnsi"/>
                <w:lang w:val="en-US"/>
              </w:rPr>
            </w:pPr>
            <w:r w:rsidRPr="00860C86">
              <w:rPr>
                <w:rFonts w:asciiTheme="minorHAnsi" w:hAnsiTheme="minorHAnsi"/>
                <w:lang w:val="en-US"/>
              </w:rPr>
              <w:t>Drain Design</w:t>
            </w:r>
          </w:p>
        </w:tc>
        <w:tc>
          <w:tcPr>
            <w:tcW w:w="7656" w:type="dxa"/>
            <w:shd w:val="clear" w:color="auto" w:fill="FFFFFF" w:themeFill="background1"/>
            <w:tcMar>
              <w:top w:w="15" w:type="dxa"/>
              <w:left w:w="33" w:type="dxa"/>
              <w:bottom w:w="0" w:type="dxa"/>
              <w:right w:w="33" w:type="dxa"/>
            </w:tcMar>
          </w:tcPr>
          <w:p w14:paraId="4DE5EDFB" w14:textId="77777777" w:rsidR="00583CF1" w:rsidRPr="00F9728C" w:rsidRDefault="00583CF1" w:rsidP="00583CF1">
            <w:pPr>
              <w:pStyle w:val="ListParagraph"/>
              <w:numPr>
                <w:ilvl w:val="0"/>
                <w:numId w:val="21"/>
              </w:numPr>
              <w:spacing w:line="240" w:lineRule="auto"/>
              <w:rPr>
                <w:rFonts w:asciiTheme="minorHAnsi" w:hAnsiTheme="minorHAnsi"/>
              </w:rPr>
            </w:pPr>
            <w:r w:rsidRPr="00F9728C">
              <w:rPr>
                <w:rFonts w:asciiTheme="minorHAnsi" w:hAnsiTheme="minorHAnsi"/>
              </w:rPr>
              <w:t>Able to be left uncovered</w:t>
            </w:r>
            <w:r>
              <w:rPr>
                <w:rFonts w:asciiTheme="minorHAnsi" w:hAnsiTheme="minorHAnsi"/>
              </w:rPr>
              <w:t>.</w:t>
            </w:r>
            <w:r w:rsidRPr="00F9728C">
              <w:rPr>
                <w:rFonts w:asciiTheme="minorHAnsi" w:hAnsiTheme="minorHAnsi"/>
              </w:rPr>
              <w:t xml:space="preserve"> </w:t>
            </w:r>
          </w:p>
        </w:tc>
      </w:tr>
      <w:tr w:rsidR="00583CF1" w:rsidRPr="009D50E5" w14:paraId="12DE95B1" w14:textId="77777777" w:rsidTr="007F0227">
        <w:trPr>
          <w:trHeight w:val="510"/>
        </w:trPr>
        <w:tc>
          <w:tcPr>
            <w:tcW w:w="2120" w:type="dxa"/>
            <w:shd w:val="clear" w:color="auto" w:fill="FFFFFF" w:themeFill="background1"/>
            <w:tcMar>
              <w:top w:w="15" w:type="dxa"/>
              <w:left w:w="33" w:type="dxa"/>
              <w:bottom w:w="0" w:type="dxa"/>
              <w:right w:w="33" w:type="dxa"/>
            </w:tcMar>
          </w:tcPr>
          <w:p w14:paraId="38E00D15" w14:textId="77777777" w:rsidR="00583CF1" w:rsidRPr="00860C86" w:rsidRDefault="00583CF1" w:rsidP="007F0227">
            <w:pPr>
              <w:rPr>
                <w:rFonts w:asciiTheme="minorHAnsi" w:hAnsiTheme="minorHAnsi"/>
                <w:lang w:val="en-US"/>
              </w:rPr>
            </w:pPr>
            <w:r w:rsidRPr="77F90480">
              <w:rPr>
                <w:rFonts w:asciiTheme="minorHAnsi" w:eastAsia="Times New Roman" w:hAnsiTheme="minorHAnsi" w:cstheme="minorBidi"/>
              </w:rPr>
              <w:t>Sheltered space outside room to store shoes</w:t>
            </w:r>
          </w:p>
        </w:tc>
        <w:tc>
          <w:tcPr>
            <w:tcW w:w="7656" w:type="dxa"/>
            <w:shd w:val="clear" w:color="auto" w:fill="FFFFFF" w:themeFill="background1"/>
            <w:tcMar>
              <w:top w:w="15" w:type="dxa"/>
              <w:left w:w="33" w:type="dxa"/>
              <w:bottom w:w="0" w:type="dxa"/>
              <w:right w:w="33" w:type="dxa"/>
            </w:tcMar>
          </w:tcPr>
          <w:p w14:paraId="0662AEF5" w14:textId="77777777" w:rsidR="00583CF1" w:rsidRPr="00F9728C" w:rsidRDefault="00583CF1" w:rsidP="00583CF1">
            <w:pPr>
              <w:pStyle w:val="ListParagraph"/>
              <w:numPr>
                <w:ilvl w:val="0"/>
                <w:numId w:val="21"/>
              </w:numPr>
              <w:spacing w:line="240" w:lineRule="auto"/>
              <w:rPr>
                <w:rFonts w:asciiTheme="minorHAnsi" w:hAnsiTheme="minorHAnsi"/>
              </w:rPr>
            </w:pPr>
            <w:r w:rsidRPr="00F9728C">
              <w:rPr>
                <w:rFonts w:asciiTheme="minorHAnsi" w:eastAsia="Times New Roman" w:hAnsiTheme="minorHAnsi" w:cstheme="minorBidi"/>
              </w:rPr>
              <w:t>Sufficient sheltered space and/or sheltered shoe rack outside room for storage of shoes</w:t>
            </w:r>
            <w:r>
              <w:rPr>
                <w:rFonts w:asciiTheme="minorHAnsi" w:eastAsia="Times New Roman" w:hAnsiTheme="minorHAnsi" w:cstheme="minorBidi"/>
              </w:rPr>
              <w:t>.</w:t>
            </w:r>
          </w:p>
        </w:tc>
      </w:tr>
      <w:tr w:rsidR="00583CF1" w:rsidRPr="009D50E5" w14:paraId="6A8D1F84" w14:textId="77777777" w:rsidTr="007F0227">
        <w:trPr>
          <w:trHeight w:val="510"/>
        </w:trPr>
        <w:tc>
          <w:tcPr>
            <w:tcW w:w="2120" w:type="dxa"/>
            <w:shd w:val="clear" w:color="auto" w:fill="FFFFFF" w:themeFill="background1"/>
            <w:tcMar>
              <w:top w:w="15" w:type="dxa"/>
              <w:left w:w="33" w:type="dxa"/>
              <w:bottom w:w="0" w:type="dxa"/>
              <w:right w:w="33" w:type="dxa"/>
            </w:tcMar>
          </w:tcPr>
          <w:p w14:paraId="002172FC" w14:textId="77777777" w:rsidR="00583CF1" w:rsidRPr="00860C86" w:rsidRDefault="00583CF1" w:rsidP="007F0227">
            <w:pPr>
              <w:rPr>
                <w:rFonts w:asciiTheme="minorHAnsi" w:hAnsiTheme="minorHAnsi"/>
                <w:lang w:val="en-US"/>
              </w:rPr>
            </w:pPr>
            <w:r w:rsidRPr="77F90480">
              <w:rPr>
                <w:rFonts w:asciiTheme="minorHAnsi" w:eastAsia="Times New Roman" w:hAnsiTheme="minorHAnsi" w:cstheme="minorBidi"/>
              </w:rPr>
              <w:t>Staircases</w:t>
            </w:r>
          </w:p>
        </w:tc>
        <w:tc>
          <w:tcPr>
            <w:tcW w:w="7656" w:type="dxa"/>
            <w:shd w:val="clear" w:color="auto" w:fill="FFFFFF" w:themeFill="background1"/>
            <w:tcMar>
              <w:top w:w="15" w:type="dxa"/>
              <w:left w:w="33" w:type="dxa"/>
              <w:bottom w:w="0" w:type="dxa"/>
              <w:right w:w="33" w:type="dxa"/>
            </w:tcMar>
          </w:tcPr>
          <w:p w14:paraId="1E44CC32" w14:textId="77777777" w:rsidR="00583CF1" w:rsidRPr="00F9728C" w:rsidRDefault="00583CF1" w:rsidP="00583CF1">
            <w:pPr>
              <w:pStyle w:val="ListParagraph"/>
              <w:numPr>
                <w:ilvl w:val="0"/>
                <w:numId w:val="21"/>
              </w:numPr>
              <w:spacing w:after="0" w:line="240" w:lineRule="auto"/>
              <w:jc w:val="both"/>
              <w:rPr>
                <w:rFonts w:asciiTheme="minorHAnsi" w:eastAsia="Times New Roman" w:hAnsiTheme="minorHAnsi" w:cstheme="minorBidi"/>
              </w:rPr>
            </w:pPr>
            <w:r w:rsidRPr="00F9728C">
              <w:rPr>
                <w:rFonts w:asciiTheme="minorHAnsi" w:eastAsia="Times New Roman" w:hAnsiTheme="minorHAnsi" w:cstheme="minorBidi"/>
              </w:rPr>
              <w:t>Each resident must have access to ≥ 2 exit staircases</w:t>
            </w:r>
            <w:r>
              <w:rPr>
                <w:rFonts w:asciiTheme="minorHAnsi" w:eastAsia="Times New Roman" w:hAnsiTheme="minorHAnsi" w:cstheme="minorBidi"/>
              </w:rPr>
              <w:t>.</w:t>
            </w:r>
          </w:p>
          <w:p w14:paraId="505A58CE" w14:textId="77777777" w:rsidR="00583CF1" w:rsidRPr="006415E3" w:rsidRDefault="00583CF1" w:rsidP="007F0227">
            <w:pPr>
              <w:spacing w:after="0" w:line="240" w:lineRule="auto"/>
              <w:contextualSpacing/>
              <w:jc w:val="both"/>
              <w:rPr>
                <w:rFonts w:asciiTheme="minorHAnsi" w:eastAsia="Times New Roman" w:hAnsiTheme="minorHAnsi" w:cstheme="minorHAnsi"/>
              </w:rPr>
            </w:pPr>
          </w:p>
          <w:p w14:paraId="350DB95E" w14:textId="77777777" w:rsidR="00583CF1" w:rsidRPr="00F9728C" w:rsidRDefault="00583CF1" w:rsidP="00583CF1">
            <w:pPr>
              <w:pStyle w:val="ListParagraph"/>
              <w:numPr>
                <w:ilvl w:val="0"/>
                <w:numId w:val="21"/>
              </w:numPr>
              <w:spacing w:line="240" w:lineRule="auto"/>
              <w:rPr>
                <w:rFonts w:asciiTheme="minorHAnsi" w:hAnsiTheme="minorHAnsi"/>
              </w:rPr>
            </w:pPr>
            <w:r w:rsidRPr="00F9728C">
              <w:rPr>
                <w:rFonts w:asciiTheme="minorHAnsi" w:eastAsia="Times New Roman" w:hAnsiTheme="minorHAnsi" w:cstheme="minorBidi"/>
              </w:rPr>
              <w:t>Each section of ≤ 120 residents to have access to 2 dedicated staircases on each floor</w:t>
            </w:r>
            <w:r>
              <w:rPr>
                <w:rFonts w:asciiTheme="minorHAnsi" w:eastAsia="Times New Roman" w:hAnsiTheme="minorHAnsi" w:cstheme="minorBidi"/>
              </w:rPr>
              <w:t>.</w:t>
            </w:r>
          </w:p>
        </w:tc>
      </w:tr>
      <w:tr w:rsidR="00583CF1" w:rsidRPr="009D50E5" w14:paraId="1A794098" w14:textId="77777777" w:rsidTr="007F0227">
        <w:trPr>
          <w:trHeight w:val="1682"/>
        </w:trPr>
        <w:tc>
          <w:tcPr>
            <w:tcW w:w="2120" w:type="dxa"/>
            <w:shd w:val="clear" w:color="auto" w:fill="FFFFFF" w:themeFill="background1"/>
            <w:tcMar>
              <w:top w:w="15" w:type="dxa"/>
              <w:left w:w="33" w:type="dxa"/>
              <w:bottom w:w="0" w:type="dxa"/>
              <w:right w:w="33" w:type="dxa"/>
            </w:tcMar>
          </w:tcPr>
          <w:p w14:paraId="42FEF906" w14:textId="77777777" w:rsidR="00583CF1" w:rsidRPr="00860C86" w:rsidRDefault="00583CF1" w:rsidP="007F0227">
            <w:pPr>
              <w:rPr>
                <w:rFonts w:asciiTheme="minorHAnsi" w:hAnsiTheme="minorHAnsi"/>
                <w:lang w:val="en-US"/>
              </w:rPr>
            </w:pPr>
            <w:r w:rsidRPr="00860C86">
              <w:rPr>
                <w:rFonts w:asciiTheme="minorHAnsi" w:hAnsiTheme="minorHAnsi"/>
                <w:lang w:val="en-US"/>
              </w:rPr>
              <w:t>Roof Design</w:t>
            </w:r>
          </w:p>
        </w:tc>
        <w:tc>
          <w:tcPr>
            <w:tcW w:w="7656" w:type="dxa"/>
            <w:shd w:val="clear" w:color="auto" w:fill="FFFFFF" w:themeFill="background1"/>
            <w:tcMar>
              <w:top w:w="15" w:type="dxa"/>
              <w:left w:w="33" w:type="dxa"/>
              <w:bottom w:w="0" w:type="dxa"/>
              <w:right w:w="33" w:type="dxa"/>
            </w:tcMar>
          </w:tcPr>
          <w:p w14:paraId="4AA42E80" w14:textId="77777777" w:rsidR="00583CF1" w:rsidRDefault="00583CF1" w:rsidP="00583CF1">
            <w:pPr>
              <w:pStyle w:val="ListParagraph"/>
              <w:numPr>
                <w:ilvl w:val="0"/>
                <w:numId w:val="22"/>
              </w:numPr>
              <w:spacing w:line="240" w:lineRule="auto"/>
              <w:rPr>
                <w:rFonts w:asciiTheme="minorHAnsi" w:hAnsiTheme="minorHAnsi"/>
              </w:rPr>
            </w:pPr>
            <w:r w:rsidRPr="00F9728C">
              <w:rPr>
                <w:rFonts w:asciiTheme="minorHAnsi" w:hAnsiTheme="minorHAnsi"/>
              </w:rPr>
              <w:t xml:space="preserve">Avoid designs that allow water to stagnate and are difficult to access for inspection and treatment – </w:t>
            </w:r>
            <w:proofErr w:type="gramStart"/>
            <w:r w:rsidRPr="00F9728C">
              <w:rPr>
                <w:rFonts w:asciiTheme="minorHAnsi" w:hAnsiTheme="minorHAnsi"/>
              </w:rPr>
              <w:t>i.e.</w:t>
            </w:r>
            <w:proofErr w:type="gramEnd"/>
            <w:r w:rsidRPr="00F9728C">
              <w:rPr>
                <w:rFonts w:asciiTheme="minorHAnsi" w:hAnsiTheme="minorHAnsi"/>
              </w:rPr>
              <w:t xml:space="preserve"> roofs should have no roof gutters and are designed to allow free fall of rainwater</w:t>
            </w:r>
            <w:r>
              <w:rPr>
                <w:rFonts w:asciiTheme="minorHAnsi" w:hAnsiTheme="minorHAnsi"/>
              </w:rPr>
              <w:t>.</w:t>
            </w:r>
          </w:p>
          <w:p w14:paraId="1798BDBE" w14:textId="77777777" w:rsidR="00583CF1" w:rsidRPr="00F9728C" w:rsidRDefault="00583CF1" w:rsidP="007F0227">
            <w:pPr>
              <w:pStyle w:val="ListParagraph"/>
              <w:spacing w:line="240" w:lineRule="auto"/>
              <w:rPr>
                <w:rFonts w:asciiTheme="minorHAnsi" w:hAnsiTheme="minorHAnsi"/>
              </w:rPr>
            </w:pPr>
          </w:p>
          <w:p w14:paraId="59B3E250" w14:textId="77777777" w:rsidR="00583CF1" w:rsidRDefault="00583CF1" w:rsidP="00583CF1">
            <w:pPr>
              <w:pStyle w:val="ListParagraph"/>
              <w:numPr>
                <w:ilvl w:val="0"/>
                <w:numId w:val="22"/>
              </w:numPr>
              <w:spacing w:line="240" w:lineRule="auto"/>
              <w:rPr>
                <w:rFonts w:asciiTheme="minorHAnsi" w:hAnsiTheme="minorHAnsi"/>
              </w:rPr>
            </w:pPr>
            <w:r w:rsidRPr="00F9728C">
              <w:rPr>
                <w:rFonts w:asciiTheme="minorHAnsi" w:hAnsiTheme="minorHAnsi"/>
              </w:rPr>
              <w:t xml:space="preserve">Adopt designs that mitigate roosting of birds, </w:t>
            </w:r>
            <w:proofErr w:type="gramStart"/>
            <w:r w:rsidRPr="00F9728C">
              <w:rPr>
                <w:rFonts w:asciiTheme="minorHAnsi" w:hAnsiTheme="minorHAnsi"/>
              </w:rPr>
              <w:t>e.g.</w:t>
            </w:r>
            <w:proofErr w:type="gramEnd"/>
            <w:r w:rsidRPr="00F9728C">
              <w:rPr>
                <w:rFonts w:asciiTheme="minorHAnsi" w:hAnsiTheme="minorHAnsi"/>
              </w:rPr>
              <w:t xml:space="preserve"> inclined ledges or ledges with width not exceeding 4cm.</w:t>
            </w:r>
          </w:p>
          <w:p w14:paraId="64FDEB0E" w14:textId="77777777" w:rsidR="00583CF1" w:rsidRDefault="00583CF1" w:rsidP="007F0227">
            <w:pPr>
              <w:pStyle w:val="ListParagraph"/>
              <w:spacing w:line="240" w:lineRule="auto"/>
              <w:rPr>
                <w:rFonts w:asciiTheme="minorHAnsi" w:hAnsiTheme="minorHAnsi"/>
              </w:rPr>
            </w:pPr>
          </w:p>
          <w:p w14:paraId="7C2F69AD" w14:textId="77777777" w:rsidR="00583CF1" w:rsidRPr="00F9728C" w:rsidRDefault="00583CF1" w:rsidP="00583CF1">
            <w:pPr>
              <w:pStyle w:val="ListParagraph"/>
              <w:numPr>
                <w:ilvl w:val="0"/>
                <w:numId w:val="22"/>
              </w:numPr>
              <w:spacing w:line="240" w:lineRule="auto"/>
              <w:rPr>
                <w:rFonts w:asciiTheme="minorHAnsi" w:hAnsiTheme="minorHAnsi"/>
              </w:rPr>
            </w:pPr>
            <w:r w:rsidRPr="00F9728C">
              <w:rPr>
                <w:rFonts w:asciiTheme="minorHAnsi" w:hAnsiTheme="minorHAnsi"/>
              </w:rPr>
              <w:t>Incline ledges according to material used:</w:t>
            </w:r>
          </w:p>
          <w:p w14:paraId="41F5F9C6" w14:textId="77777777" w:rsidR="00583CF1" w:rsidRPr="00860C86" w:rsidRDefault="00583CF1" w:rsidP="00583CF1">
            <w:pPr>
              <w:pStyle w:val="ListParagraph"/>
              <w:numPr>
                <w:ilvl w:val="0"/>
                <w:numId w:val="3"/>
              </w:numPr>
              <w:spacing w:after="0"/>
              <w:contextualSpacing w:val="0"/>
              <w:rPr>
                <w:rFonts w:asciiTheme="minorHAnsi" w:hAnsiTheme="minorHAnsi"/>
              </w:rPr>
            </w:pPr>
            <w:r w:rsidRPr="00860C86">
              <w:rPr>
                <w:rFonts w:asciiTheme="minorHAnsi" w:hAnsiTheme="minorHAnsi"/>
              </w:rPr>
              <w:t xml:space="preserve">Smooth materials (tinplate, glass, plastics) &gt; 25 </w:t>
            </w:r>
            <w:proofErr w:type="spellStart"/>
            <w:proofErr w:type="gramStart"/>
            <w:r w:rsidRPr="00860C86">
              <w:rPr>
                <w:rFonts w:asciiTheme="minorHAnsi" w:hAnsiTheme="minorHAnsi"/>
              </w:rPr>
              <w:t>deg</w:t>
            </w:r>
            <w:proofErr w:type="spellEnd"/>
            <w:r w:rsidRPr="00860C86">
              <w:rPr>
                <w:rFonts w:asciiTheme="minorHAnsi" w:hAnsiTheme="minorHAnsi"/>
              </w:rPr>
              <w:t>;</w:t>
            </w:r>
            <w:proofErr w:type="gramEnd"/>
          </w:p>
          <w:p w14:paraId="147BF860" w14:textId="77777777" w:rsidR="00583CF1" w:rsidRPr="00860C86" w:rsidRDefault="00583CF1" w:rsidP="00583CF1">
            <w:pPr>
              <w:pStyle w:val="ListParagraph"/>
              <w:numPr>
                <w:ilvl w:val="0"/>
                <w:numId w:val="3"/>
              </w:numPr>
              <w:spacing w:after="0"/>
              <w:contextualSpacing w:val="0"/>
              <w:rPr>
                <w:rFonts w:asciiTheme="minorHAnsi" w:hAnsiTheme="minorHAnsi"/>
              </w:rPr>
            </w:pPr>
            <w:r w:rsidRPr="00860C86">
              <w:rPr>
                <w:rFonts w:asciiTheme="minorHAnsi" w:hAnsiTheme="minorHAnsi"/>
              </w:rPr>
              <w:t xml:space="preserve">Medium rough materials (wood concrete) &gt; 35 </w:t>
            </w:r>
            <w:proofErr w:type="spellStart"/>
            <w:proofErr w:type="gramStart"/>
            <w:r w:rsidRPr="00860C86">
              <w:rPr>
                <w:rFonts w:asciiTheme="minorHAnsi" w:hAnsiTheme="minorHAnsi"/>
              </w:rPr>
              <w:t>deg</w:t>
            </w:r>
            <w:proofErr w:type="spellEnd"/>
            <w:r w:rsidRPr="00860C86">
              <w:rPr>
                <w:rFonts w:asciiTheme="minorHAnsi" w:hAnsiTheme="minorHAnsi"/>
              </w:rPr>
              <w:t>;</w:t>
            </w:r>
            <w:proofErr w:type="gramEnd"/>
          </w:p>
          <w:p w14:paraId="72F42D60" w14:textId="77777777" w:rsidR="00583CF1" w:rsidRDefault="00583CF1" w:rsidP="00583CF1">
            <w:pPr>
              <w:pStyle w:val="ListParagraph"/>
              <w:numPr>
                <w:ilvl w:val="0"/>
                <w:numId w:val="3"/>
              </w:numPr>
              <w:spacing w:after="0"/>
              <w:contextualSpacing w:val="0"/>
              <w:rPr>
                <w:rFonts w:asciiTheme="minorHAnsi" w:hAnsiTheme="minorHAnsi"/>
              </w:rPr>
            </w:pPr>
            <w:r w:rsidRPr="00860C86">
              <w:rPr>
                <w:rFonts w:asciiTheme="minorHAnsi" w:hAnsiTheme="minorHAnsi"/>
              </w:rPr>
              <w:t xml:space="preserve">Rough materials (sandstone, rough concrete) &gt; 50 </w:t>
            </w:r>
            <w:proofErr w:type="spellStart"/>
            <w:r w:rsidRPr="00860C86">
              <w:rPr>
                <w:rFonts w:asciiTheme="minorHAnsi" w:hAnsiTheme="minorHAnsi"/>
              </w:rPr>
              <w:t>deg</w:t>
            </w:r>
            <w:proofErr w:type="spellEnd"/>
          </w:p>
          <w:p w14:paraId="1C7DA60D" w14:textId="77777777" w:rsidR="00583CF1" w:rsidRPr="00860C86" w:rsidRDefault="00583CF1" w:rsidP="007F0227">
            <w:pPr>
              <w:pStyle w:val="ListParagraph"/>
              <w:spacing w:after="0"/>
              <w:ind w:left="1080"/>
              <w:contextualSpacing w:val="0"/>
              <w:rPr>
                <w:rFonts w:asciiTheme="minorHAnsi" w:hAnsiTheme="minorHAnsi"/>
              </w:rPr>
            </w:pPr>
          </w:p>
          <w:p w14:paraId="1B580309" w14:textId="77777777" w:rsidR="00583CF1" w:rsidRPr="00F9728C" w:rsidRDefault="00583CF1" w:rsidP="00583CF1">
            <w:pPr>
              <w:pStyle w:val="ListParagraph"/>
              <w:numPr>
                <w:ilvl w:val="0"/>
                <w:numId w:val="22"/>
              </w:numPr>
              <w:spacing w:line="240" w:lineRule="auto"/>
              <w:rPr>
                <w:rFonts w:asciiTheme="minorHAnsi" w:eastAsiaTheme="minorEastAsia" w:hAnsiTheme="minorHAnsi" w:cstheme="minorBidi"/>
                <w:color w:val="000000" w:themeColor="text1"/>
                <w:lang w:eastAsia="en-SG"/>
              </w:rPr>
            </w:pPr>
            <w:r w:rsidRPr="00F9728C">
              <w:rPr>
                <w:rFonts w:asciiTheme="minorHAnsi" w:hAnsiTheme="minorHAnsi"/>
              </w:rPr>
              <w:t>Avoid creating open crevices or spaces large enough for birds to roost and nest. If openings are needed, they should not exceed 2cm in width and 2.5cm in height. Square openings should not exceed 3cm x 3cm.</w:t>
            </w:r>
          </w:p>
        </w:tc>
      </w:tr>
      <w:tr w:rsidR="00583CF1" w:rsidRPr="009D50E5" w14:paraId="7C8016B6" w14:textId="77777777" w:rsidTr="007F0227">
        <w:trPr>
          <w:trHeight w:val="746"/>
        </w:trPr>
        <w:tc>
          <w:tcPr>
            <w:tcW w:w="2120" w:type="dxa"/>
            <w:shd w:val="clear" w:color="auto" w:fill="FFFFFF" w:themeFill="background1"/>
            <w:tcMar>
              <w:top w:w="15" w:type="dxa"/>
              <w:left w:w="33" w:type="dxa"/>
              <w:bottom w:w="0" w:type="dxa"/>
              <w:right w:w="33" w:type="dxa"/>
            </w:tcMar>
          </w:tcPr>
          <w:p w14:paraId="38AFD645" w14:textId="77777777" w:rsidR="00583CF1" w:rsidRPr="00860C86" w:rsidRDefault="00583CF1" w:rsidP="007F0227">
            <w:pPr>
              <w:rPr>
                <w:rFonts w:asciiTheme="minorHAnsi" w:hAnsiTheme="minorHAnsi"/>
                <w:bCs/>
              </w:rPr>
            </w:pPr>
            <w:r w:rsidRPr="00860C86">
              <w:rPr>
                <w:rFonts w:asciiTheme="minorHAnsi" w:hAnsiTheme="minorHAnsi"/>
                <w:bCs/>
                <w:lang w:val="en-US"/>
              </w:rPr>
              <w:t>Cooking</w:t>
            </w:r>
          </w:p>
          <w:p w14:paraId="4CBBE0BE" w14:textId="77777777" w:rsidR="00583CF1" w:rsidRPr="00860C86" w:rsidRDefault="00583CF1" w:rsidP="007F0227">
            <w:pPr>
              <w:rPr>
                <w:rFonts w:asciiTheme="minorHAnsi" w:hAnsiTheme="minorHAnsi"/>
                <w:lang w:val="en-US"/>
              </w:rPr>
            </w:pPr>
          </w:p>
        </w:tc>
        <w:tc>
          <w:tcPr>
            <w:tcW w:w="7656" w:type="dxa"/>
            <w:shd w:val="clear" w:color="auto" w:fill="FFFFFF" w:themeFill="background1"/>
            <w:tcMar>
              <w:top w:w="15" w:type="dxa"/>
              <w:left w:w="33" w:type="dxa"/>
              <w:bottom w:w="0" w:type="dxa"/>
              <w:right w:w="33" w:type="dxa"/>
            </w:tcMar>
          </w:tcPr>
          <w:p w14:paraId="5EA9C465" w14:textId="77777777" w:rsidR="00583CF1" w:rsidRPr="00F9728C" w:rsidRDefault="00583CF1" w:rsidP="00583CF1">
            <w:pPr>
              <w:pStyle w:val="ListParagraph"/>
              <w:numPr>
                <w:ilvl w:val="0"/>
                <w:numId w:val="22"/>
              </w:numPr>
              <w:rPr>
                <w:rFonts w:asciiTheme="minorHAnsi" w:hAnsiTheme="minorHAnsi" w:cstheme="minorBidi"/>
                <w:lang w:val="en-US"/>
              </w:rPr>
            </w:pPr>
            <w:r w:rsidRPr="00F9728C">
              <w:rPr>
                <w:rFonts w:asciiTheme="minorHAnsi" w:hAnsiTheme="minorHAnsi" w:cstheme="minorBidi"/>
              </w:rPr>
              <w:t>You may choose from 1 or more of the following options:</w:t>
            </w:r>
          </w:p>
          <w:p w14:paraId="31E03BB2" w14:textId="77777777" w:rsidR="00583CF1" w:rsidRPr="00F9728C" w:rsidRDefault="00583CF1" w:rsidP="00583CF1">
            <w:pPr>
              <w:pStyle w:val="ListParagraph"/>
              <w:numPr>
                <w:ilvl w:val="0"/>
                <w:numId w:val="23"/>
              </w:numPr>
              <w:spacing w:after="0"/>
              <w:jc w:val="both"/>
              <w:rPr>
                <w:rFonts w:asciiTheme="minorHAnsi" w:eastAsia="Times New Roman" w:hAnsiTheme="minorHAnsi" w:cstheme="minorBidi"/>
              </w:rPr>
            </w:pPr>
            <w:proofErr w:type="spellStart"/>
            <w:r w:rsidRPr="00F9728C">
              <w:rPr>
                <w:rFonts w:asciiTheme="minorHAnsi" w:eastAsia="Times New Roman" w:hAnsiTheme="minorHAnsi" w:cstheme="minorBidi"/>
              </w:rPr>
              <w:t>En</w:t>
            </w:r>
            <w:proofErr w:type="spellEnd"/>
            <w:r w:rsidRPr="00F9728C">
              <w:rPr>
                <w:rFonts w:asciiTheme="minorHAnsi" w:eastAsia="Times New Roman" w:hAnsiTheme="minorHAnsi" w:cstheme="minorBidi"/>
              </w:rPr>
              <w:t>-suite kitchen: Minimum 1 cook stove to 6 residents and minimum 1 kitchen sink to 12 residents, with food preparation area to be provided near each sink</w:t>
            </w:r>
            <w:r>
              <w:rPr>
                <w:rFonts w:asciiTheme="minorHAnsi" w:eastAsia="Times New Roman" w:hAnsiTheme="minorHAnsi" w:cstheme="minorBidi"/>
              </w:rPr>
              <w:t>.</w:t>
            </w:r>
          </w:p>
          <w:p w14:paraId="025EEFD0" w14:textId="77777777" w:rsidR="00583CF1" w:rsidRPr="00F9728C" w:rsidRDefault="00583CF1" w:rsidP="00583CF1">
            <w:pPr>
              <w:pStyle w:val="ListParagraph"/>
              <w:numPr>
                <w:ilvl w:val="0"/>
                <w:numId w:val="23"/>
              </w:numPr>
              <w:spacing w:after="0"/>
              <w:rPr>
                <w:rFonts w:asciiTheme="minorHAnsi" w:eastAsia="Times New Roman" w:hAnsiTheme="minorHAnsi" w:cstheme="minorBidi"/>
              </w:rPr>
            </w:pPr>
            <w:r w:rsidRPr="00F9728C">
              <w:rPr>
                <w:rFonts w:asciiTheme="minorHAnsi" w:eastAsia="Times New Roman" w:hAnsiTheme="minorHAnsi" w:cstheme="minorBidi"/>
              </w:rPr>
              <w:t>Common cooking area: Minimum 1 cook stove to 6 residents and minimum 1 kitchen sink to 12 residents, with food preparation area to be provided near each sink. Each cooking area to be used by one section of ≤ 120 residents, to reduce intermixing between sections of residents.</w:t>
            </w:r>
          </w:p>
          <w:p w14:paraId="0F22B15E" w14:textId="77777777" w:rsidR="00583CF1" w:rsidRPr="00F9728C" w:rsidRDefault="00583CF1" w:rsidP="00583CF1">
            <w:pPr>
              <w:pStyle w:val="ListParagraph"/>
              <w:numPr>
                <w:ilvl w:val="0"/>
                <w:numId w:val="23"/>
              </w:numPr>
              <w:spacing w:after="0"/>
              <w:jc w:val="both"/>
              <w:rPr>
                <w:rFonts w:asciiTheme="minorHAnsi" w:eastAsia="Times New Roman" w:hAnsiTheme="minorHAnsi" w:cstheme="minorBidi"/>
              </w:rPr>
            </w:pPr>
            <w:r w:rsidRPr="00F9728C">
              <w:rPr>
                <w:rFonts w:asciiTheme="minorHAnsi" w:eastAsia="Times New Roman" w:hAnsiTheme="minorHAnsi" w:cstheme="minorBidi"/>
              </w:rPr>
              <w:t>On-site cookhouse</w:t>
            </w:r>
            <w:r>
              <w:rPr>
                <w:rFonts w:asciiTheme="minorHAnsi" w:eastAsia="Times New Roman" w:hAnsiTheme="minorHAnsi" w:cstheme="minorBidi"/>
              </w:rPr>
              <w:t>.</w:t>
            </w:r>
          </w:p>
          <w:p w14:paraId="40FB1C79" w14:textId="77777777" w:rsidR="00583CF1" w:rsidRPr="00F9728C" w:rsidRDefault="00583CF1" w:rsidP="00583CF1">
            <w:pPr>
              <w:pStyle w:val="ListParagraph"/>
              <w:numPr>
                <w:ilvl w:val="0"/>
                <w:numId w:val="23"/>
              </w:numPr>
              <w:spacing w:line="240" w:lineRule="auto"/>
              <w:rPr>
                <w:rFonts w:eastAsiaTheme="minorEastAsia" w:cstheme="minorBidi"/>
                <w:color w:val="000000" w:themeColor="text1"/>
                <w:lang w:eastAsia="en-SG"/>
              </w:rPr>
            </w:pPr>
            <w:r w:rsidRPr="00F9728C">
              <w:rPr>
                <w:rFonts w:asciiTheme="minorHAnsi" w:eastAsia="Times New Roman" w:hAnsiTheme="minorHAnsi" w:cstheme="minorBidi"/>
              </w:rPr>
              <w:t>Outsourced catered meals</w:t>
            </w:r>
            <w:r>
              <w:rPr>
                <w:rFonts w:asciiTheme="minorHAnsi" w:eastAsia="Times New Roman" w:hAnsiTheme="minorHAnsi" w:cstheme="minorBidi"/>
              </w:rPr>
              <w:t>.</w:t>
            </w:r>
          </w:p>
        </w:tc>
      </w:tr>
      <w:tr w:rsidR="00583CF1" w:rsidRPr="009D50E5" w14:paraId="04B22474" w14:textId="77777777" w:rsidTr="007F0227">
        <w:trPr>
          <w:trHeight w:val="1030"/>
        </w:trPr>
        <w:tc>
          <w:tcPr>
            <w:tcW w:w="2120" w:type="dxa"/>
            <w:shd w:val="clear" w:color="auto" w:fill="FFFFFF" w:themeFill="background1"/>
            <w:tcMar>
              <w:top w:w="15" w:type="dxa"/>
              <w:left w:w="33" w:type="dxa"/>
              <w:bottom w:w="0" w:type="dxa"/>
              <w:right w:w="33" w:type="dxa"/>
            </w:tcMar>
          </w:tcPr>
          <w:p w14:paraId="58F42C44" w14:textId="77777777" w:rsidR="00583CF1" w:rsidRPr="00860C86" w:rsidRDefault="00583CF1" w:rsidP="007F0227">
            <w:pPr>
              <w:rPr>
                <w:rFonts w:asciiTheme="minorHAnsi" w:hAnsiTheme="minorHAnsi"/>
                <w:bCs/>
                <w:lang w:val="en-US"/>
              </w:rPr>
            </w:pPr>
            <w:r w:rsidRPr="00860C86">
              <w:rPr>
                <w:rFonts w:asciiTheme="minorHAnsi" w:hAnsiTheme="minorHAnsi"/>
                <w:bCs/>
                <w:lang w:val="en-US"/>
              </w:rPr>
              <w:t xml:space="preserve">Dining Area  </w:t>
            </w:r>
          </w:p>
        </w:tc>
        <w:tc>
          <w:tcPr>
            <w:tcW w:w="7656" w:type="dxa"/>
            <w:shd w:val="clear" w:color="auto" w:fill="FFFFFF" w:themeFill="background1"/>
            <w:tcMar>
              <w:top w:w="15" w:type="dxa"/>
              <w:left w:w="33" w:type="dxa"/>
              <w:bottom w:w="0" w:type="dxa"/>
              <w:right w:w="33" w:type="dxa"/>
            </w:tcMar>
          </w:tcPr>
          <w:p w14:paraId="2A531920" w14:textId="77777777" w:rsidR="00583CF1" w:rsidRPr="00F9728C" w:rsidRDefault="00583CF1" w:rsidP="00583CF1">
            <w:pPr>
              <w:pStyle w:val="ListParagraph"/>
              <w:numPr>
                <w:ilvl w:val="0"/>
                <w:numId w:val="22"/>
              </w:numPr>
              <w:spacing w:after="0"/>
              <w:rPr>
                <w:rFonts w:asciiTheme="minorHAnsi" w:hAnsiTheme="minorHAnsi" w:cstheme="minorBidi"/>
              </w:rPr>
            </w:pPr>
            <w:r w:rsidRPr="00F9728C">
              <w:rPr>
                <w:rFonts w:asciiTheme="minorHAnsi" w:hAnsiTheme="minorHAnsi" w:cstheme="minorBidi"/>
                <w:u w:val="single"/>
              </w:rPr>
              <w:t>Common Dining Area</w:t>
            </w:r>
          </w:p>
          <w:p w14:paraId="50F7B418" w14:textId="77777777" w:rsidR="00583CF1" w:rsidRPr="00F9728C" w:rsidRDefault="00583CF1" w:rsidP="00583CF1">
            <w:pPr>
              <w:pStyle w:val="ListParagraph"/>
              <w:numPr>
                <w:ilvl w:val="0"/>
                <w:numId w:val="24"/>
              </w:numPr>
              <w:spacing w:after="0"/>
              <w:rPr>
                <w:rFonts w:asciiTheme="minorHAnsi" w:hAnsiTheme="minorHAnsi" w:cstheme="minorBidi"/>
              </w:rPr>
            </w:pPr>
            <w:r w:rsidRPr="00F9728C">
              <w:rPr>
                <w:rFonts w:asciiTheme="minorHAnsi" w:hAnsiTheme="minorHAnsi" w:cstheme="minorBidi"/>
              </w:rPr>
              <w:t>1 seat for every 6 bed spaces</w:t>
            </w:r>
          </w:p>
          <w:p w14:paraId="49C4E3E5" w14:textId="77777777" w:rsidR="00583CF1" w:rsidRPr="00F9728C" w:rsidRDefault="00583CF1" w:rsidP="00583CF1">
            <w:pPr>
              <w:pStyle w:val="ListParagraph"/>
              <w:numPr>
                <w:ilvl w:val="0"/>
                <w:numId w:val="24"/>
              </w:numPr>
              <w:spacing w:after="0"/>
              <w:rPr>
                <w:rFonts w:asciiTheme="minorHAnsi" w:hAnsiTheme="minorHAnsi" w:cstheme="minorBidi"/>
              </w:rPr>
            </w:pPr>
            <w:r w:rsidRPr="00F9728C">
              <w:rPr>
                <w:rFonts w:asciiTheme="minorHAnsi" w:hAnsiTheme="minorHAnsi" w:cstheme="minorBidi"/>
              </w:rPr>
              <w:t>Max 24 seats per dining area</w:t>
            </w:r>
          </w:p>
          <w:p w14:paraId="2167A69A" w14:textId="77777777" w:rsidR="00583CF1" w:rsidRPr="00AE4199" w:rsidRDefault="00583CF1" w:rsidP="00583CF1">
            <w:pPr>
              <w:pStyle w:val="ListParagraph"/>
              <w:numPr>
                <w:ilvl w:val="0"/>
                <w:numId w:val="24"/>
              </w:numPr>
              <w:spacing w:after="0"/>
              <w:rPr>
                <w:rFonts w:asciiTheme="minorHAnsi" w:hAnsiTheme="minorHAnsi" w:cstheme="minorBidi"/>
              </w:rPr>
            </w:pPr>
            <w:r w:rsidRPr="00F9728C">
              <w:rPr>
                <w:rFonts w:asciiTheme="minorHAnsi" w:eastAsia="Times New Roman" w:hAnsiTheme="minorHAnsi" w:cstheme="minorBidi"/>
              </w:rPr>
              <w:lastRenderedPageBreak/>
              <w:t>Each dining area to be used by one section of ≤ 120 residents, to minimise intermixing between sections of residents</w:t>
            </w:r>
          </w:p>
          <w:p w14:paraId="206F36B1" w14:textId="77777777" w:rsidR="00583CF1" w:rsidRPr="00F9728C" w:rsidRDefault="00583CF1" w:rsidP="007F0227">
            <w:pPr>
              <w:pStyle w:val="ListParagraph"/>
              <w:spacing w:after="0"/>
              <w:rPr>
                <w:rFonts w:asciiTheme="minorHAnsi" w:hAnsiTheme="minorHAnsi" w:cstheme="minorBidi"/>
              </w:rPr>
            </w:pPr>
          </w:p>
          <w:p w14:paraId="6591E87C" w14:textId="77777777" w:rsidR="00583CF1" w:rsidRDefault="00583CF1" w:rsidP="00583CF1">
            <w:pPr>
              <w:numPr>
                <w:ilvl w:val="0"/>
                <w:numId w:val="11"/>
              </w:numPr>
              <w:spacing w:after="0"/>
              <w:rPr>
                <w:rFonts w:asciiTheme="minorHAnsi" w:hAnsiTheme="minorHAnsi" w:cstheme="minorBidi"/>
              </w:rPr>
            </w:pPr>
            <w:r w:rsidRPr="77F90480">
              <w:rPr>
                <w:rFonts w:asciiTheme="minorHAnsi" w:hAnsiTheme="minorHAnsi" w:cstheme="minorBidi"/>
              </w:rPr>
              <w:t xml:space="preserve">Access to be common cooking &amp; dining areas to be controlled during outbreak to minimise interactions across residents in different rooms and sections </w:t>
            </w:r>
          </w:p>
          <w:p w14:paraId="2990C220" w14:textId="77777777" w:rsidR="00583CF1" w:rsidRPr="006415E3" w:rsidRDefault="00583CF1" w:rsidP="007F0227">
            <w:pPr>
              <w:spacing w:after="0"/>
              <w:ind w:left="360"/>
              <w:rPr>
                <w:rFonts w:asciiTheme="minorHAnsi" w:hAnsiTheme="minorHAnsi" w:cstheme="minorHAnsi"/>
                <w:bCs/>
              </w:rPr>
            </w:pPr>
          </w:p>
          <w:p w14:paraId="317420BD" w14:textId="77777777" w:rsidR="00583CF1" w:rsidRPr="006F33BE" w:rsidRDefault="00583CF1" w:rsidP="00583CF1">
            <w:pPr>
              <w:pStyle w:val="ListParagraph"/>
              <w:numPr>
                <w:ilvl w:val="0"/>
                <w:numId w:val="22"/>
              </w:numPr>
              <w:spacing w:after="0"/>
              <w:rPr>
                <w:rFonts w:asciiTheme="minorHAnsi" w:hAnsiTheme="minorHAnsi"/>
                <w:bCs/>
                <w:u w:val="single"/>
              </w:rPr>
            </w:pPr>
            <w:r w:rsidRPr="006F33BE">
              <w:rPr>
                <w:rFonts w:asciiTheme="minorHAnsi" w:hAnsiTheme="minorHAnsi"/>
                <w:bCs/>
                <w:u w:val="single"/>
              </w:rPr>
              <w:t>Sinks</w:t>
            </w:r>
          </w:p>
          <w:p w14:paraId="4F18C7B4" w14:textId="77777777" w:rsidR="00583CF1" w:rsidRPr="006F33BE" w:rsidRDefault="00583CF1" w:rsidP="00583CF1">
            <w:pPr>
              <w:pStyle w:val="ListParagraph"/>
              <w:numPr>
                <w:ilvl w:val="0"/>
                <w:numId w:val="25"/>
              </w:numPr>
              <w:rPr>
                <w:rFonts w:eastAsia="Times New Roman"/>
              </w:rPr>
            </w:pPr>
            <w:r w:rsidRPr="006F33BE">
              <w:rPr>
                <w:rFonts w:asciiTheme="minorHAnsi" w:hAnsiTheme="minorHAnsi"/>
                <w:bCs/>
              </w:rPr>
              <w:t>At least 1 sink must be available at every dining area</w:t>
            </w:r>
          </w:p>
        </w:tc>
      </w:tr>
      <w:tr w:rsidR="00583CF1" w:rsidRPr="009D50E5" w14:paraId="3FD3E81E" w14:textId="77777777" w:rsidTr="007F0227">
        <w:trPr>
          <w:trHeight w:val="1682"/>
        </w:trPr>
        <w:tc>
          <w:tcPr>
            <w:tcW w:w="2120" w:type="dxa"/>
            <w:shd w:val="clear" w:color="auto" w:fill="FFFFFF" w:themeFill="background1"/>
            <w:tcMar>
              <w:top w:w="15" w:type="dxa"/>
              <w:left w:w="33" w:type="dxa"/>
              <w:bottom w:w="0" w:type="dxa"/>
              <w:right w:w="33" w:type="dxa"/>
            </w:tcMar>
          </w:tcPr>
          <w:p w14:paraId="412D245F" w14:textId="77777777" w:rsidR="00583CF1" w:rsidRPr="00860C86" w:rsidRDefault="00583CF1" w:rsidP="007F0227">
            <w:pPr>
              <w:rPr>
                <w:rFonts w:asciiTheme="minorHAnsi" w:hAnsiTheme="minorHAnsi"/>
                <w:lang w:val="en-US"/>
              </w:rPr>
            </w:pPr>
            <w:r w:rsidRPr="00860C86">
              <w:rPr>
                <w:rFonts w:asciiTheme="minorHAnsi" w:hAnsiTheme="minorHAnsi"/>
                <w:lang w:val="en-US"/>
              </w:rPr>
              <w:lastRenderedPageBreak/>
              <w:t>Laundry Facilities</w:t>
            </w:r>
          </w:p>
        </w:tc>
        <w:tc>
          <w:tcPr>
            <w:tcW w:w="7656" w:type="dxa"/>
            <w:shd w:val="clear" w:color="auto" w:fill="FFFFFF" w:themeFill="background1"/>
            <w:tcMar>
              <w:top w:w="15" w:type="dxa"/>
              <w:left w:w="33" w:type="dxa"/>
              <w:bottom w:w="0" w:type="dxa"/>
              <w:right w:w="33" w:type="dxa"/>
            </w:tcMar>
          </w:tcPr>
          <w:p w14:paraId="7BD92D1F" w14:textId="77777777" w:rsidR="00583CF1" w:rsidRPr="00CF561F" w:rsidRDefault="00583CF1" w:rsidP="00583CF1">
            <w:pPr>
              <w:numPr>
                <w:ilvl w:val="0"/>
                <w:numId w:val="2"/>
              </w:numPr>
              <w:tabs>
                <w:tab w:val="clear" w:pos="720"/>
              </w:tabs>
              <w:spacing w:after="0"/>
              <w:rPr>
                <w:rFonts w:asciiTheme="minorHAnsi" w:hAnsiTheme="minorHAnsi" w:cstheme="minorBidi"/>
              </w:rPr>
            </w:pPr>
            <w:r w:rsidRPr="77F90480">
              <w:rPr>
                <w:rFonts w:asciiTheme="minorHAnsi" w:hAnsiTheme="minorHAnsi" w:cstheme="minorBidi"/>
              </w:rPr>
              <w:t>Provision of sufficient laundry facilities/services</w:t>
            </w:r>
          </w:p>
          <w:p w14:paraId="55A4EB95" w14:textId="77777777" w:rsidR="00583CF1" w:rsidRPr="00CF561F" w:rsidRDefault="00583CF1" w:rsidP="00583CF1">
            <w:pPr>
              <w:numPr>
                <w:ilvl w:val="0"/>
                <w:numId w:val="2"/>
              </w:numPr>
              <w:tabs>
                <w:tab w:val="clear" w:pos="720"/>
              </w:tabs>
              <w:spacing w:after="0"/>
              <w:rPr>
                <w:rFonts w:asciiTheme="minorHAnsi" w:hAnsiTheme="minorHAnsi" w:cstheme="minorBidi"/>
              </w:rPr>
            </w:pPr>
            <w:r w:rsidRPr="77F90480">
              <w:rPr>
                <w:rFonts w:asciiTheme="minorHAnsi" w:hAnsiTheme="minorHAnsi" w:cstheme="minorBidi"/>
              </w:rPr>
              <w:t xml:space="preserve">Ensure sufficient, </w:t>
            </w:r>
            <w:proofErr w:type="gramStart"/>
            <w:r w:rsidRPr="77F90480">
              <w:rPr>
                <w:rFonts w:asciiTheme="minorHAnsi" w:hAnsiTheme="minorHAnsi" w:cstheme="minorBidi"/>
              </w:rPr>
              <w:t>convenient</w:t>
            </w:r>
            <w:proofErr w:type="gramEnd"/>
            <w:r w:rsidRPr="77F90480">
              <w:rPr>
                <w:rFonts w:asciiTheme="minorHAnsi" w:hAnsiTheme="minorHAnsi" w:cstheme="minorBidi"/>
              </w:rPr>
              <w:t xml:space="preserve"> and sheltered laundry hanging facilities </w:t>
            </w:r>
          </w:p>
          <w:p w14:paraId="32EE8D92" w14:textId="77777777" w:rsidR="00583CF1" w:rsidRPr="00264B22" w:rsidRDefault="00583CF1" w:rsidP="00583CF1">
            <w:pPr>
              <w:numPr>
                <w:ilvl w:val="0"/>
                <w:numId w:val="2"/>
              </w:numPr>
              <w:tabs>
                <w:tab w:val="clear" w:pos="720"/>
              </w:tabs>
              <w:spacing w:after="0"/>
              <w:rPr>
                <w:rFonts w:asciiTheme="minorHAnsi" w:hAnsiTheme="minorHAnsi" w:cstheme="minorBidi"/>
              </w:rPr>
            </w:pPr>
            <w:r w:rsidRPr="77F90480">
              <w:rPr>
                <w:rFonts w:asciiTheme="minorHAnsi" w:hAnsiTheme="minorHAnsi" w:cstheme="minorBidi"/>
                <w:lang w:val="en-US"/>
              </w:rPr>
              <w:t>No hanging of wet laundry within sleeping quarters</w:t>
            </w:r>
          </w:p>
          <w:p w14:paraId="04B9D6BC" w14:textId="77777777" w:rsidR="00583CF1" w:rsidRPr="00264B22" w:rsidRDefault="00583CF1" w:rsidP="00583CF1">
            <w:pPr>
              <w:numPr>
                <w:ilvl w:val="0"/>
                <w:numId w:val="2"/>
              </w:numPr>
              <w:tabs>
                <w:tab w:val="clear" w:pos="720"/>
              </w:tabs>
              <w:spacing w:after="0"/>
              <w:rPr>
                <w:rFonts w:asciiTheme="minorHAnsi" w:hAnsiTheme="minorHAnsi" w:cstheme="minorBidi"/>
              </w:rPr>
            </w:pPr>
            <w:r w:rsidRPr="77F90480">
              <w:rPr>
                <w:rFonts w:asciiTheme="minorHAnsi" w:hAnsiTheme="minorHAnsi" w:cstheme="minorBidi"/>
                <w:lang w:val="en-US"/>
              </w:rPr>
              <w:t>Explore drying rack outside window for existing multi-</w:t>
            </w:r>
            <w:proofErr w:type="spellStart"/>
            <w:r w:rsidRPr="77F90480">
              <w:rPr>
                <w:rFonts w:asciiTheme="minorHAnsi" w:hAnsiTheme="minorHAnsi" w:cstheme="minorBidi"/>
                <w:lang w:val="en-US"/>
              </w:rPr>
              <w:t>storey</w:t>
            </w:r>
            <w:proofErr w:type="spellEnd"/>
            <w:r w:rsidRPr="77F90480">
              <w:rPr>
                <w:rFonts w:asciiTheme="minorHAnsi" w:hAnsiTheme="minorHAnsi" w:cstheme="minorBidi"/>
                <w:lang w:val="en-US"/>
              </w:rPr>
              <w:t xml:space="preserve"> buildings</w:t>
            </w:r>
          </w:p>
          <w:p w14:paraId="686FA2B7" w14:textId="77777777" w:rsidR="00583CF1" w:rsidRPr="00F52B69" w:rsidRDefault="00583CF1" w:rsidP="00583CF1">
            <w:pPr>
              <w:numPr>
                <w:ilvl w:val="0"/>
                <w:numId w:val="2"/>
              </w:numPr>
              <w:tabs>
                <w:tab w:val="clear" w:pos="720"/>
              </w:tabs>
              <w:spacing w:after="0"/>
              <w:contextualSpacing/>
              <w:jc w:val="both"/>
              <w:rPr>
                <w:rFonts w:ascii="Times New Roman" w:eastAsia="Times New Roman" w:hAnsi="Times New Roman"/>
                <w:sz w:val="24"/>
                <w:szCs w:val="24"/>
              </w:rPr>
            </w:pPr>
            <w:r w:rsidRPr="77F90480">
              <w:rPr>
                <w:rFonts w:asciiTheme="minorHAnsi" w:eastAsia="Times New Roman" w:hAnsiTheme="minorHAnsi" w:cstheme="minorBidi"/>
              </w:rPr>
              <w:t>Laundry and clothes drying facilities to be used by one section of ≤ 120 residents, to reduce intermixing between sections of residents</w:t>
            </w:r>
          </w:p>
          <w:p w14:paraId="1DC23E12" w14:textId="77777777" w:rsidR="00583CF1" w:rsidRPr="00860C86" w:rsidRDefault="00583CF1" w:rsidP="00583CF1">
            <w:pPr>
              <w:numPr>
                <w:ilvl w:val="0"/>
                <w:numId w:val="2"/>
              </w:numPr>
              <w:spacing w:line="240" w:lineRule="auto"/>
              <w:rPr>
                <w:rFonts w:asciiTheme="minorHAnsi" w:eastAsiaTheme="minorEastAsia" w:hAnsiTheme="minorHAnsi" w:cstheme="minorBidi"/>
                <w:color w:val="000000" w:themeColor="text1"/>
                <w:lang w:eastAsia="en-SG"/>
              </w:rPr>
            </w:pPr>
            <w:r w:rsidRPr="001C21CF">
              <w:rPr>
                <w:rFonts w:asciiTheme="minorHAnsi" w:hAnsiTheme="minorHAnsi"/>
              </w:rPr>
              <w:t>Movable or similar drying racks with solid base to hang/dry clothes (solid base to prevent rack from toppling)</w:t>
            </w:r>
            <w:r>
              <w:rPr>
                <w:rFonts w:asciiTheme="minorHAnsi" w:hAnsiTheme="minorHAnsi"/>
              </w:rPr>
              <w:t xml:space="preserve"> can be used, if they can be (</w:t>
            </w:r>
            <w:proofErr w:type="spellStart"/>
            <w:r>
              <w:rPr>
                <w:rFonts w:asciiTheme="minorHAnsi" w:hAnsiTheme="minorHAnsi"/>
              </w:rPr>
              <w:t>i</w:t>
            </w:r>
            <w:proofErr w:type="spellEnd"/>
            <w:r>
              <w:rPr>
                <w:rFonts w:asciiTheme="minorHAnsi" w:hAnsiTheme="minorHAnsi"/>
              </w:rPr>
              <w:t xml:space="preserve">) designated for one section of </w:t>
            </w:r>
            <w:r w:rsidRPr="77F90480">
              <w:rPr>
                <w:rFonts w:asciiTheme="minorHAnsi" w:eastAsia="Times New Roman" w:hAnsiTheme="minorHAnsi" w:cstheme="minorBidi"/>
              </w:rPr>
              <w:t xml:space="preserve">≤ 120 residents, </w:t>
            </w:r>
            <w:r w:rsidRPr="77F90480">
              <w:rPr>
                <w:rFonts w:asciiTheme="minorHAnsi" w:eastAsia="Times New Roman" w:hAnsiTheme="minorHAnsi" w:cstheme="minorBidi"/>
                <w:u w:val="single"/>
              </w:rPr>
              <w:t>and</w:t>
            </w:r>
            <w:r w:rsidRPr="77F90480">
              <w:rPr>
                <w:rFonts w:asciiTheme="minorHAnsi" w:eastAsia="Times New Roman" w:hAnsiTheme="minorHAnsi" w:cstheme="minorBidi"/>
              </w:rPr>
              <w:t xml:space="preserve"> (ii) </w:t>
            </w:r>
            <w:r w:rsidRPr="004C154F">
              <w:rPr>
                <w:rFonts w:asciiTheme="minorHAnsi" w:hAnsiTheme="minorHAnsi"/>
              </w:rPr>
              <w:t>p</w:t>
            </w:r>
            <w:r>
              <w:rPr>
                <w:rFonts w:asciiTheme="minorHAnsi" w:hAnsiTheme="minorHAnsi"/>
              </w:rPr>
              <w:t>laced under sheltered area</w:t>
            </w:r>
          </w:p>
        </w:tc>
      </w:tr>
      <w:tr w:rsidR="00583CF1" w:rsidRPr="009D50E5" w14:paraId="0A21DAC7" w14:textId="77777777" w:rsidTr="007F0227">
        <w:trPr>
          <w:trHeight w:val="1153"/>
        </w:trPr>
        <w:tc>
          <w:tcPr>
            <w:tcW w:w="2120" w:type="dxa"/>
            <w:shd w:val="clear" w:color="auto" w:fill="FFFFFF" w:themeFill="background1"/>
            <w:tcMar>
              <w:top w:w="15" w:type="dxa"/>
              <w:left w:w="33" w:type="dxa"/>
              <w:bottom w:w="0" w:type="dxa"/>
              <w:right w:w="33" w:type="dxa"/>
            </w:tcMar>
          </w:tcPr>
          <w:p w14:paraId="3F7CADDA" w14:textId="77777777" w:rsidR="00583CF1" w:rsidRPr="00860C86" w:rsidRDefault="00583CF1" w:rsidP="007F0227">
            <w:pPr>
              <w:rPr>
                <w:rFonts w:asciiTheme="minorHAnsi" w:hAnsiTheme="minorHAnsi"/>
                <w:lang w:val="en-US"/>
              </w:rPr>
            </w:pPr>
            <w:r w:rsidRPr="00860C86">
              <w:rPr>
                <w:rFonts w:asciiTheme="minorHAnsi" w:hAnsiTheme="minorHAnsi"/>
                <w:color w:val="000000" w:themeColor="text1"/>
                <w:lang w:val="en-US"/>
              </w:rPr>
              <w:t>Smoking Corner</w:t>
            </w:r>
          </w:p>
        </w:tc>
        <w:tc>
          <w:tcPr>
            <w:tcW w:w="7656" w:type="dxa"/>
            <w:shd w:val="clear" w:color="auto" w:fill="FFFFFF" w:themeFill="background1"/>
            <w:tcMar>
              <w:top w:w="15" w:type="dxa"/>
              <w:left w:w="33" w:type="dxa"/>
              <w:bottom w:w="0" w:type="dxa"/>
              <w:right w:w="33" w:type="dxa"/>
            </w:tcMar>
          </w:tcPr>
          <w:p w14:paraId="2D264DB4" w14:textId="77777777" w:rsidR="00583CF1" w:rsidRPr="006F33BE" w:rsidRDefault="00583CF1" w:rsidP="00583CF1">
            <w:pPr>
              <w:pStyle w:val="ListParagraph"/>
              <w:numPr>
                <w:ilvl w:val="0"/>
                <w:numId w:val="22"/>
              </w:numPr>
              <w:spacing w:line="240" w:lineRule="auto"/>
              <w:rPr>
                <w:rFonts w:asciiTheme="minorHAnsi" w:hAnsiTheme="minorHAnsi"/>
                <w:color w:val="000000" w:themeColor="text1"/>
              </w:rPr>
            </w:pPr>
            <w:r w:rsidRPr="006F33BE">
              <w:rPr>
                <w:rFonts w:asciiTheme="minorHAnsi" w:hAnsiTheme="minorHAnsi"/>
                <w:color w:val="000000" w:themeColor="text1"/>
                <w:lang w:val="en-US"/>
              </w:rPr>
              <w:t>Provision of designated smoking area of sufficient size with proper bin for disposal and subsequent collection. (To take note of Fire Safety)</w:t>
            </w:r>
          </w:p>
          <w:p w14:paraId="317FAD23" w14:textId="77777777" w:rsidR="00583CF1" w:rsidRPr="006F33BE" w:rsidRDefault="00583CF1" w:rsidP="00583CF1">
            <w:pPr>
              <w:pStyle w:val="ListParagraph"/>
              <w:numPr>
                <w:ilvl w:val="0"/>
                <w:numId w:val="22"/>
              </w:numPr>
              <w:spacing w:after="0" w:line="240" w:lineRule="auto"/>
              <w:rPr>
                <w:rFonts w:ascii="Tw Cen MT" w:hAnsi="Tw Cen MT"/>
                <w:color w:val="000000" w:themeColor="text1"/>
                <w:sz w:val="24"/>
                <w:szCs w:val="24"/>
              </w:rPr>
            </w:pPr>
            <w:r w:rsidRPr="006F33BE">
              <w:rPr>
                <w:rFonts w:asciiTheme="minorHAnsi" w:hAnsiTheme="minorHAnsi" w:cstheme="minorBidi"/>
                <w:color w:val="000000" w:themeColor="text1"/>
              </w:rPr>
              <w:t>At least one smoking corner per block in the dorm</w:t>
            </w:r>
          </w:p>
        </w:tc>
      </w:tr>
      <w:tr w:rsidR="00583CF1" w:rsidRPr="009D50E5" w14:paraId="0BD04FD8" w14:textId="77777777" w:rsidTr="007F0227">
        <w:trPr>
          <w:trHeight w:val="398"/>
        </w:trPr>
        <w:tc>
          <w:tcPr>
            <w:tcW w:w="2120" w:type="dxa"/>
            <w:shd w:val="clear" w:color="auto" w:fill="FFFFFF" w:themeFill="background1"/>
            <w:tcMar>
              <w:top w:w="15" w:type="dxa"/>
              <w:left w:w="33" w:type="dxa"/>
              <w:bottom w:w="0" w:type="dxa"/>
              <w:right w:w="33" w:type="dxa"/>
            </w:tcMar>
          </w:tcPr>
          <w:p w14:paraId="4FD2CD92" w14:textId="77777777" w:rsidR="00583CF1" w:rsidRPr="00860C86" w:rsidRDefault="00583CF1" w:rsidP="007F0227">
            <w:pPr>
              <w:rPr>
                <w:rFonts w:asciiTheme="minorHAnsi" w:hAnsiTheme="minorHAnsi"/>
                <w:color w:val="000000" w:themeColor="text1"/>
                <w:lang w:val="en-US"/>
              </w:rPr>
            </w:pPr>
            <w:r>
              <w:rPr>
                <w:rFonts w:asciiTheme="minorHAnsi" w:hAnsiTheme="minorHAnsi"/>
                <w:color w:val="000000" w:themeColor="text1"/>
                <w:lang w:val="en-US"/>
              </w:rPr>
              <w:t xml:space="preserve">Recreation Area (indoor) </w:t>
            </w:r>
          </w:p>
        </w:tc>
        <w:tc>
          <w:tcPr>
            <w:tcW w:w="7656" w:type="dxa"/>
            <w:shd w:val="clear" w:color="auto" w:fill="FFFFFF" w:themeFill="background1"/>
            <w:tcMar>
              <w:top w:w="15" w:type="dxa"/>
              <w:left w:w="33" w:type="dxa"/>
              <w:bottom w:w="0" w:type="dxa"/>
              <w:right w:w="33" w:type="dxa"/>
            </w:tcMar>
          </w:tcPr>
          <w:p w14:paraId="65254C9A" w14:textId="77777777" w:rsidR="00583CF1" w:rsidRPr="005554DE" w:rsidRDefault="00583CF1" w:rsidP="007F0227">
            <w:pPr>
              <w:spacing w:after="0" w:line="240" w:lineRule="auto"/>
              <w:contextualSpacing/>
              <w:jc w:val="both"/>
              <w:rPr>
                <w:rFonts w:asciiTheme="minorHAnsi" w:eastAsia="Times New Roman" w:hAnsiTheme="minorHAnsi" w:cstheme="minorHAnsi"/>
              </w:rPr>
            </w:pPr>
            <w:r>
              <w:rPr>
                <w:rFonts w:asciiTheme="minorHAnsi" w:eastAsia="Times New Roman" w:hAnsiTheme="minorHAnsi" w:cstheme="minorHAnsi"/>
              </w:rPr>
              <w:t>To comply with URA’s Amenity Provision Guidelines:</w:t>
            </w:r>
          </w:p>
          <w:p w14:paraId="62F8A5BB" w14:textId="77777777" w:rsidR="00583CF1" w:rsidRPr="00264B22" w:rsidRDefault="00583CF1" w:rsidP="00583CF1">
            <w:pPr>
              <w:numPr>
                <w:ilvl w:val="0"/>
                <w:numId w:val="2"/>
              </w:numPr>
              <w:spacing w:after="0" w:line="240" w:lineRule="auto"/>
              <w:contextualSpacing/>
              <w:jc w:val="both"/>
              <w:rPr>
                <w:rFonts w:asciiTheme="minorHAnsi" w:eastAsia="Times New Roman" w:hAnsiTheme="minorHAnsi" w:cstheme="minorHAnsi"/>
              </w:rPr>
            </w:pPr>
            <w:r w:rsidRPr="00264B22">
              <w:rPr>
                <w:rFonts w:asciiTheme="minorHAnsi" w:eastAsia="Times New Roman" w:hAnsiTheme="minorHAnsi" w:cstheme="minorHAnsi"/>
                <w:u w:val="single"/>
              </w:rPr>
              <w:t>50-300 residents</w:t>
            </w:r>
            <w:r w:rsidRPr="00264B22">
              <w:rPr>
                <w:rFonts w:asciiTheme="minorHAnsi" w:eastAsia="Times New Roman" w:hAnsiTheme="minorHAnsi" w:cstheme="minorHAnsi"/>
              </w:rPr>
              <w:t>: Min. 50 sqm</w:t>
            </w:r>
          </w:p>
          <w:p w14:paraId="77FAE573" w14:textId="77777777" w:rsidR="00583CF1" w:rsidRPr="00264B22" w:rsidRDefault="00583CF1" w:rsidP="00583CF1">
            <w:pPr>
              <w:numPr>
                <w:ilvl w:val="0"/>
                <w:numId w:val="2"/>
              </w:numPr>
              <w:spacing w:after="0" w:line="240" w:lineRule="auto"/>
              <w:contextualSpacing/>
              <w:jc w:val="both"/>
              <w:rPr>
                <w:rFonts w:asciiTheme="minorHAnsi" w:eastAsia="Times New Roman" w:hAnsiTheme="minorHAnsi" w:cstheme="minorHAnsi"/>
              </w:rPr>
            </w:pPr>
            <w:r w:rsidRPr="00264B22">
              <w:rPr>
                <w:rFonts w:asciiTheme="minorHAnsi" w:eastAsia="Times New Roman" w:hAnsiTheme="minorHAnsi" w:cstheme="minorHAnsi"/>
                <w:u w:val="single"/>
              </w:rPr>
              <w:t>301-500 residents</w:t>
            </w:r>
            <w:r w:rsidRPr="00264B22">
              <w:rPr>
                <w:rFonts w:asciiTheme="minorHAnsi" w:eastAsia="Times New Roman" w:hAnsiTheme="minorHAnsi" w:cstheme="minorHAnsi"/>
              </w:rPr>
              <w:t>: Min. 75 sqm</w:t>
            </w:r>
          </w:p>
          <w:p w14:paraId="6F4169E8" w14:textId="77777777" w:rsidR="00583CF1" w:rsidRPr="00264B22" w:rsidRDefault="00583CF1" w:rsidP="00583CF1">
            <w:pPr>
              <w:numPr>
                <w:ilvl w:val="0"/>
                <w:numId w:val="2"/>
              </w:numPr>
              <w:spacing w:after="0" w:line="240" w:lineRule="auto"/>
              <w:contextualSpacing/>
              <w:jc w:val="both"/>
              <w:rPr>
                <w:rFonts w:asciiTheme="minorHAnsi" w:eastAsia="Times New Roman" w:hAnsiTheme="minorHAnsi" w:cstheme="minorHAnsi"/>
              </w:rPr>
            </w:pPr>
            <w:r w:rsidRPr="00264B22">
              <w:rPr>
                <w:rFonts w:asciiTheme="minorHAnsi" w:eastAsia="Times New Roman" w:hAnsiTheme="minorHAnsi" w:cstheme="minorHAnsi"/>
                <w:u w:val="single"/>
              </w:rPr>
              <w:t>501-</w:t>
            </w:r>
            <w:r>
              <w:rPr>
                <w:rFonts w:asciiTheme="minorHAnsi" w:eastAsia="Times New Roman" w:hAnsiTheme="minorHAnsi" w:cstheme="minorHAnsi"/>
                <w:u w:val="single"/>
              </w:rPr>
              <w:t>999</w:t>
            </w:r>
            <w:r w:rsidRPr="00264B22">
              <w:rPr>
                <w:rFonts w:asciiTheme="minorHAnsi" w:eastAsia="Times New Roman" w:hAnsiTheme="minorHAnsi" w:cstheme="minorHAnsi"/>
                <w:u w:val="single"/>
              </w:rPr>
              <w:t xml:space="preserve"> residents</w:t>
            </w:r>
            <w:r w:rsidRPr="00264B22">
              <w:rPr>
                <w:rFonts w:asciiTheme="minorHAnsi" w:eastAsia="Times New Roman" w:hAnsiTheme="minorHAnsi" w:cstheme="minorHAnsi"/>
              </w:rPr>
              <w:t>: Min. 100 sqm</w:t>
            </w:r>
          </w:p>
          <w:p w14:paraId="3B88D04F" w14:textId="77777777" w:rsidR="00583CF1" w:rsidRPr="00264B22" w:rsidRDefault="00583CF1" w:rsidP="00583CF1">
            <w:pPr>
              <w:numPr>
                <w:ilvl w:val="0"/>
                <w:numId w:val="2"/>
              </w:numPr>
              <w:spacing w:after="0" w:line="240" w:lineRule="auto"/>
              <w:contextualSpacing/>
              <w:jc w:val="both"/>
              <w:rPr>
                <w:rFonts w:asciiTheme="minorHAnsi" w:eastAsia="Times New Roman" w:hAnsiTheme="minorHAnsi" w:cstheme="minorHAnsi"/>
              </w:rPr>
            </w:pPr>
            <w:r w:rsidRPr="00264B22">
              <w:rPr>
                <w:rFonts w:asciiTheme="minorHAnsi" w:eastAsia="Times New Roman" w:hAnsiTheme="minorHAnsi" w:cstheme="minorHAnsi"/>
              </w:rPr>
              <w:t xml:space="preserve">Indoor recreation facilities include reading room, board games room, internet room, multi-purpose room, TV rooms etc </w:t>
            </w:r>
          </w:p>
          <w:p w14:paraId="0AAC3740" w14:textId="77777777" w:rsidR="00583CF1" w:rsidRPr="00177C41" w:rsidRDefault="00583CF1" w:rsidP="00583CF1">
            <w:pPr>
              <w:numPr>
                <w:ilvl w:val="0"/>
                <w:numId w:val="2"/>
              </w:numPr>
              <w:spacing w:line="240" w:lineRule="auto"/>
              <w:rPr>
                <w:rFonts w:ascii="Tw Cen MT" w:hAnsi="Tw Cen MT"/>
                <w:sz w:val="24"/>
                <w:szCs w:val="24"/>
                <w:lang w:val="en-US"/>
              </w:rPr>
            </w:pPr>
            <w:r>
              <w:rPr>
                <w:rFonts w:asciiTheme="minorHAnsi" w:hAnsiTheme="minorHAnsi" w:cstheme="minorHAnsi"/>
              </w:rPr>
              <w:t>Access to r</w:t>
            </w:r>
            <w:r w:rsidRPr="00264B22">
              <w:rPr>
                <w:rFonts w:asciiTheme="minorHAnsi" w:hAnsiTheme="minorHAnsi" w:cstheme="minorHAnsi"/>
              </w:rPr>
              <w:t xml:space="preserve">ecreation area </w:t>
            </w:r>
            <w:r>
              <w:rPr>
                <w:rFonts w:asciiTheme="minorHAnsi" w:hAnsiTheme="minorHAnsi" w:cstheme="minorHAnsi"/>
              </w:rPr>
              <w:t xml:space="preserve">to be controlled during </w:t>
            </w:r>
            <w:r w:rsidRPr="00264B22">
              <w:rPr>
                <w:rFonts w:asciiTheme="minorHAnsi" w:hAnsiTheme="minorHAnsi" w:cstheme="minorHAnsi"/>
              </w:rPr>
              <w:t>outbreak to</w:t>
            </w:r>
            <w:r>
              <w:rPr>
                <w:rFonts w:asciiTheme="minorHAnsi" w:hAnsiTheme="minorHAnsi" w:cstheme="minorHAnsi"/>
              </w:rPr>
              <w:t xml:space="preserve"> minimise interaction between residents in different rooms or sections</w:t>
            </w:r>
          </w:p>
        </w:tc>
      </w:tr>
      <w:tr w:rsidR="00583CF1" w:rsidRPr="009D50E5" w14:paraId="399DA4AD" w14:textId="77777777" w:rsidTr="007F0227">
        <w:trPr>
          <w:trHeight w:val="398"/>
        </w:trPr>
        <w:tc>
          <w:tcPr>
            <w:tcW w:w="2120" w:type="dxa"/>
            <w:shd w:val="clear" w:color="auto" w:fill="FFFFFF" w:themeFill="background1"/>
            <w:tcMar>
              <w:top w:w="15" w:type="dxa"/>
              <w:left w:w="33" w:type="dxa"/>
              <w:bottom w:w="0" w:type="dxa"/>
              <w:right w:w="33" w:type="dxa"/>
            </w:tcMar>
          </w:tcPr>
          <w:p w14:paraId="5193D0C8" w14:textId="77777777" w:rsidR="00583CF1" w:rsidRDefault="00583CF1" w:rsidP="007F0227">
            <w:pPr>
              <w:rPr>
                <w:rFonts w:asciiTheme="minorHAnsi" w:hAnsiTheme="minorHAnsi"/>
                <w:color w:val="000000" w:themeColor="text1"/>
                <w:lang w:val="en-US"/>
              </w:rPr>
            </w:pPr>
            <w:r>
              <w:rPr>
                <w:rFonts w:asciiTheme="minorHAnsi" w:hAnsiTheme="minorHAnsi"/>
                <w:color w:val="000000" w:themeColor="text1"/>
                <w:lang w:val="en-US"/>
              </w:rPr>
              <w:t>Recreation Area (Outdoor)</w:t>
            </w:r>
          </w:p>
        </w:tc>
        <w:tc>
          <w:tcPr>
            <w:tcW w:w="7656" w:type="dxa"/>
            <w:shd w:val="clear" w:color="auto" w:fill="FFFFFF" w:themeFill="background1"/>
            <w:tcMar>
              <w:top w:w="15" w:type="dxa"/>
              <w:left w:w="33" w:type="dxa"/>
              <w:bottom w:w="0" w:type="dxa"/>
              <w:right w:w="33" w:type="dxa"/>
            </w:tcMar>
          </w:tcPr>
          <w:p w14:paraId="2EBD7527" w14:textId="77777777" w:rsidR="00583CF1" w:rsidRPr="005554DE" w:rsidRDefault="00583CF1" w:rsidP="007F0227">
            <w:pPr>
              <w:spacing w:after="0" w:line="240" w:lineRule="auto"/>
              <w:contextualSpacing/>
              <w:jc w:val="both"/>
              <w:rPr>
                <w:rFonts w:asciiTheme="minorHAnsi" w:eastAsia="Times New Roman" w:hAnsiTheme="minorHAnsi" w:cstheme="minorBidi"/>
              </w:rPr>
            </w:pPr>
            <w:r w:rsidRPr="77F90480">
              <w:rPr>
                <w:rFonts w:asciiTheme="minorHAnsi" w:eastAsia="Times New Roman" w:hAnsiTheme="minorHAnsi" w:cstheme="minorBidi"/>
              </w:rPr>
              <w:t>To comply with URA’s Amenity Provision Guidelines:</w:t>
            </w:r>
          </w:p>
          <w:p w14:paraId="3544339B" w14:textId="77777777" w:rsidR="00583CF1" w:rsidRPr="006F33BE" w:rsidRDefault="00583CF1" w:rsidP="00583CF1">
            <w:pPr>
              <w:pStyle w:val="ListParagraph"/>
              <w:numPr>
                <w:ilvl w:val="0"/>
                <w:numId w:val="26"/>
              </w:numPr>
              <w:spacing w:after="0" w:line="240" w:lineRule="auto"/>
              <w:jc w:val="both"/>
              <w:rPr>
                <w:rFonts w:asciiTheme="minorHAnsi" w:eastAsia="Times New Roman" w:hAnsiTheme="minorHAnsi" w:cstheme="minorBidi"/>
              </w:rPr>
            </w:pPr>
            <w:r w:rsidRPr="006F33BE">
              <w:rPr>
                <w:rFonts w:asciiTheme="minorHAnsi" w:eastAsia="Times New Roman" w:hAnsiTheme="minorHAnsi" w:cstheme="minorBidi"/>
                <w:u w:val="single"/>
              </w:rPr>
              <w:t>50-300 residents:</w:t>
            </w:r>
            <w:r w:rsidRPr="006F33BE">
              <w:rPr>
                <w:rFonts w:asciiTheme="minorHAnsi" w:eastAsia="Times New Roman" w:hAnsiTheme="minorHAnsi" w:cstheme="minorBidi"/>
              </w:rPr>
              <w:t xml:space="preserve"> ≥ 100 sqm</w:t>
            </w:r>
          </w:p>
          <w:p w14:paraId="147CA45E" w14:textId="77777777" w:rsidR="00583CF1" w:rsidRPr="006F33BE" w:rsidRDefault="00583CF1" w:rsidP="00583CF1">
            <w:pPr>
              <w:pStyle w:val="ListParagraph"/>
              <w:numPr>
                <w:ilvl w:val="0"/>
                <w:numId w:val="26"/>
              </w:numPr>
              <w:spacing w:after="0" w:line="240" w:lineRule="auto"/>
              <w:jc w:val="both"/>
              <w:rPr>
                <w:rFonts w:asciiTheme="minorHAnsi" w:eastAsia="Times New Roman" w:hAnsiTheme="minorHAnsi" w:cstheme="minorBidi"/>
              </w:rPr>
            </w:pPr>
            <w:r w:rsidRPr="006F33BE">
              <w:rPr>
                <w:rFonts w:asciiTheme="minorHAnsi" w:eastAsia="Times New Roman" w:hAnsiTheme="minorHAnsi" w:cstheme="minorBidi"/>
                <w:u w:val="single"/>
              </w:rPr>
              <w:t>301-500 residents:</w:t>
            </w:r>
            <w:r w:rsidRPr="006F33BE">
              <w:rPr>
                <w:rFonts w:asciiTheme="minorHAnsi" w:eastAsia="Times New Roman" w:hAnsiTheme="minorHAnsi" w:cstheme="minorBidi"/>
              </w:rPr>
              <w:t xml:space="preserve"> ≥ 150 sqm</w:t>
            </w:r>
          </w:p>
          <w:p w14:paraId="0CBA6293" w14:textId="77777777" w:rsidR="00583CF1" w:rsidRPr="006F33BE" w:rsidRDefault="00583CF1" w:rsidP="00583CF1">
            <w:pPr>
              <w:pStyle w:val="ListParagraph"/>
              <w:numPr>
                <w:ilvl w:val="0"/>
                <w:numId w:val="26"/>
              </w:numPr>
              <w:spacing w:after="0" w:line="240" w:lineRule="auto"/>
              <w:jc w:val="both"/>
              <w:rPr>
                <w:rFonts w:asciiTheme="minorHAnsi" w:eastAsia="Times New Roman" w:hAnsiTheme="minorHAnsi" w:cstheme="minorBidi"/>
              </w:rPr>
            </w:pPr>
            <w:r w:rsidRPr="006F33BE">
              <w:rPr>
                <w:rFonts w:asciiTheme="minorHAnsi" w:eastAsia="Times New Roman" w:hAnsiTheme="minorHAnsi" w:cstheme="minorBidi"/>
                <w:u w:val="single"/>
              </w:rPr>
              <w:t>501-999 residents:</w:t>
            </w:r>
            <w:r w:rsidRPr="006F33BE">
              <w:rPr>
                <w:rFonts w:asciiTheme="minorHAnsi" w:eastAsia="Times New Roman" w:hAnsiTheme="minorHAnsi" w:cstheme="minorBidi"/>
              </w:rPr>
              <w:t xml:space="preserve"> ≥ 250 sqm </w:t>
            </w:r>
          </w:p>
          <w:p w14:paraId="65644C42" w14:textId="77777777" w:rsidR="00583CF1" w:rsidRPr="006F33BE" w:rsidRDefault="00583CF1" w:rsidP="00583CF1">
            <w:pPr>
              <w:pStyle w:val="ListParagraph"/>
              <w:numPr>
                <w:ilvl w:val="0"/>
                <w:numId w:val="26"/>
              </w:numPr>
              <w:spacing w:after="0" w:line="240" w:lineRule="auto"/>
              <w:jc w:val="both"/>
              <w:rPr>
                <w:rFonts w:asciiTheme="minorHAnsi" w:eastAsia="Times New Roman" w:hAnsiTheme="minorHAnsi" w:cstheme="minorBidi"/>
              </w:rPr>
            </w:pPr>
            <w:r w:rsidRPr="006F33BE">
              <w:rPr>
                <w:rFonts w:asciiTheme="minorHAnsi" w:eastAsia="Times New Roman" w:hAnsiTheme="minorHAnsi" w:cstheme="minorBidi"/>
              </w:rPr>
              <w:t xml:space="preserve">Outdoor recreational facilities include games court, socialising </w:t>
            </w:r>
            <w:proofErr w:type="gramStart"/>
            <w:r w:rsidRPr="006F33BE">
              <w:rPr>
                <w:rFonts w:asciiTheme="minorHAnsi" w:eastAsia="Times New Roman" w:hAnsiTheme="minorHAnsi" w:cstheme="minorBidi"/>
              </w:rPr>
              <w:t>area</w:t>
            </w:r>
            <w:proofErr w:type="gramEnd"/>
            <w:r w:rsidRPr="006F33BE">
              <w:rPr>
                <w:rFonts w:asciiTheme="minorHAnsi" w:eastAsia="Times New Roman" w:hAnsiTheme="minorHAnsi" w:cstheme="minorBidi"/>
              </w:rPr>
              <w:t xml:space="preserve"> and open area with turfing.</w:t>
            </w:r>
          </w:p>
          <w:p w14:paraId="53CE7C48" w14:textId="77777777" w:rsidR="00583CF1" w:rsidRPr="006F33BE" w:rsidRDefault="00583CF1" w:rsidP="00583CF1">
            <w:pPr>
              <w:pStyle w:val="ListParagraph"/>
              <w:numPr>
                <w:ilvl w:val="0"/>
                <w:numId w:val="26"/>
              </w:numPr>
              <w:spacing w:after="0" w:line="240" w:lineRule="auto"/>
              <w:jc w:val="both"/>
              <w:rPr>
                <w:rFonts w:asciiTheme="minorHAnsi" w:eastAsia="Times New Roman" w:hAnsiTheme="minorHAnsi" w:cstheme="minorBidi"/>
              </w:rPr>
            </w:pPr>
            <w:r w:rsidRPr="006F33BE">
              <w:rPr>
                <w:rFonts w:asciiTheme="minorHAnsi" w:hAnsiTheme="minorHAnsi" w:cstheme="minorBidi"/>
              </w:rPr>
              <w:t>Access to recreation area to be controlled during outbreak to minimise interaction between residents in different rooms or sections</w:t>
            </w:r>
          </w:p>
          <w:p w14:paraId="3382BD1C" w14:textId="77777777" w:rsidR="00583CF1" w:rsidRPr="00264B22" w:rsidRDefault="00583CF1" w:rsidP="007F0227">
            <w:pPr>
              <w:spacing w:after="0" w:line="240" w:lineRule="auto"/>
              <w:contextualSpacing/>
              <w:jc w:val="both"/>
              <w:rPr>
                <w:rFonts w:asciiTheme="minorHAnsi" w:eastAsia="Times New Roman" w:hAnsiTheme="minorHAnsi" w:cstheme="minorHAnsi"/>
                <w:u w:val="single"/>
              </w:rPr>
            </w:pPr>
          </w:p>
        </w:tc>
      </w:tr>
      <w:tr w:rsidR="00583CF1" w:rsidRPr="009D50E5" w14:paraId="0F49B64B" w14:textId="77777777" w:rsidTr="007F0227">
        <w:trPr>
          <w:trHeight w:val="398"/>
        </w:trPr>
        <w:tc>
          <w:tcPr>
            <w:tcW w:w="2120" w:type="dxa"/>
            <w:shd w:val="clear" w:color="auto" w:fill="FFFFFF" w:themeFill="background1"/>
            <w:tcMar>
              <w:top w:w="15" w:type="dxa"/>
              <w:left w:w="33" w:type="dxa"/>
              <w:bottom w:w="0" w:type="dxa"/>
              <w:right w:w="33" w:type="dxa"/>
            </w:tcMar>
          </w:tcPr>
          <w:p w14:paraId="6FC361F4" w14:textId="77777777" w:rsidR="00583CF1" w:rsidRDefault="00583CF1" w:rsidP="007F0227">
            <w:pPr>
              <w:rPr>
                <w:rFonts w:asciiTheme="minorHAnsi" w:hAnsiTheme="minorHAnsi"/>
                <w:color w:val="000000" w:themeColor="text1"/>
                <w:lang w:val="en-US"/>
              </w:rPr>
            </w:pPr>
            <w:r>
              <w:rPr>
                <w:rFonts w:asciiTheme="minorHAnsi" w:hAnsiTheme="minorHAnsi"/>
                <w:color w:val="000000" w:themeColor="text1"/>
                <w:lang w:val="en-US"/>
              </w:rPr>
              <w:t>Commercial Amenities</w:t>
            </w:r>
          </w:p>
        </w:tc>
        <w:tc>
          <w:tcPr>
            <w:tcW w:w="7656" w:type="dxa"/>
            <w:shd w:val="clear" w:color="auto" w:fill="FFFFFF" w:themeFill="background1"/>
            <w:tcMar>
              <w:top w:w="15" w:type="dxa"/>
              <w:left w:w="33" w:type="dxa"/>
              <w:bottom w:w="0" w:type="dxa"/>
              <w:right w:w="33" w:type="dxa"/>
            </w:tcMar>
          </w:tcPr>
          <w:p w14:paraId="3591B711" w14:textId="77777777" w:rsidR="00583CF1" w:rsidRPr="005554DE" w:rsidRDefault="00583CF1" w:rsidP="007F0227">
            <w:pPr>
              <w:spacing w:after="0" w:line="240" w:lineRule="auto"/>
              <w:contextualSpacing/>
              <w:jc w:val="both"/>
              <w:rPr>
                <w:rFonts w:asciiTheme="minorHAnsi" w:eastAsia="Times New Roman" w:hAnsiTheme="minorHAnsi" w:cstheme="minorBidi"/>
              </w:rPr>
            </w:pPr>
            <w:r w:rsidRPr="77F90480">
              <w:rPr>
                <w:rFonts w:asciiTheme="minorHAnsi" w:eastAsia="Times New Roman" w:hAnsiTheme="minorHAnsi" w:cstheme="minorBidi"/>
              </w:rPr>
              <w:t>To comply with URA’s Amenity Provision Guidelines:</w:t>
            </w:r>
          </w:p>
          <w:p w14:paraId="3228D088" w14:textId="77777777" w:rsidR="00583CF1" w:rsidRPr="006F33BE" w:rsidRDefault="00583CF1" w:rsidP="00583CF1">
            <w:pPr>
              <w:pStyle w:val="ListParagraph"/>
              <w:numPr>
                <w:ilvl w:val="0"/>
                <w:numId w:val="27"/>
              </w:numPr>
              <w:spacing w:after="0" w:line="240" w:lineRule="auto"/>
              <w:jc w:val="both"/>
              <w:rPr>
                <w:rFonts w:asciiTheme="minorHAnsi" w:eastAsia="Times New Roman" w:hAnsiTheme="minorHAnsi" w:cstheme="minorBidi"/>
              </w:rPr>
            </w:pPr>
            <w:r w:rsidRPr="006F33BE">
              <w:rPr>
                <w:rFonts w:asciiTheme="minorHAnsi" w:eastAsia="Times New Roman" w:hAnsiTheme="minorHAnsi" w:cstheme="minorBidi"/>
                <w:u w:val="single"/>
              </w:rPr>
              <w:t>≤ 100 residents</w:t>
            </w:r>
            <w:r w:rsidRPr="006F33BE">
              <w:rPr>
                <w:rFonts w:asciiTheme="minorHAnsi" w:eastAsia="Times New Roman" w:hAnsiTheme="minorHAnsi" w:cstheme="minorBidi"/>
              </w:rPr>
              <w:t>: No commercial quantum allowed</w:t>
            </w:r>
          </w:p>
          <w:p w14:paraId="62D4C493" w14:textId="77777777" w:rsidR="00583CF1" w:rsidRPr="006F33BE" w:rsidRDefault="00583CF1" w:rsidP="00583CF1">
            <w:pPr>
              <w:pStyle w:val="ListParagraph"/>
              <w:numPr>
                <w:ilvl w:val="0"/>
                <w:numId w:val="27"/>
              </w:numPr>
              <w:spacing w:after="0" w:line="240" w:lineRule="auto"/>
              <w:jc w:val="both"/>
              <w:rPr>
                <w:rFonts w:asciiTheme="minorHAnsi" w:eastAsia="Times New Roman" w:hAnsiTheme="minorHAnsi" w:cstheme="minorBidi"/>
              </w:rPr>
            </w:pPr>
            <w:r w:rsidRPr="006F33BE">
              <w:rPr>
                <w:rFonts w:asciiTheme="minorHAnsi" w:eastAsia="Times New Roman" w:hAnsiTheme="minorHAnsi" w:cstheme="minorBidi"/>
                <w:u w:val="single"/>
              </w:rPr>
              <w:t>101-300 residents</w:t>
            </w:r>
            <w:r w:rsidRPr="006F33BE">
              <w:rPr>
                <w:rFonts w:asciiTheme="minorHAnsi" w:eastAsia="Times New Roman" w:hAnsiTheme="minorHAnsi" w:cstheme="minorBidi"/>
              </w:rPr>
              <w:t>: Max. 75 sqm</w:t>
            </w:r>
          </w:p>
          <w:p w14:paraId="17862D12" w14:textId="77777777" w:rsidR="00583CF1" w:rsidRPr="006F33BE" w:rsidRDefault="00583CF1" w:rsidP="00583CF1">
            <w:pPr>
              <w:pStyle w:val="ListParagraph"/>
              <w:numPr>
                <w:ilvl w:val="0"/>
                <w:numId w:val="27"/>
              </w:numPr>
              <w:spacing w:after="0" w:line="240" w:lineRule="auto"/>
              <w:jc w:val="both"/>
              <w:rPr>
                <w:rFonts w:asciiTheme="minorHAnsi" w:eastAsia="Times New Roman" w:hAnsiTheme="minorHAnsi" w:cstheme="minorBidi"/>
              </w:rPr>
            </w:pPr>
            <w:r w:rsidRPr="006F33BE">
              <w:rPr>
                <w:rFonts w:asciiTheme="minorHAnsi" w:eastAsia="Times New Roman" w:hAnsiTheme="minorHAnsi" w:cstheme="minorBidi"/>
                <w:u w:val="single"/>
              </w:rPr>
              <w:t>301-500 residents</w:t>
            </w:r>
            <w:r w:rsidRPr="006F33BE">
              <w:rPr>
                <w:rFonts w:asciiTheme="minorHAnsi" w:eastAsia="Times New Roman" w:hAnsiTheme="minorHAnsi" w:cstheme="minorBidi"/>
              </w:rPr>
              <w:t>: Min.: 50 sqm; Max.: 75 sqm</w:t>
            </w:r>
          </w:p>
          <w:p w14:paraId="117BD413" w14:textId="77777777" w:rsidR="00583CF1" w:rsidRPr="006F33BE" w:rsidRDefault="00583CF1" w:rsidP="00583CF1">
            <w:pPr>
              <w:pStyle w:val="ListParagraph"/>
              <w:numPr>
                <w:ilvl w:val="0"/>
                <w:numId w:val="27"/>
              </w:numPr>
              <w:spacing w:after="0" w:line="240" w:lineRule="auto"/>
              <w:jc w:val="both"/>
              <w:rPr>
                <w:rFonts w:asciiTheme="minorHAnsi" w:eastAsia="Times New Roman" w:hAnsiTheme="minorHAnsi" w:cstheme="minorBidi"/>
              </w:rPr>
            </w:pPr>
            <w:r w:rsidRPr="006F33BE">
              <w:rPr>
                <w:rFonts w:asciiTheme="minorHAnsi" w:eastAsia="Times New Roman" w:hAnsiTheme="minorHAnsi" w:cstheme="minorBidi"/>
                <w:u w:val="single"/>
              </w:rPr>
              <w:t>501-5,000 residents</w:t>
            </w:r>
            <w:r w:rsidRPr="006F33BE">
              <w:rPr>
                <w:rFonts w:asciiTheme="minorHAnsi" w:eastAsia="Times New Roman" w:hAnsiTheme="minorHAnsi" w:cstheme="minorBidi"/>
              </w:rPr>
              <w:t>: Min.: 0.10 sqm per resident; Max.: 0.30 sqm per resident</w:t>
            </w:r>
          </w:p>
          <w:p w14:paraId="568389C9" w14:textId="77777777" w:rsidR="00583CF1" w:rsidRPr="006F33BE" w:rsidRDefault="00583CF1" w:rsidP="00583CF1">
            <w:pPr>
              <w:pStyle w:val="ListParagraph"/>
              <w:numPr>
                <w:ilvl w:val="0"/>
                <w:numId w:val="27"/>
              </w:numPr>
              <w:spacing w:after="0" w:line="240" w:lineRule="auto"/>
              <w:jc w:val="both"/>
              <w:rPr>
                <w:rFonts w:asciiTheme="minorHAnsi" w:eastAsia="Times New Roman" w:hAnsiTheme="minorHAnsi" w:cstheme="minorBidi"/>
              </w:rPr>
            </w:pPr>
            <w:r w:rsidRPr="006F33BE">
              <w:rPr>
                <w:rFonts w:asciiTheme="minorHAnsi" w:hAnsiTheme="minorHAnsi" w:cstheme="minorBidi"/>
              </w:rPr>
              <w:t xml:space="preserve">Access to commercial amenities to be controlled during outbreak to minimise interaction between residents in different rooms or sections. </w:t>
            </w:r>
          </w:p>
        </w:tc>
      </w:tr>
      <w:tr w:rsidR="00583CF1" w:rsidRPr="009D50E5" w14:paraId="033DE421" w14:textId="77777777" w:rsidTr="007F0227">
        <w:trPr>
          <w:trHeight w:val="398"/>
        </w:trPr>
        <w:tc>
          <w:tcPr>
            <w:tcW w:w="2120" w:type="dxa"/>
            <w:shd w:val="clear" w:color="auto" w:fill="FFFFFF" w:themeFill="background1"/>
            <w:tcMar>
              <w:top w:w="15" w:type="dxa"/>
              <w:left w:w="33" w:type="dxa"/>
              <w:bottom w:w="0" w:type="dxa"/>
              <w:right w:w="33" w:type="dxa"/>
            </w:tcMar>
          </w:tcPr>
          <w:p w14:paraId="19E31FA9" w14:textId="77777777" w:rsidR="00583CF1" w:rsidRPr="00860C86" w:rsidRDefault="00583CF1" w:rsidP="007F0227">
            <w:pPr>
              <w:rPr>
                <w:rFonts w:asciiTheme="minorHAnsi" w:hAnsiTheme="minorHAnsi"/>
                <w:lang w:val="en-US"/>
              </w:rPr>
            </w:pPr>
            <w:r w:rsidRPr="00860C86">
              <w:rPr>
                <w:rFonts w:asciiTheme="minorHAnsi" w:hAnsiTheme="minorHAnsi"/>
                <w:color w:val="000000" w:themeColor="text1"/>
                <w:lang w:val="en-US"/>
              </w:rPr>
              <w:t>Wi-Fi</w:t>
            </w:r>
          </w:p>
        </w:tc>
        <w:tc>
          <w:tcPr>
            <w:tcW w:w="7656" w:type="dxa"/>
            <w:shd w:val="clear" w:color="auto" w:fill="FFFFFF" w:themeFill="background1"/>
            <w:tcMar>
              <w:top w:w="15" w:type="dxa"/>
              <w:left w:w="33" w:type="dxa"/>
              <w:bottom w:w="0" w:type="dxa"/>
              <w:right w:w="33" w:type="dxa"/>
            </w:tcMar>
          </w:tcPr>
          <w:p w14:paraId="394243A7" w14:textId="77777777" w:rsidR="00583CF1" w:rsidRPr="006F33BE" w:rsidRDefault="00583CF1" w:rsidP="00583CF1">
            <w:pPr>
              <w:pStyle w:val="ListParagraph"/>
              <w:numPr>
                <w:ilvl w:val="0"/>
                <w:numId w:val="28"/>
              </w:numPr>
              <w:spacing w:after="0" w:line="240" w:lineRule="auto"/>
              <w:jc w:val="both"/>
              <w:rPr>
                <w:rFonts w:ascii="Times New Roman" w:hAnsi="Times New Roman"/>
                <w:sz w:val="24"/>
                <w:szCs w:val="24"/>
                <w:u w:val="single"/>
                <w:lang w:eastAsia="en-GB"/>
              </w:rPr>
            </w:pPr>
            <w:r w:rsidRPr="006F33BE">
              <w:rPr>
                <w:rFonts w:asciiTheme="minorHAnsi" w:hAnsiTheme="minorHAnsi"/>
                <w:color w:val="000000" w:themeColor="text1"/>
                <w:lang w:val="en-US"/>
              </w:rPr>
              <w:t>Provision of free Wi-Fi in sleeping areas and common areas</w:t>
            </w:r>
            <w:r w:rsidRPr="006F33BE">
              <w:rPr>
                <w:rFonts w:asciiTheme="minorHAnsi" w:hAnsiTheme="minorHAnsi"/>
                <w:color w:val="000000" w:themeColor="text1"/>
              </w:rPr>
              <w:t>.</w:t>
            </w:r>
          </w:p>
          <w:p w14:paraId="3E2A2C6B" w14:textId="77777777" w:rsidR="00583CF1" w:rsidRPr="006F33BE" w:rsidRDefault="00583CF1" w:rsidP="00583CF1">
            <w:pPr>
              <w:pStyle w:val="ListParagraph"/>
              <w:numPr>
                <w:ilvl w:val="0"/>
                <w:numId w:val="28"/>
              </w:numPr>
              <w:spacing w:after="0" w:line="240" w:lineRule="auto"/>
              <w:jc w:val="both"/>
              <w:rPr>
                <w:rFonts w:ascii="Times New Roman" w:hAnsi="Times New Roman"/>
                <w:sz w:val="24"/>
                <w:szCs w:val="24"/>
                <w:u w:val="single"/>
                <w:lang w:eastAsia="en-GB"/>
              </w:rPr>
            </w:pPr>
            <w:r w:rsidRPr="006F33BE">
              <w:rPr>
                <w:rFonts w:asciiTheme="minorHAnsi" w:hAnsiTheme="minorHAnsi"/>
                <w:color w:val="000000" w:themeColor="text1"/>
              </w:rPr>
              <w:t xml:space="preserve">Wi-Fi must have unlimited data per user, and the access speed should not be lower than the recommended typical access speed per user for </w:t>
            </w:r>
            <w:proofErr w:type="spellStart"/>
            <w:r w:rsidRPr="006F33BE">
              <w:rPr>
                <w:rFonts w:asciiTheme="minorHAnsi" w:hAnsiTheme="minorHAnsi"/>
                <w:color w:val="000000" w:themeColor="text1"/>
              </w:rPr>
              <w:t>Wireless@SG</w:t>
            </w:r>
            <w:proofErr w:type="spellEnd"/>
            <w:r w:rsidRPr="006F33BE">
              <w:rPr>
                <w:rFonts w:asciiTheme="minorHAnsi" w:hAnsiTheme="minorHAnsi"/>
                <w:color w:val="000000" w:themeColor="text1"/>
              </w:rPr>
              <w:t>.</w:t>
            </w:r>
          </w:p>
          <w:p w14:paraId="72F6DB09" w14:textId="77777777" w:rsidR="00583CF1" w:rsidRPr="003C727A" w:rsidRDefault="00583CF1" w:rsidP="007F0227">
            <w:pPr>
              <w:spacing w:after="0" w:line="240" w:lineRule="auto"/>
              <w:ind w:left="567"/>
              <w:jc w:val="both"/>
              <w:rPr>
                <w:rFonts w:asciiTheme="minorHAnsi" w:eastAsiaTheme="minorEastAsia" w:hAnsiTheme="minorHAnsi" w:cstheme="minorHAnsi"/>
                <w:color w:val="000000" w:themeColor="text1"/>
                <w:kern w:val="24"/>
                <w:lang w:eastAsia="en-SG"/>
              </w:rPr>
            </w:pPr>
          </w:p>
        </w:tc>
      </w:tr>
      <w:tr w:rsidR="00583CF1" w:rsidRPr="009D50E5" w14:paraId="494C4699" w14:textId="77777777" w:rsidTr="007F0227">
        <w:trPr>
          <w:trHeight w:val="321"/>
        </w:trPr>
        <w:tc>
          <w:tcPr>
            <w:tcW w:w="2120" w:type="dxa"/>
            <w:shd w:val="clear" w:color="auto" w:fill="FFFFFF" w:themeFill="background1"/>
            <w:tcMar>
              <w:top w:w="15" w:type="dxa"/>
              <w:left w:w="33" w:type="dxa"/>
              <w:bottom w:w="0" w:type="dxa"/>
              <w:right w:w="33" w:type="dxa"/>
            </w:tcMar>
          </w:tcPr>
          <w:p w14:paraId="78658334" w14:textId="77777777" w:rsidR="00583CF1" w:rsidRPr="00860C86" w:rsidRDefault="00583CF1" w:rsidP="007F0227">
            <w:pPr>
              <w:rPr>
                <w:rFonts w:asciiTheme="minorHAnsi" w:hAnsiTheme="minorHAnsi"/>
                <w:lang w:val="en-US"/>
              </w:rPr>
            </w:pPr>
            <w:r>
              <w:rPr>
                <w:rFonts w:asciiTheme="minorHAnsi" w:hAnsiTheme="minorHAnsi"/>
                <w:lang w:val="en-US"/>
              </w:rPr>
              <w:t xml:space="preserve">Security </w:t>
            </w:r>
          </w:p>
        </w:tc>
        <w:tc>
          <w:tcPr>
            <w:tcW w:w="7656" w:type="dxa"/>
            <w:shd w:val="clear" w:color="auto" w:fill="FFFFFF" w:themeFill="background1"/>
            <w:tcMar>
              <w:top w:w="15" w:type="dxa"/>
              <w:left w:w="33" w:type="dxa"/>
              <w:bottom w:w="0" w:type="dxa"/>
              <w:right w:w="33" w:type="dxa"/>
            </w:tcMar>
          </w:tcPr>
          <w:p w14:paraId="69674B17" w14:textId="77777777" w:rsidR="00583CF1" w:rsidRPr="006F33BE" w:rsidRDefault="00583CF1" w:rsidP="00583CF1">
            <w:pPr>
              <w:pStyle w:val="ListParagraph"/>
              <w:numPr>
                <w:ilvl w:val="0"/>
                <w:numId w:val="29"/>
              </w:numPr>
              <w:spacing w:after="0"/>
              <w:rPr>
                <w:rFonts w:asciiTheme="minorHAnsi" w:hAnsiTheme="minorHAnsi"/>
              </w:rPr>
            </w:pPr>
            <w:r w:rsidRPr="006F33BE">
              <w:rPr>
                <w:rFonts w:asciiTheme="minorHAnsi" w:hAnsiTheme="minorHAnsi"/>
              </w:rPr>
              <w:t>Access and entry points</w:t>
            </w:r>
            <w:r>
              <w:rPr>
                <w:rFonts w:asciiTheme="minorHAnsi" w:hAnsiTheme="minorHAnsi"/>
              </w:rPr>
              <w:t xml:space="preserve"> - </w:t>
            </w:r>
            <w:r w:rsidRPr="006F33BE">
              <w:rPr>
                <w:rFonts w:asciiTheme="minorHAnsi" w:hAnsiTheme="minorHAnsi"/>
              </w:rPr>
              <w:t>Use Dormwatch to register workers’ movement in/out of dormitory</w:t>
            </w:r>
          </w:p>
          <w:p w14:paraId="3AB8A32C" w14:textId="77777777" w:rsidR="00583CF1" w:rsidRPr="006F33BE" w:rsidRDefault="00583CF1" w:rsidP="00583CF1">
            <w:pPr>
              <w:pStyle w:val="ListParagraph"/>
              <w:numPr>
                <w:ilvl w:val="0"/>
                <w:numId w:val="29"/>
              </w:numPr>
              <w:spacing w:after="0"/>
              <w:rPr>
                <w:rFonts w:asciiTheme="minorHAnsi" w:hAnsiTheme="minorHAnsi"/>
              </w:rPr>
            </w:pPr>
            <w:r w:rsidRPr="006F33BE">
              <w:rPr>
                <w:rFonts w:asciiTheme="minorHAnsi" w:hAnsiTheme="minorHAnsi"/>
              </w:rPr>
              <w:lastRenderedPageBreak/>
              <w:t>Designated FWs’ Pick-up/ Drop off Point</w:t>
            </w:r>
            <w:r>
              <w:rPr>
                <w:rFonts w:asciiTheme="minorHAnsi" w:hAnsiTheme="minorHAnsi"/>
              </w:rPr>
              <w:t xml:space="preserve"> - </w:t>
            </w:r>
            <w:r w:rsidRPr="006F33BE">
              <w:rPr>
                <w:rFonts w:asciiTheme="minorHAnsi" w:hAnsiTheme="minorHAnsi"/>
              </w:rPr>
              <w:t>To consult LTA</w:t>
            </w:r>
          </w:p>
          <w:p w14:paraId="5858A573" w14:textId="77777777" w:rsidR="00583CF1" w:rsidRPr="006F33BE" w:rsidRDefault="00583CF1" w:rsidP="00583CF1">
            <w:pPr>
              <w:pStyle w:val="ListParagraph"/>
              <w:numPr>
                <w:ilvl w:val="0"/>
                <w:numId w:val="29"/>
              </w:numPr>
              <w:spacing w:after="0"/>
              <w:rPr>
                <w:rFonts w:asciiTheme="minorHAnsi" w:hAnsiTheme="minorHAnsi"/>
              </w:rPr>
            </w:pPr>
            <w:r w:rsidRPr="006F33BE">
              <w:rPr>
                <w:rFonts w:asciiTheme="minorHAnsi" w:hAnsiTheme="minorHAnsi"/>
              </w:rPr>
              <w:t>Gantries, temperature screening and security checks</w:t>
            </w:r>
          </w:p>
          <w:p w14:paraId="5BD01E24" w14:textId="77777777" w:rsidR="00583CF1" w:rsidRDefault="00583CF1" w:rsidP="00583CF1">
            <w:pPr>
              <w:pStyle w:val="ListParagraph"/>
              <w:numPr>
                <w:ilvl w:val="0"/>
                <w:numId w:val="29"/>
              </w:numPr>
              <w:spacing w:after="0"/>
              <w:rPr>
                <w:rFonts w:asciiTheme="minorHAnsi" w:hAnsiTheme="minorHAnsi"/>
              </w:rPr>
            </w:pPr>
            <w:r w:rsidRPr="006F33BE">
              <w:rPr>
                <w:rFonts w:asciiTheme="minorHAnsi" w:hAnsiTheme="minorHAnsi"/>
              </w:rPr>
              <w:t>Ensure no sale or consumption of alcohol within the premises</w:t>
            </w:r>
          </w:p>
          <w:p w14:paraId="5A214476" w14:textId="77777777" w:rsidR="00583CF1" w:rsidRPr="007A6371" w:rsidRDefault="00583CF1" w:rsidP="007F0227">
            <w:pPr>
              <w:pStyle w:val="ListParagraph"/>
              <w:spacing w:after="0"/>
              <w:rPr>
                <w:rFonts w:asciiTheme="minorHAnsi" w:hAnsiTheme="minorHAnsi"/>
              </w:rPr>
            </w:pPr>
            <w:r w:rsidRPr="007A6371">
              <w:rPr>
                <w:rFonts w:asciiTheme="minorHAnsi" w:hAnsiTheme="minorHAnsi"/>
              </w:rPr>
              <w:t xml:space="preserve"> </w:t>
            </w:r>
          </w:p>
        </w:tc>
      </w:tr>
      <w:tr w:rsidR="00583CF1" w:rsidRPr="009D50E5" w14:paraId="646B4785" w14:textId="77777777" w:rsidTr="007F0227">
        <w:trPr>
          <w:trHeight w:val="674"/>
        </w:trPr>
        <w:tc>
          <w:tcPr>
            <w:tcW w:w="2120" w:type="dxa"/>
            <w:shd w:val="clear" w:color="auto" w:fill="FFFFFF" w:themeFill="background1"/>
            <w:tcMar>
              <w:top w:w="15" w:type="dxa"/>
              <w:left w:w="33" w:type="dxa"/>
              <w:bottom w:w="0" w:type="dxa"/>
              <w:right w:w="33" w:type="dxa"/>
            </w:tcMar>
          </w:tcPr>
          <w:p w14:paraId="0E3D2C5C" w14:textId="77777777" w:rsidR="00583CF1" w:rsidRDefault="00583CF1" w:rsidP="007F0227">
            <w:pPr>
              <w:rPr>
                <w:rFonts w:asciiTheme="minorHAnsi" w:hAnsiTheme="minorHAnsi"/>
                <w:lang w:val="en-US"/>
              </w:rPr>
            </w:pPr>
            <w:r>
              <w:rPr>
                <w:rFonts w:asciiTheme="minorHAnsi" w:hAnsiTheme="minorHAnsi"/>
                <w:lang w:val="en-US"/>
              </w:rPr>
              <w:lastRenderedPageBreak/>
              <w:t>Wastewater Surveillance</w:t>
            </w:r>
          </w:p>
        </w:tc>
        <w:tc>
          <w:tcPr>
            <w:tcW w:w="7656" w:type="dxa"/>
            <w:shd w:val="clear" w:color="auto" w:fill="FFFFFF" w:themeFill="background1"/>
            <w:tcMar>
              <w:top w:w="15" w:type="dxa"/>
              <w:left w:w="33" w:type="dxa"/>
              <w:bottom w:w="0" w:type="dxa"/>
              <w:right w:w="33" w:type="dxa"/>
            </w:tcMar>
          </w:tcPr>
          <w:p w14:paraId="5BDB718E" w14:textId="77777777" w:rsidR="00583CF1" w:rsidRPr="006F33BE" w:rsidRDefault="00583CF1" w:rsidP="00583CF1">
            <w:pPr>
              <w:pStyle w:val="ListParagraph"/>
              <w:numPr>
                <w:ilvl w:val="0"/>
                <w:numId w:val="30"/>
              </w:numPr>
              <w:spacing w:line="252" w:lineRule="auto"/>
              <w:jc w:val="both"/>
              <w:rPr>
                <w:lang w:val="en-GB" w:eastAsia="en-GB"/>
              </w:rPr>
            </w:pPr>
            <w:r w:rsidRPr="006F33BE">
              <w:rPr>
                <w:b/>
                <w:bCs/>
                <w:lang w:val="en-GB" w:eastAsia="en-GB"/>
              </w:rPr>
              <w:t xml:space="preserve">For dormitories with </w:t>
            </w:r>
            <w:r w:rsidRPr="006F33BE">
              <w:rPr>
                <w:rFonts w:cs="Calibri"/>
                <w:b/>
                <w:bCs/>
                <w:lang w:val="en-GB" w:eastAsia="en-GB"/>
              </w:rPr>
              <w:t>≥</w:t>
            </w:r>
            <w:r w:rsidRPr="006F33BE">
              <w:rPr>
                <w:b/>
                <w:bCs/>
                <w:lang w:val="en-GB" w:eastAsia="en-GB"/>
              </w:rPr>
              <w:t xml:space="preserve"> 500 beds, segregation of sanitary lines</w:t>
            </w:r>
            <w:r w:rsidRPr="006F33BE">
              <w:rPr>
                <w:lang w:val="en-GB" w:eastAsia="en-GB"/>
              </w:rPr>
              <w:t xml:space="preserve"> to serve blocks and groups of blocks, including: </w:t>
            </w:r>
          </w:p>
          <w:p w14:paraId="0CA02DE7" w14:textId="77777777" w:rsidR="00583CF1" w:rsidRPr="006F33BE" w:rsidRDefault="00583CF1" w:rsidP="00583CF1">
            <w:pPr>
              <w:pStyle w:val="ListParagraph"/>
              <w:numPr>
                <w:ilvl w:val="0"/>
                <w:numId w:val="25"/>
              </w:numPr>
              <w:spacing w:after="0" w:line="252" w:lineRule="auto"/>
              <w:jc w:val="both"/>
              <w:rPr>
                <w:rFonts w:eastAsia="Times New Roman"/>
                <w:lang w:val="en-GB" w:eastAsia="en-GB"/>
              </w:rPr>
            </w:pPr>
            <w:r w:rsidRPr="006F33BE">
              <w:rPr>
                <w:rFonts w:eastAsia="Times New Roman"/>
                <w:lang w:val="en-GB" w:eastAsia="en-GB"/>
              </w:rPr>
              <w:t xml:space="preserve">Separate sanitary line for isolation facilities </w:t>
            </w:r>
          </w:p>
          <w:p w14:paraId="780DBE2C" w14:textId="77777777" w:rsidR="00583CF1" w:rsidRPr="006F33BE" w:rsidRDefault="00583CF1" w:rsidP="00583CF1">
            <w:pPr>
              <w:pStyle w:val="ListParagraph"/>
              <w:numPr>
                <w:ilvl w:val="0"/>
                <w:numId w:val="25"/>
              </w:numPr>
              <w:spacing w:after="0" w:line="252" w:lineRule="auto"/>
              <w:jc w:val="both"/>
              <w:rPr>
                <w:rFonts w:eastAsia="Times New Roman"/>
                <w:lang w:val="en-GB" w:eastAsia="en-GB"/>
              </w:rPr>
            </w:pPr>
            <w:r w:rsidRPr="006F33BE">
              <w:rPr>
                <w:rFonts w:eastAsia="Times New Roman"/>
                <w:lang w:val="en-GB" w:eastAsia="en-GB"/>
              </w:rPr>
              <w:t>Separate sanitary line for around 1,000 residents</w:t>
            </w:r>
          </w:p>
          <w:p w14:paraId="42459439" w14:textId="77777777" w:rsidR="00583CF1" w:rsidRPr="005554DE" w:rsidRDefault="00583CF1" w:rsidP="007F0227">
            <w:pPr>
              <w:spacing w:after="0" w:line="252" w:lineRule="auto"/>
              <w:ind w:left="720"/>
              <w:jc w:val="both"/>
              <w:rPr>
                <w:rFonts w:eastAsia="Times New Roman"/>
                <w:lang w:val="en-GB" w:eastAsia="en-GB"/>
              </w:rPr>
            </w:pPr>
          </w:p>
          <w:p w14:paraId="02541A77" w14:textId="77777777" w:rsidR="00583CF1" w:rsidRPr="006F33BE" w:rsidRDefault="00583CF1" w:rsidP="00583CF1">
            <w:pPr>
              <w:pStyle w:val="ListParagraph"/>
              <w:numPr>
                <w:ilvl w:val="0"/>
                <w:numId w:val="30"/>
              </w:numPr>
              <w:jc w:val="both"/>
              <w:rPr>
                <w:lang w:val="en-GB" w:eastAsia="en-GB"/>
              </w:rPr>
            </w:pPr>
            <w:r w:rsidRPr="006F33BE">
              <w:rPr>
                <w:lang w:val="en-GB" w:eastAsia="en-GB"/>
              </w:rPr>
              <w:t xml:space="preserve">For dormitories with </w:t>
            </w:r>
            <w:r w:rsidRPr="006F33BE">
              <w:rPr>
                <w:rFonts w:cs="Calibri"/>
                <w:lang w:val="en-GB" w:eastAsia="en-GB"/>
              </w:rPr>
              <w:t>≥</w:t>
            </w:r>
            <w:r w:rsidRPr="006F33BE">
              <w:rPr>
                <w:lang w:val="en-GB" w:eastAsia="en-GB"/>
              </w:rPr>
              <w:t xml:space="preserve"> 500 beds, minimum of 1 inspection chamber (IC) (refer below for specifications) receiving sewage from sanitary lines for every ~1,000 residents (to round up or down to the nearest 1,000) with no mixing from other sanitary line or blocks to facilitate sampling. Minimum of 1 power point per IC for the installation of autosamplers.</w:t>
            </w:r>
          </w:p>
          <w:p w14:paraId="6F87ECD8" w14:textId="77777777" w:rsidR="00583CF1" w:rsidRDefault="00583CF1" w:rsidP="00583CF1">
            <w:pPr>
              <w:pStyle w:val="ListParagraph"/>
              <w:numPr>
                <w:ilvl w:val="0"/>
                <w:numId w:val="7"/>
              </w:numPr>
              <w:spacing w:after="0" w:line="252" w:lineRule="auto"/>
              <w:contextualSpacing w:val="0"/>
              <w:jc w:val="both"/>
              <w:rPr>
                <w:rFonts w:eastAsia="Times New Roman"/>
                <w:lang w:val="en-GB" w:eastAsia="en-GB"/>
              </w:rPr>
            </w:pPr>
            <w:r w:rsidRPr="005554DE">
              <w:rPr>
                <w:rFonts w:eastAsia="Times New Roman"/>
                <w:lang w:val="en-GB" w:eastAsia="en-GB"/>
              </w:rPr>
              <w:t>Location of ICs to be away from main roads and pedestrian walkways</w:t>
            </w:r>
          </w:p>
          <w:p w14:paraId="4C95FB5A" w14:textId="77777777" w:rsidR="00583CF1" w:rsidRPr="006A5C1A" w:rsidRDefault="00583CF1" w:rsidP="007F0227">
            <w:pPr>
              <w:pStyle w:val="ListParagraph"/>
              <w:spacing w:after="0" w:line="252" w:lineRule="auto"/>
              <w:contextualSpacing w:val="0"/>
              <w:jc w:val="both"/>
              <w:rPr>
                <w:rFonts w:eastAsia="Times New Roman"/>
                <w:lang w:val="en-GB" w:eastAsia="en-GB"/>
              </w:rPr>
            </w:pPr>
          </w:p>
          <w:p w14:paraId="30D89738" w14:textId="77777777" w:rsidR="00583CF1" w:rsidRPr="006A5C1A" w:rsidRDefault="00583CF1" w:rsidP="00583CF1">
            <w:pPr>
              <w:pStyle w:val="ListParagraph"/>
              <w:numPr>
                <w:ilvl w:val="0"/>
                <w:numId w:val="30"/>
              </w:numPr>
              <w:spacing w:line="252" w:lineRule="auto"/>
              <w:jc w:val="both"/>
              <w:rPr>
                <w:lang w:val="en-GB" w:eastAsia="en-GB"/>
              </w:rPr>
            </w:pPr>
            <w:r w:rsidRPr="006F33BE">
              <w:rPr>
                <w:b/>
                <w:bCs/>
                <w:lang w:val="en-GB" w:eastAsia="en-GB"/>
              </w:rPr>
              <w:t xml:space="preserve">For dormitories with =&gt;500 beds, minimum 1 autosampler with 1 shelter per 1,000 residents to be provided, </w:t>
            </w:r>
            <w:r w:rsidRPr="006F33BE">
              <w:rPr>
                <w:b/>
                <w:lang w:val="en-GB" w:eastAsia="en-GB"/>
              </w:rPr>
              <w:t>when required</w:t>
            </w:r>
            <w:r w:rsidRPr="006F33BE">
              <w:rPr>
                <w:b/>
                <w:bCs/>
                <w:lang w:val="en-GB" w:eastAsia="en-GB"/>
              </w:rPr>
              <w:t>.</w:t>
            </w:r>
          </w:p>
          <w:p w14:paraId="002E0BED" w14:textId="77777777" w:rsidR="00583CF1" w:rsidRPr="006A5C1A" w:rsidRDefault="00583CF1" w:rsidP="007F0227">
            <w:pPr>
              <w:pStyle w:val="ListParagraph"/>
              <w:spacing w:line="252" w:lineRule="auto"/>
              <w:jc w:val="both"/>
              <w:rPr>
                <w:lang w:val="en-GB" w:eastAsia="en-GB"/>
              </w:rPr>
            </w:pPr>
          </w:p>
          <w:p w14:paraId="018C28A4" w14:textId="77777777" w:rsidR="00583CF1" w:rsidRPr="006F33BE" w:rsidRDefault="00583CF1" w:rsidP="00583CF1">
            <w:pPr>
              <w:pStyle w:val="ListParagraph"/>
              <w:numPr>
                <w:ilvl w:val="0"/>
                <w:numId w:val="30"/>
              </w:numPr>
              <w:spacing w:line="252" w:lineRule="auto"/>
              <w:jc w:val="both"/>
              <w:rPr>
                <w:lang w:val="en-GB" w:eastAsia="en-GB"/>
              </w:rPr>
            </w:pPr>
            <w:r w:rsidRPr="006F33BE">
              <w:rPr>
                <w:b/>
                <w:bCs/>
                <w:lang w:val="en-GB" w:eastAsia="en-GB"/>
              </w:rPr>
              <w:t>Specifications for inspection chambers for autosamplers deployment:</w:t>
            </w:r>
          </w:p>
          <w:p w14:paraId="78FFCF21" w14:textId="77777777" w:rsidR="00583CF1" w:rsidRPr="006F33BE" w:rsidRDefault="00583CF1" w:rsidP="00583CF1">
            <w:pPr>
              <w:pStyle w:val="ListParagraph"/>
              <w:numPr>
                <w:ilvl w:val="0"/>
                <w:numId w:val="7"/>
              </w:numPr>
              <w:spacing w:after="0" w:line="252" w:lineRule="auto"/>
              <w:jc w:val="both"/>
              <w:rPr>
                <w:rFonts w:eastAsia="Times New Roman"/>
                <w:lang w:val="en-GB" w:eastAsia="en-GB"/>
              </w:rPr>
            </w:pPr>
            <w:r w:rsidRPr="006F33BE">
              <w:rPr>
                <w:rFonts w:eastAsia="Times New Roman"/>
                <w:lang w:val="en-GB" w:eastAsia="en-GB"/>
              </w:rPr>
              <w:t xml:space="preserve">Attachments to secure and guide autosampler </w:t>
            </w:r>
            <w:proofErr w:type="spellStart"/>
            <w:r w:rsidRPr="006F33BE">
              <w:rPr>
                <w:rFonts w:eastAsia="Times New Roman"/>
                <w:lang w:val="en-GB" w:eastAsia="en-GB"/>
              </w:rPr>
              <w:t>tubings</w:t>
            </w:r>
            <w:proofErr w:type="spellEnd"/>
            <w:r w:rsidRPr="006F33BE">
              <w:rPr>
                <w:rFonts w:eastAsia="Times New Roman"/>
                <w:lang w:val="en-GB" w:eastAsia="en-GB"/>
              </w:rPr>
              <w:t xml:space="preserve"> (technical drawings should be submitted to PUB for comments, </w:t>
            </w:r>
            <w:proofErr w:type="gramStart"/>
            <w:r w:rsidRPr="006F33BE">
              <w:rPr>
                <w:rFonts w:eastAsia="Times New Roman"/>
                <w:lang w:val="en-GB" w:eastAsia="en-GB"/>
              </w:rPr>
              <w:t>registration</w:t>
            </w:r>
            <w:proofErr w:type="gramEnd"/>
            <w:r w:rsidRPr="006F33BE">
              <w:rPr>
                <w:rFonts w:eastAsia="Times New Roman"/>
                <w:lang w:val="en-GB" w:eastAsia="en-GB"/>
              </w:rPr>
              <w:t xml:space="preserve"> and record)</w:t>
            </w:r>
          </w:p>
          <w:p w14:paraId="08BA0C01" w14:textId="77777777" w:rsidR="00583CF1" w:rsidRPr="006F33BE" w:rsidRDefault="00583CF1" w:rsidP="00583CF1">
            <w:pPr>
              <w:pStyle w:val="ListParagraph"/>
              <w:numPr>
                <w:ilvl w:val="0"/>
                <w:numId w:val="7"/>
              </w:numPr>
              <w:spacing w:after="0" w:line="252" w:lineRule="auto"/>
              <w:jc w:val="both"/>
              <w:rPr>
                <w:rFonts w:eastAsia="Times New Roman"/>
                <w:lang w:val="en-GB" w:eastAsia="en-GB"/>
              </w:rPr>
            </w:pPr>
            <w:r w:rsidRPr="006F33BE">
              <w:rPr>
                <w:rFonts w:eastAsia="Times New Roman"/>
                <w:lang w:val="en-GB" w:eastAsia="en-GB"/>
              </w:rPr>
              <w:t xml:space="preserve">A customised cover is required for deployment of autosamplers. The cover should have a hole to allow insertion of autosampler </w:t>
            </w:r>
            <w:proofErr w:type="spellStart"/>
            <w:r w:rsidRPr="006F33BE">
              <w:rPr>
                <w:rFonts w:eastAsia="Times New Roman"/>
                <w:lang w:val="en-GB" w:eastAsia="en-GB"/>
              </w:rPr>
              <w:t>tubings</w:t>
            </w:r>
            <w:proofErr w:type="spellEnd"/>
            <w:r w:rsidRPr="006F33BE">
              <w:rPr>
                <w:rFonts w:eastAsia="Times New Roman"/>
                <w:lang w:val="en-GB" w:eastAsia="en-GB"/>
              </w:rPr>
              <w:t xml:space="preserve"> into the chamber, and a crossbar to secure the customised cover and to prevent unauthorised removal and tampered with. The area surrounding the manhole and autosampler shall be properly barricaded for safety.</w:t>
            </w:r>
          </w:p>
        </w:tc>
      </w:tr>
      <w:tr w:rsidR="00583CF1" w:rsidRPr="009D50E5" w14:paraId="0100D745" w14:textId="77777777" w:rsidTr="007F0227">
        <w:trPr>
          <w:trHeight w:val="674"/>
        </w:trPr>
        <w:tc>
          <w:tcPr>
            <w:tcW w:w="2120" w:type="dxa"/>
            <w:shd w:val="clear" w:color="auto" w:fill="FFFFFF" w:themeFill="background1"/>
            <w:tcMar>
              <w:top w:w="15" w:type="dxa"/>
              <w:left w:w="33" w:type="dxa"/>
              <w:bottom w:w="0" w:type="dxa"/>
              <w:right w:w="33" w:type="dxa"/>
            </w:tcMar>
          </w:tcPr>
          <w:p w14:paraId="02A3AC43" w14:textId="77777777" w:rsidR="00583CF1" w:rsidRDefault="00583CF1" w:rsidP="007F0227">
            <w:pPr>
              <w:rPr>
                <w:rFonts w:asciiTheme="minorHAnsi" w:hAnsiTheme="minorHAnsi"/>
                <w:lang w:val="en-US"/>
              </w:rPr>
            </w:pPr>
            <w:r>
              <w:rPr>
                <w:rFonts w:asciiTheme="minorHAnsi" w:hAnsiTheme="minorHAnsi"/>
                <w:lang w:val="en-US"/>
              </w:rPr>
              <w:t>Feedback Channel</w:t>
            </w:r>
          </w:p>
        </w:tc>
        <w:tc>
          <w:tcPr>
            <w:tcW w:w="7656" w:type="dxa"/>
            <w:shd w:val="clear" w:color="auto" w:fill="FFFFFF" w:themeFill="background1"/>
            <w:tcMar>
              <w:top w:w="15" w:type="dxa"/>
              <w:left w:w="33" w:type="dxa"/>
              <w:bottom w:w="0" w:type="dxa"/>
              <w:right w:w="33" w:type="dxa"/>
            </w:tcMar>
          </w:tcPr>
          <w:p w14:paraId="5C142BE1" w14:textId="77777777" w:rsidR="00583CF1" w:rsidRPr="006F33BE" w:rsidRDefault="00583CF1" w:rsidP="00583CF1">
            <w:pPr>
              <w:pStyle w:val="ListParagraph"/>
              <w:numPr>
                <w:ilvl w:val="0"/>
                <w:numId w:val="31"/>
              </w:numPr>
              <w:spacing w:line="240" w:lineRule="auto"/>
              <w:rPr>
                <w:rFonts w:asciiTheme="minorHAnsi" w:hAnsiTheme="minorHAnsi"/>
              </w:rPr>
            </w:pPr>
            <w:r w:rsidRPr="006F33BE">
              <w:rPr>
                <w:rFonts w:asciiTheme="minorHAnsi" w:hAnsiTheme="minorHAnsi"/>
              </w:rPr>
              <w:t xml:space="preserve">All residents to download </w:t>
            </w:r>
            <w:proofErr w:type="spellStart"/>
            <w:r w:rsidRPr="006F33BE">
              <w:rPr>
                <w:rFonts w:asciiTheme="minorHAnsi" w:hAnsiTheme="minorHAnsi"/>
              </w:rPr>
              <w:t>DormWatch</w:t>
            </w:r>
            <w:proofErr w:type="spellEnd"/>
          </w:p>
          <w:p w14:paraId="0CE430A8" w14:textId="77777777" w:rsidR="00583CF1" w:rsidRPr="006F33BE" w:rsidRDefault="00583CF1" w:rsidP="00583CF1">
            <w:pPr>
              <w:pStyle w:val="ListParagraph"/>
              <w:numPr>
                <w:ilvl w:val="0"/>
                <w:numId w:val="31"/>
              </w:numPr>
              <w:spacing w:line="240" w:lineRule="auto"/>
              <w:rPr>
                <w:rFonts w:asciiTheme="minorHAnsi" w:hAnsiTheme="minorHAnsi"/>
              </w:rPr>
            </w:pPr>
            <w:r w:rsidRPr="006F33BE">
              <w:rPr>
                <w:rFonts w:asciiTheme="minorHAnsi" w:hAnsiTheme="minorHAnsi"/>
              </w:rPr>
              <w:t xml:space="preserve">If CTQ/TOLQ has a standard postal code address, operator is to download </w:t>
            </w:r>
            <w:proofErr w:type="spellStart"/>
            <w:r w:rsidRPr="006F33BE">
              <w:rPr>
                <w:rFonts w:asciiTheme="minorHAnsi" w:hAnsiTheme="minorHAnsi"/>
              </w:rPr>
              <w:t>DormWatch</w:t>
            </w:r>
            <w:proofErr w:type="spellEnd"/>
            <w:r w:rsidRPr="006F33BE">
              <w:rPr>
                <w:lang w:val="en-GB"/>
              </w:rPr>
              <w:t xml:space="preserve"> via </w:t>
            </w:r>
            <w:hyperlink r:id="rId16">
              <w:r w:rsidRPr="006F33BE">
                <w:rPr>
                  <w:rStyle w:val="Hyperlink"/>
                  <w:color w:val="0000FF"/>
                  <w:lang w:val="en-GB"/>
                </w:rPr>
                <w:t>this link</w:t>
              </w:r>
            </w:hyperlink>
            <w:r>
              <w:t xml:space="preserve"> </w:t>
            </w:r>
            <w:r w:rsidRPr="006F33BE">
              <w:rPr>
                <w:rFonts w:asciiTheme="minorHAnsi" w:hAnsiTheme="minorHAnsi"/>
              </w:rPr>
              <w:t>and apply for admin rights</w:t>
            </w:r>
            <w:r w:rsidRPr="006F33BE">
              <w:rPr>
                <w:lang w:val="en-GB"/>
              </w:rPr>
              <w:t xml:space="preserve"> at </w:t>
            </w:r>
            <w:hyperlink r:id="rId17">
              <w:r w:rsidRPr="006F33BE">
                <w:rPr>
                  <w:rStyle w:val="Hyperlink"/>
                  <w:lang w:val="en-GB"/>
                </w:rPr>
                <w:t>DormWatch@mom.gov.sg</w:t>
              </w:r>
            </w:hyperlink>
            <w:r w:rsidRPr="006F33BE">
              <w:rPr>
                <w:rFonts w:asciiTheme="minorHAnsi" w:hAnsiTheme="minorHAnsi"/>
              </w:rPr>
              <w:t xml:space="preserve">. </w:t>
            </w:r>
            <w:r w:rsidRPr="006F33BE">
              <w:rPr>
                <w:lang w:val="en-GB"/>
              </w:rPr>
              <w:t xml:space="preserve">You may refer to the How-To guide for more details. </w:t>
            </w:r>
          </w:p>
          <w:p w14:paraId="292B6650" w14:textId="77777777" w:rsidR="00583CF1" w:rsidRPr="00F119E0" w:rsidRDefault="00583CF1" w:rsidP="007F0227">
            <w:pPr>
              <w:rPr>
                <w:lang w:val="en-GB"/>
              </w:rPr>
            </w:pPr>
            <w:r>
              <w:rPr>
                <w:noProof/>
              </w:rPr>
              <w:drawing>
                <wp:inline distT="0" distB="0" distL="0" distR="0" wp14:anchorId="4BE3F682" wp14:editId="0374B53E">
                  <wp:extent cx="962025" cy="619125"/>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2025" cy="619125"/>
                          </a:xfrm>
                          <a:prstGeom prst="rect">
                            <a:avLst/>
                          </a:prstGeom>
                          <a:noFill/>
                          <a:ln>
                            <a:noFill/>
                          </a:ln>
                        </pic:spPr>
                      </pic:pic>
                    </a:graphicData>
                  </a:graphic>
                </wp:inline>
              </w:drawing>
            </w:r>
            <w:r>
              <w:rPr>
                <w:noProof/>
              </w:rPr>
              <w:drawing>
                <wp:inline distT="0" distB="0" distL="0" distR="0" wp14:anchorId="2F59C119" wp14:editId="2151B10E">
                  <wp:extent cx="962025" cy="619125"/>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62025" cy="619125"/>
                          </a:xfrm>
                          <a:prstGeom prst="rect">
                            <a:avLst/>
                          </a:prstGeom>
                          <a:noFill/>
                          <a:ln>
                            <a:noFill/>
                          </a:ln>
                        </pic:spPr>
                      </pic:pic>
                    </a:graphicData>
                  </a:graphic>
                </wp:inline>
              </w:drawing>
            </w:r>
          </w:p>
        </w:tc>
      </w:tr>
    </w:tbl>
    <w:p w14:paraId="184F1B21" w14:textId="77777777" w:rsidR="00583CF1" w:rsidRDefault="00583CF1" w:rsidP="00583CF1">
      <w:pPr>
        <w:spacing w:after="0" w:line="240" w:lineRule="auto"/>
        <w:rPr>
          <w:rFonts w:asciiTheme="minorHAnsi" w:hAnsiTheme="minorHAnsi" w:cstheme="minorHAnsi"/>
          <w:b/>
          <w:lang w:val="en-GB"/>
        </w:rPr>
      </w:pPr>
    </w:p>
    <w:p w14:paraId="2DD08926" w14:textId="77777777" w:rsidR="00583CF1" w:rsidRDefault="00583CF1" w:rsidP="00583CF1">
      <w:pPr>
        <w:spacing w:after="0" w:line="240" w:lineRule="auto"/>
        <w:rPr>
          <w:rFonts w:asciiTheme="minorHAnsi" w:hAnsiTheme="minorHAnsi" w:cstheme="minorHAnsi"/>
          <w:b/>
          <w:lang w:val="en-GB"/>
        </w:rPr>
      </w:pPr>
    </w:p>
    <w:p w14:paraId="342A32B6" w14:textId="77777777" w:rsidR="00583CF1" w:rsidRDefault="00583CF1" w:rsidP="00583CF1">
      <w:pPr>
        <w:spacing w:after="0"/>
        <w:rPr>
          <w:b/>
          <w:color w:val="EA7200"/>
        </w:rPr>
      </w:pPr>
    </w:p>
    <w:p w14:paraId="51E83F47" w14:textId="77777777" w:rsidR="00583CF1" w:rsidRPr="00E40948" w:rsidRDefault="00583CF1" w:rsidP="00583CF1">
      <w:pPr>
        <w:spacing w:after="0"/>
        <w:rPr>
          <w:b/>
          <w:color w:val="EA7200"/>
        </w:rPr>
      </w:pPr>
      <w:r w:rsidRPr="00E40948">
        <w:rPr>
          <w:b/>
          <w:color w:val="EA7200"/>
        </w:rPr>
        <w:t xml:space="preserve">FOR MORE INFORMATION, YOU CAN ACCESS THE FOLLOWING URL: </w:t>
      </w:r>
    </w:p>
    <w:p w14:paraId="55D0701B" w14:textId="77777777" w:rsidR="00583CF1" w:rsidRPr="00E40948" w:rsidRDefault="00583CF1" w:rsidP="00583CF1">
      <w:pPr>
        <w:spacing w:after="0"/>
        <w:ind w:left="5"/>
        <w:rPr>
          <w:b/>
          <w:color w:val="EA7200"/>
        </w:rPr>
      </w:pPr>
      <w:r w:rsidRPr="00E40948">
        <w:rPr>
          <w:noProof/>
        </w:rPr>
        <w:lastRenderedPageBreak/>
        <w:drawing>
          <wp:anchor distT="0" distB="0" distL="114300" distR="114300" simplePos="0" relativeHeight="251662848" behindDoc="0" locked="0" layoutInCell="1" allowOverlap="1" wp14:anchorId="560218D0" wp14:editId="297EBC48">
            <wp:simplePos x="0" y="0"/>
            <wp:positionH relativeFrom="column">
              <wp:posOffset>3156585</wp:posOffset>
            </wp:positionH>
            <wp:positionV relativeFrom="paragraph">
              <wp:posOffset>2289850</wp:posOffset>
            </wp:positionV>
            <wp:extent cx="1828800" cy="831810"/>
            <wp:effectExtent l="0" t="0" r="0" b="6985"/>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844366" cy="838890"/>
                    </a:xfrm>
                    <a:prstGeom prst="rect">
                      <a:avLst/>
                    </a:prstGeom>
                  </pic:spPr>
                </pic:pic>
              </a:graphicData>
            </a:graphic>
            <wp14:sizeRelH relativeFrom="margin">
              <wp14:pctWidth>0</wp14:pctWidth>
            </wp14:sizeRelH>
            <wp14:sizeRelV relativeFrom="margin">
              <wp14:pctHeight>0</wp14:pctHeight>
            </wp14:sizeRelV>
          </wp:anchor>
        </w:drawing>
      </w:r>
      <w:r w:rsidRPr="00E40948">
        <w:rPr>
          <w:noProof/>
        </w:rPr>
        <mc:AlternateContent>
          <mc:Choice Requires="wps">
            <w:drawing>
              <wp:anchor distT="0" distB="0" distL="114300" distR="114300" simplePos="0" relativeHeight="251663872" behindDoc="0" locked="0" layoutInCell="1" allowOverlap="1" wp14:anchorId="7E09CC07" wp14:editId="58E51962">
                <wp:simplePos x="0" y="0"/>
                <wp:positionH relativeFrom="column">
                  <wp:posOffset>3190875</wp:posOffset>
                </wp:positionH>
                <wp:positionV relativeFrom="paragraph">
                  <wp:posOffset>2024310</wp:posOffset>
                </wp:positionV>
                <wp:extent cx="3067050" cy="160655"/>
                <wp:effectExtent l="0" t="0" r="0" b="0"/>
                <wp:wrapNone/>
                <wp:docPr id="50" name="Rectangle 50"/>
                <wp:cNvGraphicFramePr/>
                <a:graphic xmlns:a="http://schemas.openxmlformats.org/drawingml/2006/main">
                  <a:graphicData uri="http://schemas.microsoft.com/office/word/2010/wordprocessingShape">
                    <wps:wsp>
                      <wps:cNvSpPr/>
                      <wps:spPr>
                        <a:xfrm>
                          <a:off x="0" y="0"/>
                          <a:ext cx="3067050" cy="160655"/>
                        </a:xfrm>
                        <a:prstGeom prst="rect">
                          <a:avLst/>
                        </a:prstGeom>
                        <a:ln>
                          <a:noFill/>
                        </a:ln>
                      </wps:spPr>
                      <wps:txbx>
                        <w:txbxContent>
                          <w:p w14:paraId="097E206A" w14:textId="77777777" w:rsidR="00583CF1" w:rsidRDefault="00583CF1" w:rsidP="00583CF1">
                            <w:r>
                              <w:rPr>
                                <w:spacing w:val="-2"/>
                                <w:w w:val="106"/>
                                <w:sz w:val="18"/>
                              </w:rPr>
                              <w:t>Android users              iPhone users</w:t>
                            </w:r>
                          </w:p>
                        </w:txbxContent>
                      </wps:txbx>
                      <wps:bodyPr horzOverflow="overflow" vert="horz" lIns="0" tIns="0" rIns="0" bIns="0" rtlCol="0">
                        <a:noAutofit/>
                      </wps:bodyPr>
                    </wps:wsp>
                  </a:graphicData>
                </a:graphic>
              </wp:anchor>
            </w:drawing>
          </mc:Choice>
          <mc:Fallback>
            <w:pict>
              <v:rect w14:anchorId="7E09CC07" id="Rectangle 50" o:spid="_x0000_s1026" style="position:absolute;left:0;text-align:left;margin-left:251.25pt;margin-top:159.4pt;width:241.5pt;height:12.65pt;z-index:251663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" filled="f" stroked="f">
                <v:textbox inset="0,0,0,0">
                  <w:txbxContent>
                    <w:p w14:paraId="097E206A" w14:textId="77777777" w:rsidR="00583CF1" w:rsidRDefault="00583CF1" w:rsidP="00583CF1">
                      <w:r>
                        <w:rPr>
                          <w:spacing w:val="-2"/>
                          <w:w w:val="106"/>
                          <w:sz w:val="18"/>
                        </w:rPr>
                        <w:t>Android users              iPhone users</w:t>
                      </w:r>
                    </w:p>
                  </w:txbxContent>
                </v:textbox>
              </v:rect>
            </w:pict>
          </mc:Fallback>
        </mc:AlternateContent>
      </w:r>
      <w:r w:rsidRPr="00E40948">
        <w:rPr>
          <w:noProof/>
        </w:rPr>
        <mc:AlternateContent>
          <mc:Choice Requires="wps">
            <w:drawing>
              <wp:anchor distT="0" distB="0" distL="114300" distR="114300" simplePos="0" relativeHeight="251661824" behindDoc="0" locked="0" layoutInCell="1" allowOverlap="1" wp14:anchorId="680BB3B8" wp14:editId="23FA81FF">
                <wp:simplePos x="0" y="0"/>
                <wp:positionH relativeFrom="column">
                  <wp:posOffset>3191034</wp:posOffset>
                </wp:positionH>
                <wp:positionV relativeFrom="paragraph">
                  <wp:posOffset>1777326</wp:posOffset>
                </wp:positionV>
                <wp:extent cx="2388870" cy="183515"/>
                <wp:effectExtent l="0" t="0" r="0" b="0"/>
                <wp:wrapNone/>
                <wp:docPr id="4" name="Rectangle 4"/>
                <wp:cNvGraphicFramePr/>
                <a:graphic xmlns:a="http://schemas.openxmlformats.org/drawingml/2006/main">
                  <a:graphicData uri="http://schemas.microsoft.com/office/word/2010/wordprocessingShape">
                    <wps:wsp>
                      <wps:cNvSpPr/>
                      <wps:spPr>
                        <a:xfrm>
                          <a:off x="0" y="0"/>
                          <a:ext cx="2388870" cy="183515"/>
                        </a:xfrm>
                        <a:prstGeom prst="rect">
                          <a:avLst/>
                        </a:prstGeom>
                        <a:ln>
                          <a:noFill/>
                        </a:ln>
                      </wps:spPr>
                      <wps:txbx>
                        <w:txbxContent>
                          <w:p w14:paraId="46AE33E3" w14:textId="77777777" w:rsidR="00583CF1" w:rsidRPr="003C711B" w:rsidRDefault="00583CF1" w:rsidP="00583CF1">
                            <w:proofErr w:type="spellStart"/>
                            <w:r w:rsidRPr="003C711B">
                              <w:rPr>
                                <w:spacing w:val="-2"/>
                                <w:w w:val="109"/>
                                <w:sz w:val="18"/>
                              </w:rPr>
                              <w:t>DormWatch</w:t>
                            </w:r>
                            <w:proofErr w:type="spellEnd"/>
                          </w:p>
                        </w:txbxContent>
                      </wps:txbx>
                      <wps:bodyPr horzOverflow="overflow"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w14:anchorId="680BB3B8" id="Rectangle 4" o:spid="_x0000_s1027" style="position:absolute;left:0;text-align:left;margin-left:251.25pt;margin-top:139.95pt;width:188.1pt;height:14.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" filled="f" stroked="f">
                <v:textbox inset="0,0,0,0">
                  <w:txbxContent>
                    <w:p w14:paraId="46AE33E3" w14:textId="77777777" w:rsidR="00583CF1" w:rsidRPr="003C711B" w:rsidRDefault="00583CF1" w:rsidP="00583CF1">
                      <w:proofErr w:type="spellStart"/>
                      <w:r w:rsidRPr="003C711B">
                        <w:rPr>
                          <w:spacing w:val="-2"/>
                          <w:w w:val="109"/>
                          <w:sz w:val="18"/>
                        </w:rPr>
                        <w:t>DormWatch</w:t>
                      </w:r>
                      <w:proofErr w:type="spellEnd"/>
                    </w:p>
                  </w:txbxContent>
                </v:textbox>
              </v:rect>
            </w:pict>
          </mc:Fallback>
        </mc:AlternateContent>
      </w:r>
      <w:r w:rsidRPr="00E40948">
        <w:rPr>
          <w:noProof/>
        </w:rPr>
        <mc:AlternateContent>
          <mc:Choice Requires="wps">
            <w:drawing>
              <wp:anchor distT="0" distB="0" distL="114300" distR="114300" simplePos="0" relativeHeight="251660800" behindDoc="0" locked="0" layoutInCell="1" allowOverlap="1" wp14:anchorId="5C59D98B" wp14:editId="7DFB9564">
                <wp:simplePos x="0" y="0"/>
                <wp:positionH relativeFrom="column">
                  <wp:posOffset>2963545</wp:posOffset>
                </wp:positionH>
                <wp:positionV relativeFrom="paragraph">
                  <wp:posOffset>1751965</wp:posOffset>
                </wp:positionV>
                <wp:extent cx="75565" cy="459105"/>
                <wp:effectExtent l="0" t="0" r="5715" b="0"/>
                <wp:wrapNone/>
                <wp:docPr id="48" name="Shape 4646"/>
                <wp:cNvGraphicFramePr/>
                <a:graphic xmlns:a="http://schemas.openxmlformats.org/drawingml/2006/main">
                  <a:graphicData uri="http://schemas.microsoft.com/office/word/2010/wordprocessingShape">
                    <wps:wsp>
                      <wps:cNvSpPr/>
                      <wps:spPr>
                        <a:xfrm>
                          <a:off x="0" y="0"/>
                          <a:ext cx="75565" cy="459105"/>
                        </a:xfrm>
                        <a:custGeom>
                          <a:avLst/>
                          <a:gdLst/>
                          <a:ahLst/>
                          <a:cxnLst/>
                          <a:rect l="0" t="0" r="0" b="0"/>
                          <a:pathLst>
                            <a:path w="76200" h="459308">
                              <a:moveTo>
                                <a:pt x="0" y="0"/>
                              </a:moveTo>
                              <a:lnTo>
                                <a:pt x="76200" y="0"/>
                              </a:lnTo>
                              <a:lnTo>
                                <a:pt x="76200" y="459308"/>
                              </a:lnTo>
                              <a:lnTo>
                                <a:pt x="0" y="459308"/>
                              </a:lnTo>
                              <a:lnTo>
                                <a:pt x="0" y="0"/>
                              </a:lnTo>
                            </a:path>
                          </a:pathLst>
                        </a:custGeom>
                        <a:solidFill>
                          <a:srgbClr val="D1D3D4"/>
                        </a:solidFill>
                        <a:ln w="0" cap="flat">
                          <a:noFill/>
                          <a:miter lim="127000"/>
                        </a:ln>
                        <a:effectLst/>
                      </wps:spPr>
                      <wps:bodyPr/>
                    </wps:wsp>
                  </a:graphicData>
                </a:graphic>
                <wp14:sizeRelH relativeFrom="margin">
                  <wp14:pctWidth>0</wp14:pctWidth>
                </wp14:sizeRelH>
                <wp14:sizeRelV relativeFrom="margin">
                  <wp14:pctHeight>0</wp14:pctHeight>
                </wp14:sizeRelV>
              </wp:anchor>
            </w:drawing>
          </mc:Choice>
          <mc:Fallback>
            <w:pict>
              <v:shape w14:anchorId="10576E01" id="Shape 4646" o:spid="_x0000_s1026" style="position:absolute;margin-left:233.35pt;margin-top:137.95pt;width:5.95pt;height:36.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76200,4593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" path="m,l76200,r,459308l,459308,,e" fillcolor="#d1d3d4" stroked="f" strokeweight="0">
                <v:stroke miterlimit="83231f" joinstyle="miter"/>
                <v:path arrowok="t" textboxrect="0,0,76200,459308"/>
              </v:shape>
            </w:pict>
          </mc:Fallback>
        </mc:AlternateContent>
      </w:r>
      <w:r w:rsidRPr="00E40948">
        <w:rPr>
          <w:noProof/>
        </w:rPr>
        <mc:AlternateContent>
          <mc:Choice Requires="wpg">
            <w:drawing>
              <wp:inline distT="0" distB="0" distL="0" distR="0" wp14:anchorId="379F0CBF" wp14:editId="6BB8D91F">
                <wp:extent cx="6188710" cy="3172693"/>
                <wp:effectExtent l="0" t="0" r="0" b="8890"/>
                <wp:docPr id="2420" name="Group 2420"/>
                <wp:cNvGraphicFramePr/>
                <a:graphic xmlns:a="http://schemas.openxmlformats.org/drawingml/2006/main">
                  <a:graphicData uri="http://schemas.microsoft.com/office/word/2010/wordprocessingGroup">
                    <wpg:wgp>
                      <wpg:cNvGrpSpPr/>
                      <wpg:grpSpPr>
                        <a:xfrm>
                          <a:off x="0" y="0"/>
                          <a:ext cx="6188710" cy="3172693"/>
                          <a:chOff x="298450" y="285928"/>
                          <a:chExt cx="6421719" cy="3292159"/>
                        </a:xfrm>
                      </wpg:grpSpPr>
                      <pic:pic xmlns:pic="http://schemas.openxmlformats.org/drawingml/2006/picture">
                        <pic:nvPicPr>
                          <pic:cNvPr id="227" name="Picture 227"/>
                          <pic:cNvPicPr/>
                        </pic:nvPicPr>
                        <pic:blipFill>
                          <a:blip r:embed="rId21"/>
                          <a:stretch>
                            <a:fillRect/>
                          </a:stretch>
                        </pic:blipFill>
                        <pic:spPr>
                          <a:xfrm>
                            <a:off x="483108" y="818391"/>
                            <a:ext cx="1009650" cy="1009650"/>
                          </a:xfrm>
                          <a:prstGeom prst="rect">
                            <a:avLst/>
                          </a:prstGeom>
                        </pic:spPr>
                      </pic:pic>
                      <pic:pic xmlns:pic="http://schemas.openxmlformats.org/drawingml/2006/picture">
                        <pic:nvPicPr>
                          <pic:cNvPr id="229" name="Picture 229"/>
                          <pic:cNvPicPr/>
                        </pic:nvPicPr>
                        <pic:blipFill>
                          <a:blip r:embed="rId22"/>
                          <a:stretch>
                            <a:fillRect/>
                          </a:stretch>
                        </pic:blipFill>
                        <pic:spPr>
                          <a:xfrm>
                            <a:off x="3572256" y="814327"/>
                            <a:ext cx="1009650" cy="1009650"/>
                          </a:xfrm>
                          <a:prstGeom prst="rect">
                            <a:avLst/>
                          </a:prstGeom>
                        </pic:spPr>
                      </pic:pic>
                      <pic:pic xmlns:pic="http://schemas.openxmlformats.org/drawingml/2006/picture">
                        <pic:nvPicPr>
                          <pic:cNvPr id="3428" name="Picture 3428"/>
                          <pic:cNvPicPr/>
                        </pic:nvPicPr>
                        <pic:blipFill>
                          <a:blip r:embed="rId23"/>
                          <a:stretch>
                            <a:fillRect/>
                          </a:stretch>
                        </pic:blipFill>
                        <pic:spPr>
                          <a:xfrm>
                            <a:off x="493143" y="2630959"/>
                            <a:ext cx="999482" cy="947128"/>
                          </a:xfrm>
                          <a:prstGeom prst="rect">
                            <a:avLst/>
                          </a:prstGeom>
                        </pic:spPr>
                      </pic:pic>
                      <wps:wsp>
                        <wps:cNvPr id="235" name="Rectangle 235"/>
                        <wps:cNvSpPr/>
                        <wps:spPr>
                          <a:xfrm>
                            <a:off x="542036" y="299135"/>
                            <a:ext cx="2007259" cy="160852"/>
                          </a:xfrm>
                          <a:prstGeom prst="rect">
                            <a:avLst/>
                          </a:prstGeom>
                          <a:ln>
                            <a:noFill/>
                          </a:ln>
                        </wps:spPr>
                        <wps:txbx>
                          <w:txbxContent>
                            <w:p w14:paraId="240959D8" w14:textId="77777777" w:rsidR="00583CF1" w:rsidRDefault="00583CF1" w:rsidP="00583CF1">
                              <w:r>
                                <w:rPr>
                                  <w:spacing w:val="-2"/>
                                  <w:w w:val="109"/>
                                  <w:sz w:val="18"/>
                                </w:rPr>
                                <w:t>Housing</w:t>
                              </w:r>
                              <w:r>
                                <w:rPr>
                                  <w:spacing w:val="5"/>
                                  <w:w w:val="109"/>
                                  <w:sz w:val="18"/>
                                </w:rPr>
                                <w:t xml:space="preserve"> </w:t>
                              </w:r>
                              <w:r>
                                <w:rPr>
                                  <w:spacing w:val="-2"/>
                                  <w:w w:val="109"/>
                                  <w:sz w:val="18"/>
                                </w:rPr>
                                <w:t>Requirements</w:t>
                              </w:r>
                              <w:r>
                                <w:rPr>
                                  <w:spacing w:val="5"/>
                                  <w:w w:val="109"/>
                                  <w:sz w:val="18"/>
                                </w:rPr>
                                <w:t xml:space="preserve"> </w:t>
                              </w:r>
                              <w:r>
                                <w:rPr>
                                  <w:spacing w:val="-2"/>
                                  <w:w w:val="109"/>
                                  <w:sz w:val="18"/>
                                </w:rPr>
                                <w:t>for</w:t>
                              </w:r>
                              <w:r>
                                <w:rPr>
                                  <w:spacing w:val="5"/>
                                  <w:w w:val="109"/>
                                  <w:sz w:val="18"/>
                                </w:rPr>
                                <w:t xml:space="preserve"> </w:t>
                              </w:r>
                              <w:r>
                                <w:rPr>
                                  <w:spacing w:val="-2"/>
                                  <w:w w:val="109"/>
                                  <w:sz w:val="18"/>
                                </w:rPr>
                                <w:t>FW</w:t>
                              </w:r>
                            </w:p>
                          </w:txbxContent>
                        </wps:txbx>
                        <wps:bodyPr horzOverflow="overflow" vert="horz" lIns="0" tIns="0" rIns="0" bIns="0" rtlCol="0">
                          <a:noAutofit/>
                        </wps:bodyPr>
                      </wps:wsp>
                      <wps:wsp>
                        <wps:cNvPr id="236" name="Rectangle 236"/>
                        <wps:cNvSpPr/>
                        <wps:spPr>
                          <a:xfrm>
                            <a:off x="542036" y="493445"/>
                            <a:ext cx="3067592" cy="160852"/>
                          </a:xfrm>
                          <a:prstGeom prst="rect">
                            <a:avLst/>
                          </a:prstGeom>
                          <a:ln>
                            <a:noFill/>
                          </a:ln>
                        </wps:spPr>
                        <wps:txbx>
                          <w:txbxContent>
                            <w:p w14:paraId="15C866CC" w14:textId="77777777" w:rsidR="00583CF1" w:rsidRPr="003C711B" w:rsidRDefault="00583CF1" w:rsidP="00583CF1">
                              <w:r w:rsidRPr="003C711B">
                                <w:rPr>
                                  <w:spacing w:val="-2"/>
                                  <w:w w:val="106"/>
                                  <w:sz w:val="18"/>
                                </w:rPr>
                                <w:t>https://www.mom.gov.sg/housing</w:t>
                              </w:r>
                            </w:p>
                          </w:txbxContent>
                        </wps:txbx>
                        <wps:bodyPr horzOverflow="overflow" vert="horz" lIns="0" tIns="0" rIns="0" bIns="0" rtlCol="0">
                          <a:noAutofit/>
                        </wps:bodyPr>
                      </wps:wsp>
                      <wps:wsp>
                        <wps:cNvPr id="238" name="Rectangle 238"/>
                        <wps:cNvSpPr/>
                        <wps:spPr>
                          <a:xfrm>
                            <a:off x="542036" y="2129078"/>
                            <a:ext cx="2745919" cy="160852"/>
                          </a:xfrm>
                          <a:prstGeom prst="rect">
                            <a:avLst/>
                          </a:prstGeom>
                          <a:ln>
                            <a:noFill/>
                          </a:ln>
                        </wps:spPr>
                        <wps:txbx>
                          <w:txbxContent>
                            <w:p w14:paraId="441C63D8" w14:textId="77777777" w:rsidR="00583CF1" w:rsidRDefault="00583CF1" w:rsidP="00583CF1">
                              <w:r>
                                <w:rPr>
                                  <w:spacing w:val="-2"/>
                                  <w:w w:val="109"/>
                                  <w:sz w:val="18"/>
                                </w:rPr>
                                <w:t>Updating</w:t>
                              </w:r>
                              <w:r>
                                <w:rPr>
                                  <w:spacing w:val="5"/>
                                  <w:w w:val="109"/>
                                  <w:sz w:val="18"/>
                                </w:rPr>
                                <w:t xml:space="preserve"> </w:t>
                              </w:r>
                              <w:r>
                                <w:rPr>
                                  <w:spacing w:val="-2"/>
                                  <w:w w:val="109"/>
                                  <w:sz w:val="18"/>
                                </w:rPr>
                                <w:t>the</w:t>
                              </w:r>
                              <w:r>
                                <w:rPr>
                                  <w:spacing w:val="5"/>
                                  <w:w w:val="109"/>
                                  <w:sz w:val="18"/>
                                </w:rPr>
                                <w:t xml:space="preserve"> </w:t>
                              </w:r>
                              <w:r>
                                <w:rPr>
                                  <w:spacing w:val="-2"/>
                                  <w:w w:val="109"/>
                                  <w:sz w:val="18"/>
                                </w:rPr>
                                <w:t>residential</w:t>
                              </w:r>
                              <w:r>
                                <w:rPr>
                                  <w:spacing w:val="5"/>
                                  <w:w w:val="109"/>
                                  <w:sz w:val="18"/>
                                </w:rPr>
                                <w:t xml:space="preserve"> </w:t>
                              </w:r>
                              <w:r>
                                <w:rPr>
                                  <w:spacing w:val="-2"/>
                                  <w:w w:val="109"/>
                                  <w:sz w:val="18"/>
                                </w:rPr>
                                <w:t>addresses</w:t>
                              </w:r>
                              <w:r>
                                <w:rPr>
                                  <w:spacing w:val="5"/>
                                  <w:w w:val="109"/>
                                  <w:sz w:val="18"/>
                                </w:rPr>
                                <w:t xml:space="preserve"> </w:t>
                              </w:r>
                              <w:r>
                                <w:rPr>
                                  <w:spacing w:val="-2"/>
                                  <w:w w:val="109"/>
                                  <w:sz w:val="18"/>
                                </w:rPr>
                                <w:t>of</w:t>
                              </w:r>
                              <w:r>
                                <w:rPr>
                                  <w:spacing w:val="5"/>
                                  <w:w w:val="109"/>
                                  <w:sz w:val="18"/>
                                </w:rPr>
                                <w:t xml:space="preserve"> </w:t>
                              </w:r>
                              <w:r>
                                <w:rPr>
                                  <w:spacing w:val="-2"/>
                                  <w:w w:val="109"/>
                                  <w:sz w:val="18"/>
                                </w:rPr>
                                <w:t>FW</w:t>
                              </w:r>
                            </w:p>
                          </w:txbxContent>
                        </wps:txbx>
                        <wps:bodyPr horzOverflow="overflow" vert="horz" lIns="0" tIns="0" rIns="0" bIns="0" rtlCol="0">
                          <a:noAutofit/>
                        </wps:bodyPr>
                      </wps:wsp>
                      <wps:wsp>
                        <wps:cNvPr id="239" name="Rectangle 239"/>
                        <wps:cNvSpPr/>
                        <wps:spPr>
                          <a:xfrm>
                            <a:off x="542036" y="2323388"/>
                            <a:ext cx="2872703" cy="160852"/>
                          </a:xfrm>
                          <a:prstGeom prst="rect">
                            <a:avLst/>
                          </a:prstGeom>
                          <a:ln>
                            <a:noFill/>
                          </a:ln>
                        </wps:spPr>
                        <wps:txbx>
                          <w:txbxContent>
                            <w:p w14:paraId="102F371B" w14:textId="77777777" w:rsidR="00583CF1" w:rsidRDefault="00583CF1" w:rsidP="00583CF1">
                              <w:r>
                                <w:rPr>
                                  <w:spacing w:val="-2"/>
                                  <w:w w:val="105"/>
                                  <w:sz w:val="18"/>
                                </w:rPr>
                                <w:t>http://www.mom.gov.sg/eservices/services/</w:t>
                              </w:r>
                            </w:p>
                          </w:txbxContent>
                        </wps:txbx>
                        <wps:bodyPr horzOverflow="overflow" vert="horz" lIns="0" tIns="0" rIns="0" bIns="0" rtlCol="0">
                          <a:noAutofit/>
                        </wps:bodyPr>
                      </wps:wsp>
                      <wps:wsp>
                        <wps:cNvPr id="240" name="Rectangle 240"/>
                        <wps:cNvSpPr/>
                        <wps:spPr>
                          <a:xfrm>
                            <a:off x="542036" y="2460548"/>
                            <a:ext cx="389929" cy="160852"/>
                          </a:xfrm>
                          <a:prstGeom prst="rect">
                            <a:avLst/>
                          </a:prstGeom>
                          <a:ln>
                            <a:noFill/>
                          </a:ln>
                        </wps:spPr>
                        <wps:txbx>
                          <w:txbxContent>
                            <w:p w14:paraId="7E61ADEB" w14:textId="77777777" w:rsidR="00583CF1" w:rsidRDefault="00583CF1" w:rsidP="00583CF1">
                              <w:proofErr w:type="spellStart"/>
                              <w:r>
                                <w:rPr>
                                  <w:spacing w:val="-2"/>
                                  <w:w w:val="107"/>
                                  <w:sz w:val="18"/>
                                </w:rPr>
                                <w:t>ofwas</w:t>
                              </w:r>
                              <w:proofErr w:type="spellEnd"/>
                            </w:p>
                          </w:txbxContent>
                        </wps:txbx>
                        <wps:bodyPr horzOverflow="overflow" vert="horz" lIns="0" tIns="0" rIns="0" bIns="0" rtlCol="0">
                          <a:noAutofit/>
                        </wps:bodyPr>
                      </wps:wsp>
                      <wps:wsp>
                        <wps:cNvPr id="241" name="Rectangle 241"/>
                        <wps:cNvSpPr/>
                        <wps:spPr>
                          <a:xfrm>
                            <a:off x="3629622" y="299134"/>
                            <a:ext cx="1451630" cy="160852"/>
                          </a:xfrm>
                          <a:prstGeom prst="rect">
                            <a:avLst/>
                          </a:prstGeom>
                          <a:ln>
                            <a:noFill/>
                          </a:ln>
                        </wps:spPr>
                        <wps:txbx>
                          <w:txbxContent>
                            <w:p w14:paraId="045A0989" w14:textId="77777777" w:rsidR="00583CF1" w:rsidRPr="003C711B" w:rsidRDefault="00583CF1" w:rsidP="00583CF1">
                              <w:r w:rsidRPr="003C711B">
                                <w:rPr>
                                  <w:spacing w:val="-2"/>
                                  <w:w w:val="110"/>
                                  <w:sz w:val="18"/>
                                </w:rPr>
                                <w:t>Work</w:t>
                              </w:r>
                              <w:r w:rsidRPr="003C711B">
                                <w:rPr>
                                  <w:spacing w:val="5"/>
                                  <w:w w:val="110"/>
                                  <w:sz w:val="18"/>
                                </w:rPr>
                                <w:t xml:space="preserve"> </w:t>
                              </w:r>
                              <w:r w:rsidRPr="003C711B">
                                <w:rPr>
                                  <w:spacing w:val="-2"/>
                                  <w:w w:val="110"/>
                                  <w:sz w:val="18"/>
                                </w:rPr>
                                <w:t>Pass</w:t>
                              </w:r>
                              <w:r w:rsidRPr="003C711B">
                                <w:rPr>
                                  <w:spacing w:val="5"/>
                                  <w:w w:val="110"/>
                                  <w:sz w:val="18"/>
                                </w:rPr>
                                <w:t xml:space="preserve"> </w:t>
                              </w:r>
                              <w:r w:rsidRPr="003C711B">
                                <w:rPr>
                                  <w:spacing w:val="-2"/>
                                  <w:w w:val="110"/>
                                  <w:sz w:val="18"/>
                                </w:rPr>
                                <w:t>Conditions</w:t>
                              </w:r>
                            </w:p>
                          </w:txbxContent>
                        </wps:txbx>
                        <wps:bodyPr horzOverflow="overflow" vert="horz" lIns="0" tIns="0" rIns="0" bIns="0" rtlCol="0">
                          <a:noAutofit/>
                        </wps:bodyPr>
                      </wps:wsp>
                      <wps:wsp>
                        <wps:cNvPr id="242" name="Rectangle 242"/>
                        <wps:cNvSpPr/>
                        <wps:spPr>
                          <a:xfrm>
                            <a:off x="3629622" y="493444"/>
                            <a:ext cx="3090547" cy="160852"/>
                          </a:xfrm>
                          <a:prstGeom prst="rect">
                            <a:avLst/>
                          </a:prstGeom>
                          <a:ln>
                            <a:noFill/>
                          </a:ln>
                        </wps:spPr>
                        <wps:txbx>
                          <w:txbxContent>
                            <w:p w14:paraId="0D2C754F" w14:textId="77777777" w:rsidR="00583CF1" w:rsidRDefault="00583CF1" w:rsidP="00583CF1">
                              <w:r>
                                <w:rPr>
                                  <w:w w:val="108"/>
                                  <w:sz w:val="18"/>
                                </w:rPr>
                                <w:t>http://www.mom.gov.sg/Documents/services-</w:t>
                              </w:r>
                            </w:p>
                          </w:txbxContent>
                        </wps:txbx>
                        <wps:bodyPr horzOverflow="overflow" vert="horz" lIns="0" tIns="0" rIns="0" bIns="0" rtlCol="0">
                          <a:noAutofit/>
                        </wps:bodyPr>
                      </wps:wsp>
                      <wps:wsp>
                        <wps:cNvPr id="243" name="Rectangle 243"/>
                        <wps:cNvSpPr/>
                        <wps:spPr>
                          <a:xfrm>
                            <a:off x="3629622" y="630604"/>
                            <a:ext cx="2583715" cy="160852"/>
                          </a:xfrm>
                          <a:prstGeom prst="rect">
                            <a:avLst/>
                          </a:prstGeom>
                          <a:ln>
                            <a:noFill/>
                          </a:ln>
                        </wps:spPr>
                        <wps:txbx>
                          <w:txbxContent>
                            <w:p w14:paraId="7D9D1570" w14:textId="77777777" w:rsidR="00583CF1" w:rsidRDefault="00583CF1" w:rsidP="00583CF1">
                              <w:r>
                                <w:rPr>
                                  <w:w w:val="111"/>
                                  <w:sz w:val="18"/>
                                </w:rPr>
                                <w:t>forms/passes/WPSPassConditions.pdf</w:t>
                              </w:r>
                            </w:p>
                          </w:txbxContent>
                        </wps:txbx>
                        <wps:bodyPr horzOverflow="overflow" vert="horz" lIns="0" tIns="0" rIns="0" bIns="0" rtlCol="0">
                          <a:noAutofit/>
                        </wps:bodyPr>
                      </wps:wsp>
                      <wps:wsp>
                        <wps:cNvPr id="4646" name="Shape 4646"/>
                        <wps:cNvSpPr/>
                        <wps:spPr>
                          <a:xfrm>
                            <a:off x="298450" y="285928"/>
                            <a:ext cx="76200" cy="459308"/>
                          </a:xfrm>
                          <a:custGeom>
                            <a:avLst/>
                            <a:gdLst/>
                            <a:ahLst/>
                            <a:cxnLst/>
                            <a:rect l="0" t="0" r="0" b="0"/>
                            <a:pathLst>
                              <a:path w="76200" h="459308">
                                <a:moveTo>
                                  <a:pt x="0" y="0"/>
                                </a:moveTo>
                                <a:lnTo>
                                  <a:pt x="76200" y="0"/>
                                </a:lnTo>
                                <a:lnTo>
                                  <a:pt x="76200" y="459308"/>
                                </a:lnTo>
                                <a:lnTo>
                                  <a:pt x="0" y="459308"/>
                                </a:lnTo>
                                <a:lnTo>
                                  <a:pt x="0" y="0"/>
                                </a:lnTo>
                              </a:path>
                            </a:pathLst>
                          </a:custGeom>
                          <a:solidFill>
                            <a:srgbClr val="D1D3D4"/>
                          </a:solidFill>
                          <a:ln w="0" cap="flat">
                            <a:noFill/>
                            <a:miter lim="127000"/>
                          </a:ln>
                          <a:effectLst/>
                        </wps:spPr>
                        <wps:bodyPr/>
                      </wps:wsp>
                      <wps:wsp>
                        <wps:cNvPr id="4647" name="Shape 4647"/>
                        <wps:cNvSpPr/>
                        <wps:spPr>
                          <a:xfrm>
                            <a:off x="298450" y="2115821"/>
                            <a:ext cx="76200" cy="448056"/>
                          </a:xfrm>
                          <a:custGeom>
                            <a:avLst/>
                            <a:gdLst/>
                            <a:ahLst/>
                            <a:cxnLst/>
                            <a:rect l="0" t="0" r="0" b="0"/>
                            <a:pathLst>
                              <a:path w="76200" h="448056">
                                <a:moveTo>
                                  <a:pt x="0" y="0"/>
                                </a:moveTo>
                                <a:lnTo>
                                  <a:pt x="76200" y="0"/>
                                </a:lnTo>
                                <a:lnTo>
                                  <a:pt x="76200" y="448056"/>
                                </a:lnTo>
                                <a:lnTo>
                                  <a:pt x="0" y="448056"/>
                                </a:lnTo>
                                <a:lnTo>
                                  <a:pt x="0" y="0"/>
                                </a:lnTo>
                              </a:path>
                            </a:pathLst>
                          </a:custGeom>
                          <a:solidFill>
                            <a:srgbClr val="D1D3D4"/>
                          </a:solidFill>
                          <a:ln w="0" cap="flat">
                            <a:noFill/>
                            <a:miter lim="127000"/>
                          </a:ln>
                          <a:effectLst/>
                        </wps:spPr>
                        <wps:bodyPr/>
                      </wps:wsp>
                      <wps:wsp>
                        <wps:cNvPr id="4648" name="Shape 4648"/>
                        <wps:cNvSpPr/>
                        <wps:spPr>
                          <a:xfrm>
                            <a:off x="3386074" y="285928"/>
                            <a:ext cx="76200" cy="459308"/>
                          </a:xfrm>
                          <a:custGeom>
                            <a:avLst/>
                            <a:gdLst/>
                            <a:ahLst/>
                            <a:cxnLst/>
                            <a:rect l="0" t="0" r="0" b="0"/>
                            <a:pathLst>
                              <a:path w="76200" h="459308">
                                <a:moveTo>
                                  <a:pt x="0" y="0"/>
                                </a:moveTo>
                                <a:lnTo>
                                  <a:pt x="76200" y="0"/>
                                </a:lnTo>
                                <a:lnTo>
                                  <a:pt x="76200" y="459308"/>
                                </a:lnTo>
                                <a:lnTo>
                                  <a:pt x="0" y="459308"/>
                                </a:lnTo>
                                <a:lnTo>
                                  <a:pt x="0" y="0"/>
                                </a:lnTo>
                              </a:path>
                            </a:pathLst>
                          </a:custGeom>
                          <a:solidFill>
                            <a:srgbClr val="D1D3D4"/>
                          </a:solidFill>
                          <a:ln w="0" cap="flat">
                            <a:noFill/>
                            <a:miter lim="127000"/>
                          </a:ln>
                          <a:effectLst/>
                        </wps:spPr>
                        <wps:bodyPr/>
                      </wps:wsp>
                    </wpg:wgp>
                  </a:graphicData>
                </a:graphic>
              </wp:inline>
            </w:drawing>
          </mc:Choice>
          <mc:Fallback>
            <w:pict>
              <v:group w14:anchorId="379F0CBF" id="Group 2420" o:spid="_x0000_s1028" style="width:487.3pt;height:249.8pt;mso-position-horizontal-relative:char;mso-position-vertical-relative:line" coordorigin="2984,2859" coordsize="64217,32921"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7" o:spid="_x0000_s1029" type="#_x0000_t75" style="position:absolute;left:4831;top:8183;width:10096;height:100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">
                  <v:imagedata r:id="rId24" o:title=""/>
                </v:shape>
                <v:shape id="Picture 229" o:spid="_x0000_s1030" type="#_x0000_t75" style="position:absolute;left:35722;top:8143;width:10097;height:10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">
                  <v:imagedata r:id="rId25" o:title=""/>
                </v:shape>
                <v:shape id="Picture 3428" o:spid="_x0000_s1031" type="#_x0000_t75" style="position:absolute;left:4931;top:26309;width:9995;height:94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">
                  <v:imagedata r:id="rId26" o:title=""/>
                </v:shape>
                <v:rect id="Rectangle 235" o:spid="_x0000_s1032" style="position:absolute;left:5420;top:2991;width:20072;height:16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" filled="f" stroked="f">
                  <v:textbox inset="0,0,0,0">
                    <w:txbxContent>
                      <w:p w14:paraId="240959D8" w14:textId="77777777" w:rsidR="00583CF1" w:rsidRDefault="00583CF1" w:rsidP="00583CF1">
                        <w:r>
                          <w:rPr>
                            <w:spacing w:val="-2"/>
                            <w:w w:val="109"/>
                            <w:sz w:val="18"/>
                          </w:rPr>
                          <w:t>Housing</w:t>
                        </w:r>
                        <w:r>
                          <w:rPr>
                            <w:spacing w:val="5"/>
                            <w:w w:val="109"/>
                            <w:sz w:val="18"/>
                          </w:rPr>
                          <w:t xml:space="preserve"> </w:t>
                        </w:r>
                        <w:r>
                          <w:rPr>
                            <w:spacing w:val="-2"/>
                            <w:w w:val="109"/>
                            <w:sz w:val="18"/>
                          </w:rPr>
                          <w:t>Requirements</w:t>
                        </w:r>
                        <w:r>
                          <w:rPr>
                            <w:spacing w:val="5"/>
                            <w:w w:val="109"/>
                            <w:sz w:val="18"/>
                          </w:rPr>
                          <w:t xml:space="preserve"> </w:t>
                        </w:r>
                        <w:r>
                          <w:rPr>
                            <w:spacing w:val="-2"/>
                            <w:w w:val="109"/>
                            <w:sz w:val="18"/>
                          </w:rPr>
                          <w:t>for</w:t>
                        </w:r>
                        <w:r>
                          <w:rPr>
                            <w:spacing w:val="5"/>
                            <w:w w:val="109"/>
                            <w:sz w:val="18"/>
                          </w:rPr>
                          <w:t xml:space="preserve"> </w:t>
                        </w:r>
                        <w:r>
                          <w:rPr>
                            <w:spacing w:val="-2"/>
                            <w:w w:val="109"/>
                            <w:sz w:val="18"/>
                          </w:rPr>
                          <w:t>FW</w:t>
                        </w:r>
                      </w:p>
                    </w:txbxContent>
                  </v:textbox>
                </v:rect>
                <v:rect id="Rectangle 236" o:spid="_x0000_s1033" style="position:absolute;left:5420;top:4934;width:30676;height:16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" filled="f" stroked="f">
                  <v:textbox inset="0,0,0,0">
                    <w:txbxContent>
                      <w:p w14:paraId="15C866CC" w14:textId="77777777" w:rsidR="00583CF1" w:rsidRPr="003C711B" w:rsidRDefault="00583CF1" w:rsidP="00583CF1">
                        <w:r w:rsidRPr="003C711B">
                          <w:rPr>
                            <w:spacing w:val="-2"/>
                            <w:w w:val="106"/>
                            <w:sz w:val="18"/>
                          </w:rPr>
                          <w:t>https://www.mom.gov.sg/housing</w:t>
                        </w:r>
                      </w:p>
                    </w:txbxContent>
                  </v:textbox>
                </v:rect>
                <v:rect id="Rectangle 238" o:spid="_x0000_s1034" style="position:absolute;left:5420;top:21290;width:27459;height:1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" filled="f" stroked="f">
                  <v:textbox inset="0,0,0,0">
                    <w:txbxContent>
                      <w:p w14:paraId="441C63D8" w14:textId="77777777" w:rsidR="00583CF1" w:rsidRDefault="00583CF1" w:rsidP="00583CF1">
                        <w:r>
                          <w:rPr>
                            <w:spacing w:val="-2"/>
                            <w:w w:val="109"/>
                            <w:sz w:val="18"/>
                          </w:rPr>
                          <w:t>Updating</w:t>
                        </w:r>
                        <w:r>
                          <w:rPr>
                            <w:spacing w:val="5"/>
                            <w:w w:val="109"/>
                            <w:sz w:val="18"/>
                          </w:rPr>
                          <w:t xml:space="preserve"> </w:t>
                        </w:r>
                        <w:r>
                          <w:rPr>
                            <w:spacing w:val="-2"/>
                            <w:w w:val="109"/>
                            <w:sz w:val="18"/>
                          </w:rPr>
                          <w:t>the</w:t>
                        </w:r>
                        <w:r>
                          <w:rPr>
                            <w:spacing w:val="5"/>
                            <w:w w:val="109"/>
                            <w:sz w:val="18"/>
                          </w:rPr>
                          <w:t xml:space="preserve"> </w:t>
                        </w:r>
                        <w:r>
                          <w:rPr>
                            <w:spacing w:val="-2"/>
                            <w:w w:val="109"/>
                            <w:sz w:val="18"/>
                          </w:rPr>
                          <w:t>residential</w:t>
                        </w:r>
                        <w:r>
                          <w:rPr>
                            <w:spacing w:val="5"/>
                            <w:w w:val="109"/>
                            <w:sz w:val="18"/>
                          </w:rPr>
                          <w:t xml:space="preserve"> </w:t>
                        </w:r>
                        <w:r>
                          <w:rPr>
                            <w:spacing w:val="-2"/>
                            <w:w w:val="109"/>
                            <w:sz w:val="18"/>
                          </w:rPr>
                          <w:t>addresses</w:t>
                        </w:r>
                        <w:r>
                          <w:rPr>
                            <w:spacing w:val="5"/>
                            <w:w w:val="109"/>
                            <w:sz w:val="18"/>
                          </w:rPr>
                          <w:t xml:space="preserve"> </w:t>
                        </w:r>
                        <w:r>
                          <w:rPr>
                            <w:spacing w:val="-2"/>
                            <w:w w:val="109"/>
                            <w:sz w:val="18"/>
                          </w:rPr>
                          <w:t>of</w:t>
                        </w:r>
                        <w:r>
                          <w:rPr>
                            <w:spacing w:val="5"/>
                            <w:w w:val="109"/>
                            <w:sz w:val="18"/>
                          </w:rPr>
                          <w:t xml:space="preserve"> </w:t>
                        </w:r>
                        <w:r>
                          <w:rPr>
                            <w:spacing w:val="-2"/>
                            <w:w w:val="109"/>
                            <w:sz w:val="18"/>
                          </w:rPr>
                          <w:t>FW</w:t>
                        </w:r>
                      </w:p>
                    </w:txbxContent>
                  </v:textbox>
                </v:rect>
                <v:rect id="Rectangle 239" o:spid="_x0000_s1035" style="position:absolute;left:5420;top:23233;width:28727;height:1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" filled="f" stroked="f">
                  <v:textbox inset="0,0,0,0">
                    <w:txbxContent>
                      <w:p w14:paraId="102F371B" w14:textId="77777777" w:rsidR="00583CF1" w:rsidRDefault="00583CF1" w:rsidP="00583CF1">
                        <w:r>
                          <w:rPr>
                            <w:spacing w:val="-2"/>
                            <w:w w:val="105"/>
                            <w:sz w:val="18"/>
                          </w:rPr>
                          <w:t>http://www.mom.gov.sg/eservices/services/</w:t>
                        </w:r>
                      </w:p>
                    </w:txbxContent>
                  </v:textbox>
                </v:rect>
                <v:rect id="Rectangle 240" o:spid="_x0000_s1036" style="position:absolute;left:5420;top:24605;width:3899;height:1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" filled="f" stroked="f">
                  <v:textbox inset="0,0,0,0">
                    <w:txbxContent>
                      <w:p w14:paraId="7E61ADEB" w14:textId="77777777" w:rsidR="00583CF1" w:rsidRDefault="00583CF1" w:rsidP="00583CF1">
                        <w:proofErr w:type="spellStart"/>
                        <w:r>
                          <w:rPr>
                            <w:spacing w:val="-2"/>
                            <w:w w:val="107"/>
                            <w:sz w:val="18"/>
                          </w:rPr>
                          <w:t>ofwas</w:t>
                        </w:r>
                        <w:proofErr w:type="spellEnd"/>
                      </w:p>
                    </w:txbxContent>
                  </v:textbox>
                </v:rect>
                <v:rect id="Rectangle 241" o:spid="_x0000_s1037" style="position:absolute;left:36296;top:2991;width:14516;height:16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" filled="f" stroked="f">
                  <v:textbox inset="0,0,0,0">
                    <w:txbxContent>
                      <w:p w14:paraId="045A0989" w14:textId="77777777" w:rsidR="00583CF1" w:rsidRPr="003C711B" w:rsidRDefault="00583CF1" w:rsidP="00583CF1">
                        <w:r w:rsidRPr="003C711B">
                          <w:rPr>
                            <w:spacing w:val="-2"/>
                            <w:w w:val="110"/>
                            <w:sz w:val="18"/>
                          </w:rPr>
                          <w:t>Work</w:t>
                        </w:r>
                        <w:r w:rsidRPr="003C711B">
                          <w:rPr>
                            <w:spacing w:val="5"/>
                            <w:w w:val="110"/>
                            <w:sz w:val="18"/>
                          </w:rPr>
                          <w:t xml:space="preserve"> </w:t>
                        </w:r>
                        <w:r w:rsidRPr="003C711B">
                          <w:rPr>
                            <w:spacing w:val="-2"/>
                            <w:w w:val="110"/>
                            <w:sz w:val="18"/>
                          </w:rPr>
                          <w:t>Pass</w:t>
                        </w:r>
                        <w:r w:rsidRPr="003C711B">
                          <w:rPr>
                            <w:spacing w:val="5"/>
                            <w:w w:val="110"/>
                            <w:sz w:val="18"/>
                          </w:rPr>
                          <w:t xml:space="preserve"> </w:t>
                        </w:r>
                        <w:r w:rsidRPr="003C711B">
                          <w:rPr>
                            <w:spacing w:val="-2"/>
                            <w:w w:val="110"/>
                            <w:sz w:val="18"/>
                          </w:rPr>
                          <w:t>Conditions</w:t>
                        </w:r>
                      </w:p>
                    </w:txbxContent>
                  </v:textbox>
                </v:rect>
                <v:rect id="Rectangle 242" o:spid="_x0000_s1038" style="position:absolute;left:36296;top:4934;width:30905;height:16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" filled="f" stroked="f">
                  <v:textbox inset="0,0,0,0">
                    <w:txbxContent>
                      <w:p w14:paraId="0D2C754F" w14:textId="77777777" w:rsidR="00583CF1" w:rsidRDefault="00583CF1" w:rsidP="00583CF1">
                        <w:r>
                          <w:rPr>
                            <w:w w:val="108"/>
                            <w:sz w:val="18"/>
                          </w:rPr>
                          <w:t>http://www.mom.gov.sg/Documents/services-</w:t>
                        </w:r>
                      </w:p>
                    </w:txbxContent>
                  </v:textbox>
                </v:rect>
                <v:rect id="Rectangle 243" o:spid="_x0000_s1039" style="position:absolute;left:36296;top:6306;width:25837;height:16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" filled="f" stroked="f">
                  <v:textbox inset="0,0,0,0">
                    <w:txbxContent>
                      <w:p w14:paraId="7D9D1570" w14:textId="77777777" w:rsidR="00583CF1" w:rsidRDefault="00583CF1" w:rsidP="00583CF1">
                        <w:r>
                          <w:rPr>
                            <w:w w:val="111"/>
                            <w:sz w:val="18"/>
                          </w:rPr>
                          <w:t>forms/passes/WPSPassConditions.pdf</w:t>
                        </w:r>
                      </w:p>
                    </w:txbxContent>
                  </v:textbox>
                </v:rect>
                <v:shape id="Shape 4646" o:spid="_x0000_s1040" style="position:absolute;left:2984;top:2859;width:762;height:4593;visibility:visible;mso-wrap-style:square;v-text-anchor:top" coordsize="76200,459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" path="m,l76200,r,459308l,459308,,e" fillcolor="#d1d3d4" stroked="f" strokeweight="0">
                  <v:stroke miterlimit="83231f" joinstyle="miter"/>
                  <v:path arrowok="t" textboxrect="0,0,76200,459308"/>
                </v:shape>
                <v:shape id="Shape 4647" o:spid="_x0000_s1041" style="position:absolute;left:2984;top:21158;width:762;height:4480;visibility:visible;mso-wrap-style:square;v-text-anchor:top" coordsize="76200,448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" path="m,l76200,r,448056l,448056,,e" fillcolor="#d1d3d4" stroked="f" strokeweight="0">
                  <v:stroke miterlimit="83231f" joinstyle="miter"/>
                  <v:path arrowok="t" textboxrect="0,0,76200,448056"/>
                </v:shape>
                <v:shape id="Shape 4648" o:spid="_x0000_s1042" style="position:absolute;left:33860;top:2859;width:762;height:4593;visibility:visible;mso-wrap-style:square;v-text-anchor:top" coordsize="76200,459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" path="m,l76200,r,459308l,459308,,e" fillcolor="#d1d3d4" stroked="f" strokeweight="0">
                  <v:stroke miterlimit="83231f" joinstyle="miter"/>
                  <v:path arrowok="t" textboxrect="0,0,76200,459308"/>
                </v:shape>
                <w10:anchorlock/>
              </v:group>
            </w:pict>
          </mc:Fallback>
        </mc:AlternateContent>
      </w:r>
    </w:p>
    <w:p w14:paraId="38698DC8" w14:textId="77777777" w:rsidR="00583CF1" w:rsidRPr="00E40948" w:rsidRDefault="00583CF1" w:rsidP="00583CF1">
      <w:pPr>
        <w:spacing w:after="0" w:line="240" w:lineRule="auto"/>
        <w:rPr>
          <w:rFonts w:asciiTheme="minorHAnsi" w:hAnsiTheme="minorHAnsi" w:cstheme="minorHAnsi"/>
          <w:b/>
        </w:rPr>
      </w:pPr>
    </w:p>
    <w:p w14:paraId="4471008E" w14:textId="77777777" w:rsidR="00583CF1" w:rsidRDefault="00583CF1" w:rsidP="00583CF1">
      <w:pPr>
        <w:spacing w:after="0" w:line="240" w:lineRule="auto"/>
        <w:rPr>
          <w:rFonts w:asciiTheme="minorHAnsi" w:hAnsiTheme="minorHAnsi" w:cstheme="minorHAnsi"/>
          <w:b/>
          <w:lang w:val="en-GB"/>
        </w:rPr>
      </w:pPr>
    </w:p>
    <w:p w14:paraId="3E2F2BB1" w14:textId="77777777" w:rsidR="00583CF1" w:rsidRDefault="00583CF1" w:rsidP="00583CF1">
      <w:pPr>
        <w:spacing w:after="0" w:line="240" w:lineRule="auto"/>
        <w:rPr>
          <w:rFonts w:asciiTheme="minorHAnsi" w:hAnsiTheme="minorHAnsi" w:cstheme="minorHAnsi"/>
          <w:b/>
          <w:lang w:val="en-GB"/>
        </w:rPr>
      </w:pPr>
    </w:p>
    <w:p w14:paraId="32ABF28E" w14:textId="77777777" w:rsidR="00583CF1" w:rsidRDefault="00583CF1" w:rsidP="00583CF1">
      <w:pPr>
        <w:spacing w:after="0" w:line="240" w:lineRule="auto"/>
        <w:rPr>
          <w:rFonts w:asciiTheme="minorHAnsi" w:hAnsiTheme="minorHAnsi" w:cstheme="minorHAnsi"/>
          <w:b/>
          <w:lang w:val="en-GB"/>
        </w:rPr>
      </w:pPr>
    </w:p>
    <w:p w14:paraId="0984EF7B" w14:textId="77777777" w:rsidR="00583CF1" w:rsidRDefault="00583CF1" w:rsidP="00583CF1">
      <w:pPr>
        <w:spacing w:after="0" w:line="240" w:lineRule="auto"/>
        <w:rPr>
          <w:rFonts w:asciiTheme="minorHAnsi" w:hAnsiTheme="minorHAnsi" w:cstheme="minorHAnsi"/>
          <w:b/>
          <w:lang w:val="en-GB"/>
        </w:rPr>
      </w:pPr>
    </w:p>
    <w:p w14:paraId="78EBCF56" w14:textId="77777777" w:rsidR="00583CF1" w:rsidRPr="00E40948" w:rsidRDefault="00583CF1" w:rsidP="00E40948">
      <w:pPr>
        <w:spacing w:after="0" w:line="240" w:lineRule="auto"/>
        <w:rPr>
          <w:rFonts w:asciiTheme="minorHAnsi" w:hAnsiTheme="minorHAnsi" w:cstheme="minorHAnsi"/>
          <w:b/>
        </w:rPr>
      </w:pPr>
    </w:p>
    <w:p w14:paraId="24A8B28B" w14:textId="77777777" w:rsidR="00B2646B" w:rsidRDefault="00B2646B">
      <w:pPr>
        <w:spacing w:after="0" w:line="240" w:lineRule="auto"/>
        <w:rPr>
          <w:rFonts w:asciiTheme="minorHAnsi" w:hAnsiTheme="minorHAnsi" w:cstheme="minorHAnsi"/>
          <w:b/>
          <w:lang w:val="en-GB"/>
        </w:rPr>
      </w:pPr>
    </w:p>
    <w:p w14:paraId="76D652CA" w14:textId="77777777" w:rsidR="00B2646B" w:rsidRDefault="00B2646B">
      <w:pPr>
        <w:spacing w:after="0" w:line="240" w:lineRule="auto"/>
        <w:rPr>
          <w:rFonts w:asciiTheme="minorHAnsi" w:hAnsiTheme="minorHAnsi" w:cstheme="minorHAnsi"/>
          <w:b/>
          <w:lang w:val="en-GB"/>
        </w:rPr>
      </w:pPr>
    </w:p>
    <w:sectPr w:rsidR="00B2646B" w:rsidSect="00E40948">
      <w:pgSz w:w="11907" w:h="16840" w:code="9"/>
      <w:pgMar w:top="567" w:right="1134" w:bottom="624" w:left="1134" w:header="709" w:footer="890" w:gutter="0"/>
      <w:cols w:space="440"/>
      <w:titlePg/>
      <w:docGrid w:linePitch="360" w:charSpace="-41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8E5DC0" w14:textId="77777777" w:rsidR="007B19BC" w:rsidRDefault="007B19BC" w:rsidP="00DC1AEF">
      <w:pPr>
        <w:spacing w:after="0" w:line="240" w:lineRule="auto"/>
      </w:pPr>
      <w:r>
        <w:separator/>
      </w:r>
    </w:p>
  </w:endnote>
  <w:endnote w:type="continuationSeparator" w:id="0">
    <w:p w14:paraId="577DF1E1" w14:textId="77777777" w:rsidR="007B19BC" w:rsidRDefault="007B19BC" w:rsidP="00DC1A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0AE823" w14:textId="77777777" w:rsidR="007B19BC" w:rsidRDefault="007B19BC" w:rsidP="00DC1AEF">
      <w:pPr>
        <w:spacing w:after="0" w:line="240" w:lineRule="auto"/>
      </w:pPr>
      <w:r>
        <w:separator/>
      </w:r>
    </w:p>
  </w:footnote>
  <w:footnote w:type="continuationSeparator" w:id="0">
    <w:p w14:paraId="6A3143DC" w14:textId="77777777" w:rsidR="007B19BC" w:rsidRDefault="007B19BC" w:rsidP="00DC1A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6C45F2"/>
    <w:multiLevelType w:val="hybridMultilevel"/>
    <w:tmpl w:val="BF6872E2"/>
    <w:lvl w:ilvl="0" w:tplc="75F4B08E">
      <w:start w:val="1"/>
      <w:numFmt w:val="bullet"/>
      <w:lvlText w:val="•"/>
      <w:lvlJc w:val="left"/>
      <w:pPr>
        <w:ind w:left="720" w:hanging="360"/>
      </w:pPr>
      <w:rPr>
        <w:rFonts w:ascii="Arial" w:hAnsi="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15:restartNumberingAfterBreak="0">
    <w:nsid w:val="0AB74B3B"/>
    <w:multiLevelType w:val="hybridMultilevel"/>
    <w:tmpl w:val="7688BD36"/>
    <w:lvl w:ilvl="0" w:tplc="75F4B08E">
      <w:start w:val="1"/>
      <w:numFmt w:val="bullet"/>
      <w:lvlText w:val="•"/>
      <w:lvlJc w:val="left"/>
      <w:pPr>
        <w:ind w:left="720" w:hanging="360"/>
      </w:pPr>
      <w:rPr>
        <w:rFonts w:ascii="Arial" w:hAnsi="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0D0F35E5"/>
    <w:multiLevelType w:val="hybridMultilevel"/>
    <w:tmpl w:val="5B5EB374"/>
    <w:lvl w:ilvl="0" w:tplc="48090003">
      <w:start w:val="1"/>
      <w:numFmt w:val="bullet"/>
      <w:lvlText w:val="o"/>
      <w:lvlJc w:val="left"/>
      <w:pPr>
        <w:ind w:left="720" w:hanging="360"/>
      </w:pPr>
      <w:rPr>
        <w:rFonts w:ascii="Courier New" w:hAnsi="Courier New" w:cs="Courier New"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15:restartNumberingAfterBreak="0">
    <w:nsid w:val="10BB0EBB"/>
    <w:multiLevelType w:val="hybridMultilevel"/>
    <w:tmpl w:val="E5D23EAE"/>
    <w:lvl w:ilvl="0" w:tplc="75F4B08E">
      <w:start w:val="1"/>
      <w:numFmt w:val="bullet"/>
      <w:lvlText w:val="•"/>
      <w:lvlJc w:val="left"/>
      <w:pPr>
        <w:ind w:left="720" w:hanging="360"/>
      </w:pPr>
      <w:rPr>
        <w:rFonts w:ascii="Arial" w:hAnsi="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15:restartNumberingAfterBreak="0">
    <w:nsid w:val="1620016A"/>
    <w:multiLevelType w:val="hybridMultilevel"/>
    <w:tmpl w:val="9DB6E778"/>
    <w:lvl w:ilvl="0" w:tplc="75F4B08E">
      <w:start w:val="1"/>
      <w:numFmt w:val="bullet"/>
      <w:lvlText w:val="•"/>
      <w:lvlJc w:val="left"/>
      <w:pPr>
        <w:ind w:left="720" w:hanging="360"/>
      </w:pPr>
      <w:rPr>
        <w:rFonts w:ascii="Arial" w:hAnsi="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15:restartNumberingAfterBreak="0">
    <w:nsid w:val="1EA30ADE"/>
    <w:multiLevelType w:val="hybridMultilevel"/>
    <w:tmpl w:val="1B3635A8"/>
    <w:lvl w:ilvl="0" w:tplc="75F4B08E">
      <w:start w:val="1"/>
      <w:numFmt w:val="bullet"/>
      <w:lvlText w:val="•"/>
      <w:lvlJc w:val="left"/>
      <w:pPr>
        <w:ind w:left="720" w:hanging="360"/>
      </w:pPr>
      <w:rPr>
        <w:rFonts w:ascii="Arial" w:hAnsi="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 w15:restartNumberingAfterBreak="0">
    <w:nsid w:val="20DA7D49"/>
    <w:multiLevelType w:val="hybridMultilevel"/>
    <w:tmpl w:val="E9DAEF1E"/>
    <w:lvl w:ilvl="0" w:tplc="75F4B08E">
      <w:start w:val="1"/>
      <w:numFmt w:val="bullet"/>
      <w:lvlText w:val="•"/>
      <w:lvlJc w:val="left"/>
      <w:pPr>
        <w:ind w:left="720" w:hanging="360"/>
      </w:pPr>
      <w:rPr>
        <w:rFonts w:ascii="Arial" w:hAnsi="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 w15:restartNumberingAfterBreak="0">
    <w:nsid w:val="24BD248C"/>
    <w:multiLevelType w:val="hybridMultilevel"/>
    <w:tmpl w:val="7C1CE2F0"/>
    <w:lvl w:ilvl="0" w:tplc="75F4B08E">
      <w:start w:val="1"/>
      <w:numFmt w:val="bullet"/>
      <w:lvlText w:val="•"/>
      <w:lvlJc w:val="left"/>
      <w:pPr>
        <w:ind w:left="720" w:hanging="360"/>
      </w:pPr>
      <w:rPr>
        <w:rFonts w:ascii="Arial" w:hAnsi="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 w15:restartNumberingAfterBreak="0">
    <w:nsid w:val="26AA0E7C"/>
    <w:multiLevelType w:val="hybridMultilevel"/>
    <w:tmpl w:val="B7ACDA30"/>
    <w:lvl w:ilvl="0" w:tplc="75F4B08E">
      <w:start w:val="1"/>
      <w:numFmt w:val="bullet"/>
      <w:lvlText w:val="•"/>
      <w:lvlJc w:val="left"/>
      <w:pPr>
        <w:ind w:left="720" w:hanging="360"/>
      </w:pPr>
      <w:rPr>
        <w:rFonts w:ascii="Arial" w:hAnsi="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9" w15:restartNumberingAfterBreak="0">
    <w:nsid w:val="26EC6156"/>
    <w:multiLevelType w:val="hybridMultilevel"/>
    <w:tmpl w:val="790E84B6"/>
    <w:lvl w:ilvl="0" w:tplc="75F4B08E">
      <w:start w:val="1"/>
      <w:numFmt w:val="bullet"/>
      <w:lvlText w:val="•"/>
      <w:lvlJc w:val="left"/>
      <w:pPr>
        <w:ind w:left="720" w:hanging="360"/>
      </w:pPr>
      <w:rPr>
        <w:rFonts w:ascii="Arial" w:hAnsi="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0" w15:restartNumberingAfterBreak="0">
    <w:nsid w:val="27261ABA"/>
    <w:multiLevelType w:val="hybridMultilevel"/>
    <w:tmpl w:val="2E2EEE40"/>
    <w:lvl w:ilvl="0" w:tplc="48090003">
      <w:start w:val="1"/>
      <w:numFmt w:val="bullet"/>
      <w:lvlText w:val="o"/>
      <w:lvlJc w:val="left"/>
      <w:pPr>
        <w:ind w:left="1440" w:hanging="360"/>
      </w:pPr>
      <w:rPr>
        <w:rFonts w:ascii="Courier New" w:hAnsi="Courier New" w:cs="Courier New"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11" w15:restartNumberingAfterBreak="0">
    <w:nsid w:val="276923EF"/>
    <w:multiLevelType w:val="hybridMultilevel"/>
    <w:tmpl w:val="7E14257E"/>
    <w:lvl w:ilvl="0" w:tplc="48090003">
      <w:start w:val="1"/>
      <w:numFmt w:val="bullet"/>
      <w:lvlText w:val="o"/>
      <w:lvlJc w:val="left"/>
      <w:pPr>
        <w:ind w:left="720" w:hanging="360"/>
      </w:pPr>
      <w:rPr>
        <w:rFonts w:ascii="Courier New" w:hAnsi="Courier New" w:cs="Courier New"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2" w15:restartNumberingAfterBreak="0">
    <w:nsid w:val="27CA3155"/>
    <w:multiLevelType w:val="hybridMultilevel"/>
    <w:tmpl w:val="7DDAAF10"/>
    <w:lvl w:ilvl="0" w:tplc="75F4B08E">
      <w:start w:val="1"/>
      <w:numFmt w:val="bullet"/>
      <w:lvlText w:val="•"/>
      <w:lvlJc w:val="left"/>
      <w:pPr>
        <w:tabs>
          <w:tab w:val="num" w:pos="506"/>
        </w:tabs>
        <w:ind w:left="506" w:hanging="360"/>
      </w:pPr>
      <w:rPr>
        <w:rFonts w:ascii="Arial" w:hAnsi="Arial" w:hint="default"/>
      </w:rPr>
    </w:lvl>
    <w:lvl w:ilvl="1" w:tplc="48090003">
      <w:start w:val="1"/>
      <w:numFmt w:val="bullet"/>
      <w:lvlText w:val="o"/>
      <w:lvlJc w:val="left"/>
      <w:pPr>
        <w:ind w:left="1444" w:hanging="360"/>
      </w:pPr>
      <w:rPr>
        <w:rFonts w:ascii="Courier New" w:hAnsi="Courier New" w:cs="Courier New" w:hint="default"/>
      </w:rPr>
    </w:lvl>
    <w:lvl w:ilvl="2" w:tplc="48090005" w:tentative="1">
      <w:start w:val="1"/>
      <w:numFmt w:val="bullet"/>
      <w:lvlText w:val=""/>
      <w:lvlJc w:val="left"/>
      <w:pPr>
        <w:ind w:left="2164" w:hanging="360"/>
      </w:pPr>
      <w:rPr>
        <w:rFonts w:ascii="Wingdings" w:hAnsi="Wingdings" w:hint="default"/>
      </w:rPr>
    </w:lvl>
    <w:lvl w:ilvl="3" w:tplc="48090001" w:tentative="1">
      <w:start w:val="1"/>
      <w:numFmt w:val="bullet"/>
      <w:lvlText w:val=""/>
      <w:lvlJc w:val="left"/>
      <w:pPr>
        <w:ind w:left="2884" w:hanging="360"/>
      </w:pPr>
      <w:rPr>
        <w:rFonts w:ascii="Symbol" w:hAnsi="Symbol" w:hint="default"/>
      </w:rPr>
    </w:lvl>
    <w:lvl w:ilvl="4" w:tplc="48090003" w:tentative="1">
      <w:start w:val="1"/>
      <w:numFmt w:val="bullet"/>
      <w:lvlText w:val="o"/>
      <w:lvlJc w:val="left"/>
      <w:pPr>
        <w:ind w:left="3604" w:hanging="360"/>
      </w:pPr>
      <w:rPr>
        <w:rFonts w:ascii="Courier New" w:hAnsi="Courier New" w:cs="Courier New" w:hint="default"/>
      </w:rPr>
    </w:lvl>
    <w:lvl w:ilvl="5" w:tplc="48090005" w:tentative="1">
      <w:start w:val="1"/>
      <w:numFmt w:val="bullet"/>
      <w:lvlText w:val=""/>
      <w:lvlJc w:val="left"/>
      <w:pPr>
        <w:ind w:left="4324" w:hanging="360"/>
      </w:pPr>
      <w:rPr>
        <w:rFonts w:ascii="Wingdings" w:hAnsi="Wingdings" w:hint="default"/>
      </w:rPr>
    </w:lvl>
    <w:lvl w:ilvl="6" w:tplc="48090001" w:tentative="1">
      <w:start w:val="1"/>
      <w:numFmt w:val="bullet"/>
      <w:lvlText w:val=""/>
      <w:lvlJc w:val="left"/>
      <w:pPr>
        <w:ind w:left="5044" w:hanging="360"/>
      </w:pPr>
      <w:rPr>
        <w:rFonts w:ascii="Symbol" w:hAnsi="Symbol" w:hint="default"/>
      </w:rPr>
    </w:lvl>
    <w:lvl w:ilvl="7" w:tplc="48090003" w:tentative="1">
      <w:start w:val="1"/>
      <w:numFmt w:val="bullet"/>
      <w:lvlText w:val="o"/>
      <w:lvlJc w:val="left"/>
      <w:pPr>
        <w:ind w:left="5764" w:hanging="360"/>
      </w:pPr>
      <w:rPr>
        <w:rFonts w:ascii="Courier New" w:hAnsi="Courier New" w:cs="Courier New" w:hint="default"/>
      </w:rPr>
    </w:lvl>
    <w:lvl w:ilvl="8" w:tplc="48090005" w:tentative="1">
      <w:start w:val="1"/>
      <w:numFmt w:val="bullet"/>
      <w:lvlText w:val=""/>
      <w:lvlJc w:val="left"/>
      <w:pPr>
        <w:ind w:left="6484" w:hanging="360"/>
      </w:pPr>
      <w:rPr>
        <w:rFonts w:ascii="Wingdings" w:hAnsi="Wingdings" w:hint="default"/>
      </w:rPr>
    </w:lvl>
  </w:abstractNum>
  <w:abstractNum w:abstractNumId="13" w15:restartNumberingAfterBreak="0">
    <w:nsid w:val="2AB652E5"/>
    <w:multiLevelType w:val="hybridMultilevel"/>
    <w:tmpl w:val="66AC6F58"/>
    <w:lvl w:ilvl="0" w:tplc="75F4B08E">
      <w:start w:val="1"/>
      <w:numFmt w:val="bullet"/>
      <w:lvlText w:val="•"/>
      <w:lvlJc w:val="left"/>
      <w:pPr>
        <w:ind w:left="720" w:hanging="360"/>
      </w:pPr>
      <w:rPr>
        <w:rFonts w:ascii="Arial" w:hAnsi="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4" w15:restartNumberingAfterBreak="0">
    <w:nsid w:val="2F963B29"/>
    <w:multiLevelType w:val="hybridMultilevel"/>
    <w:tmpl w:val="983847C6"/>
    <w:lvl w:ilvl="0" w:tplc="75F4B08E">
      <w:start w:val="1"/>
      <w:numFmt w:val="bullet"/>
      <w:lvlText w:val="•"/>
      <w:lvlJc w:val="left"/>
      <w:pPr>
        <w:ind w:left="720" w:hanging="360"/>
      </w:pPr>
      <w:rPr>
        <w:rFonts w:ascii="Arial" w:hAnsi="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5" w15:restartNumberingAfterBreak="0">
    <w:nsid w:val="365523C0"/>
    <w:multiLevelType w:val="hybridMultilevel"/>
    <w:tmpl w:val="3FF4ECF4"/>
    <w:lvl w:ilvl="0" w:tplc="75F4B08E">
      <w:start w:val="1"/>
      <w:numFmt w:val="bullet"/>
      <w:lvlText w:val="•"/>
      <w:lvlJc w:val="left"/>
      <w:pPr>
        <w:ind w:left="720" w:hanging="360"/>
      </w:pPr>
      <w:rPr>
        <w:rFonts w:ascii="Arial" w:hAnsi="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6" w15:restartNumberingAfterBreak="0">
    <w:nsid w:val="39360373"/>
    <w:multiLevelType w:val="hybridMultilevel"/>
    <w:tmpl w:val="E1980078"/>
    <w:lvl w:ilvl="0" w:tplc="48090003">
      <w:start w:val="1"/>
      <w:numFmt w:val="bullet"/>
      <w:lvlText w:val="o"/>
      <w:lvlJc w:val="left"/>
      <w:pPr>
        <w:ind w:left="720" w:hanging="360"/>
      </w:pPr>
      <w:rPr>
        <w:rFonts w:ascii="Courier New" w:hAnsi="Courier New" w:cs="Courier New"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start w:val="1"/>
      <w:numFmt w:val="bullet"/>
      <w:lvlText w:val="o"/>
      <w:lvlJc w:val="left"/>
      <w:pPr>
        <w:ind w:left="3600" w:hanging="360"/>
      </w:pPr>
      <w:rPr>
        <w:rFonts w:ascii="Courier New" w:hAnsi="Courier New" w:cs="Courier New" w:hint="default"/>
      </w:rPr>
    </w:lvl>
    <w:lvl w:ilvl="5" w:tplc="48090005">
      <w:start w:val="1"/>
      <w:numFmt w:val="bullet"/>
      <w:lvlText w:val=""/>
      <w:lvlJc w:val="left"/>
      <w:pPr>
        <w:ind w:left="4320" w:hanging="360"/>
      </w:pPr>
      <w:rPr>
        <w:rFonts w:ascii="Wingdings" w:hAnsi="Wingdings" w:hint="default"/>
      </w:rPr>
    </w:lvl>
    <w:lvl w:ilvl="6" w:tplc="48090001">
      <w:start w:val="1"/>
      <w:numFmt w:val="bullet"/>
      <w:lvlText w:val=""/>
      <w:lvlJc w:val="left"/>
      <w:pPr>
        <w:ind w:left="5040" w:hanging="360"/>
      </w:pPr>
      <w:rPr>
        <w:rFonts w:ascii="Symbol" w:hAnsi="Symbol" w:hint="default"/>
      </w:rPr>
    </w:lvl>
    <w:lvl w:ilvl="7" w:tplc="48090003">
      <w:start w:val="1"/>
      <w:numFmt w:val="bullet"/>
      <w:lvlText w:val="o"/>
      <w:lvlJc w:val="left"/>
      <w:pPr>
        <w:ind w:left="5760" w:hanging="360"/>
      </w:pPr>
      <w:rPr>
        <w:rFonts w:ascii="Courier New" w:hAnsi="Courier New" w:cs="Courier New" w:hint="default"/>
      </w:rPr>
    </w:lvl>
    <w:lvl w:ilvl="8" w:tplc="48090005">
      <w:start w:val="1"/>
      <w:numFmt w:val="bullet"/>
      <w:lvlText w:val=""/>
      <w:lvlJc w:val="left"/>
      <w:pPr>
        <w:ind w:left="6480" w:hanging="360"/>
      </w:pPr>
      <w:rPr>
        <w:rFonts w:ascii="Wingdings" w:hAnsi="Wingdings" w:hint="default"/>
      </w:rPr>
    </w:lvl>
  </w:abstractNum>
  <w:abstractNum w:abstractNumId="17" w15:restartNumberingAfterBreak="0">
    <w:nsid w:val="412C7E5E"/>
    <w:multiLevelType w:val="multilevel"/>
    <w:tmpl w:val="4809001D"/>
    <w:styleLink w:val="WorkerFont1"/>
    <w:lvl w:ilvl="0">
      <w:start w:val="1"/>
      <w:numFmt w:val="none"/>
      <w:lvlText w:val="%1)"/>
      <w:lvlJc w:val="left"/>
      <w:pPr>
        <w:ind w:left="360" w:hanging="360"/>
      </w:pPr>
      <w:rPr>
        <w:rFonts w:ascii="Arial" w:eastAsia="SimSun" w:hAnsi="Arial"/>
        <w:sz w:val="12"/>
      </w:rPr>
    </w:lvl>
    <w:lvl w:ilvl="1">
      <w:start w:val="1"/>
      <w:numFmt w:val="none"/>
      <w:lvlText w:val="%2)"/>
      <w:lvlJc w:val="left"/>
      <w:pPr>
        <w:ind w:left="360" w:hanging="360"/>
      </w:pPr>
      <w:rPr>
        <w:rFonts w:ascii="Arial" w:hAnsi="Arial"/>
        <w:sz w:val="20"/>
      </w:rPr>
    </w:lvl>
    <w:lvl w:ilvl="2">
      <w:start w:val="1"/>
      <w:numFmt w:val="none"/>
      <w:lvlText w:val="%3"/>
      <w:lvlJc w:val="left"/>
      <w:pPr>
        <w:ind w:left="360" w:hanging="360"/>
      </w:pPr>
      <w:rPr>
        <w:rFonts w:ascii="Arial" w:hAnsi="Arial" w:hint="default"/>
        <w:color w:val="auto"/>
        <w:sz w:val="12"/>
      </w:rPr>
    </w:lvl>
    <w:lvl w:ilvl="3">
      <w:start w:val="1"/>
      <w:numFmt w:val="none"/>
      <w:lvlText w:val="(%4)"/>
      <w:lvlJc w:val="left"/>
      <w:pPr>
        <w:ind w:left="360" w:hanging="360"/>
      </w:pPr>
      <w:rPr>
        <w:rFonts w:ascii="Arial" w:hAnsi="Arial"/>
        <w:sz w:val="2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5C01FF3"/>
    <w:multiLevelType w:val="hybridMultilevel"/>
    <w:tmpl w:val="B90CB79C"/>
    <w:lvl w:ilvl="0" w:tplc="782007C0">
      <w:start w:val="1"/>
      <w:numFmt w:val="bullet"/>
      <w:lvlText w:val="•"/>
      <w:lvlJc w:val="left"/>
      <w:pPr>
        <w:tabs>
          <w:tab w:val="num" w:pos="720"/>
        </w:tabs>
        <w:ind w:left="720" w:hanging="360"/>
      </w:pPr>
      <w:rPr>
        <w:rFonts w:ascii="Arial" w:hAnsi="Arial" w:hint="default"/>
      </w:rPr>
    </w:lvl>
    <w:lvl w:ilvl="1" w:tplc="B6A8B864">
      <w:start w:val="1"/>
      <w:numFmt w:val="bullet"/>
      <w:lvlText w:val="•"/>
      <w:lvlJc w:val="left"/>
      <w:pPr>
        <w:tabs>
          <w:tab w:val="num" w:pos="1440"/>
        </w:tabs>
        <w:ind w:left="1440" w:hanging="360"/>
      </w:pPr>
      <w:rPr>
        <w:rFonts w:ascii="Arial" w:hAnsi="Arial" w:hint="default"/>
      </w:rPr>
    </w:lvl>
    <w:lvl w:ilvl="2" w:tplc="7DD60B20" w:tentative="1">
      <w:start w:val="1"/>
      <w:numFmt w:val="bullet"/>
      <w:lvlText w:val="•"/>
      <w:lvlJc w:val="left"/>
      <w:pPr>
        <w:tabs>
          <w:tab w:val="num" w:pos="2160"/>
        </w:tabs>
        <w:ind w:left="2160" w:hanging="360"/>
      </w:pPr>
      <w:rPr>
        <w:rFonts w:ascii="Arial" w:hAnsi="Arial" w:hint="default"/>
      </w:rPr>
    </w:lvl>
    <w:lvl w:ilvl="3" w:tplc="21A61E8E" w:tentative="1">
      <w:start w:val="1"/>
      <w:numFmt w:val="bullet"/>
      <w:lvlText w:val="•"/>
      <w:lvlJc w:val="left"/>
      <w:pPr>
        <w:tabs>
          <w:tab w:val="num" w:pos="2880"/>
        </w:tabs>
        <w:ind w:left="2880" w:hanging="360"/>
      </w:pPr>
      <w:rPr>
        <w:rFonts w:ascii="Arial" w:hAnsi="Arial" w:hint="default"/>
      </w:rPr>
    </w:lvl>
    <w:lvl w:ilvl="4" w:tplc="B1C20798" w:tentative="1">
      <w:start w:val="1"/>
      <w:numFmt w:val="bullet"/>
      <w:lvlText w:val="•"/>
      <w:lvlJc w:val="left"/>
      <w:pPr>
        <w:tabs>
          <w:tab w:val="num" w:pos="3600"/>
        </w:tabs>
        <w:ind w:left="3600" w:hanging="360"/>
      </w:pPr>
      <w:rPr>
        <w:rFonts w:ascii="Arial" w:hAnsi="Arial" w:hint="default"/>
      </w:rPr>
    </w:lvl>
    <w:lvl w:ilvl="5" w:tplc="CF6AA8A6" w:tentative="1">
      <w:start w:val="1"/>
      <w:numFmt w:val="bullet"/>
      <w:lvlText w:val="•"/>
      <w:lvlJc w:val="left"/>
      <w:pPr>
        <w:tabs>
          <w:tab w:val="num" w:pos="4320"/>
        </w:tabs>
        <w:ind w:left="4320" w:hanging="360"/>
      </w:pPr>
      <w:rPr>
        <w:rFonts w:ascii="Arial" w:hAnsi="Arial" w:hint="default"/>
      </w:rPr>
    </w:lvl>
    <w:lvl w:ilvl="6" w:tplc="8E98F9CC" w:tentative="1">
      <w:start w:val="1"/>
      <w:numFmt w:val="bullet"/>
      <w:lvlText w:val="•"/>
      <w:lvlJc w:val="left"/>
      <w:pPr>
        <w:tabs>
          <w:tab w:val="num" w:pos="5040"/>
        </w:tabs>
        <w:ind w:left="5040" w:hanging="360"/>
      </w:pPr>
      <w:rPr>
        <w:rFonts w:ascii="Arial" w:hAnsi="Arial" w:hint="default"/>
      </w:rPr>
    </w:lvl>
    <w:lvl w:ilvl="7" w:tplc="9E3C0730" w:tentative="1">
      <w:start w:val="1"/>
      <w:numFmt w:val="bullet"/>
      <w:lvlText w:val="•"/>
      <w:lvlJc w:val="left"/>
      <w:pPr>
        <w:tabs>
          <w:tab w:val="num" w:pos="5760"/>
        </w:tabs>
        <w:ind w:left="5760" w:hanging="360"/>
      </w:pPr>
      <w:rPr>
        <w:rFonts w:ascii="Arial" w:hAnsi="Arial" w:hint="default"/>
      </w:rPr>
    </w:lvl>
    <w:lvl w:ilvl="8" w:tplc="40B241EC"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85F280F"/>
    <w:multiLevelType w:val="hybridMultilevel"/>
    <w:tmpl w:val="1B0289BE"/>
    <w:lvl w:ilvl="0" w:tplc="75F4B08E">
      <w:start w:val="1"/>
      <w:numFmt w:val="bullet"/>
      <w:lvlText w:val="•"/>
      <w:lvlJc w:val="left"/>
      <w:pPr>
        <w:ind w:left="720" w:hanging="360"/>
      </w:pPr>
      <w:rPr>
        <w:rFonts w:ascii="Arial" w:hAnsi="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0" w15:restartNumberingAfterBreak="0">
    <w:nsid w:val="53AF1A2E"/>
    <w:multiLevelType w:val="hybridMultilevel"/>
    <w:tmpl w:val="19342C4C"/>
    <w:lvl w:ilvl="0" w:tplc="75F4B08E">
      <w:start w:val="1"/>
      <w:numFmt w:val="bullet"/>
      <w:lvlText w:val="•"/>
      <w:lvlJc w:val="left"/>
      <w:pPr>
        <w:ind w:left="720" w:hanging="360"/>
      </w:pPr>
      <w:rPr>
        <w:rFonts w:ascii="Arial" w:hAnsi="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1" w15:restartNumberingAfterBreak="0">
    <w:nsid w:val="53B16E48"/>
    <w:multiLevelType w:val="hybridMultilevel"/>
    <w:tmpl w:val="14DC9F36"/>
    <w:lvl w:ilvl="0" w:tplc="75F4B08E">
      <w:start w:val="1"/>
      <w:numFmt w:val="bullet"/>
      <w:lvlText w:val="•"/>
      <w:lvlJc w:val="left"/>
      <w:pPr>
        <w:ind w:left="720" w:hanging="360"/>
      </w:pPr>
      <w:rPr>
        <w:rFonts w:ascii="Arial" w:hAnsi="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2" w15:restartNumberingAfterBreak="0">
    <w:nsid w:val="57966A2D"/>
    <w:multiLevelType w:val="hybridMultilevel"/>
    <w:tmpl w:val="3404E082"/>
    <w:lvl w:ilvl="0" w:tplc="48090003">
      <w:start w:val="1"/>
      <w:numFmt w:val="bullet"/>
      <w:lvlText w:val="o"/>
      <w:lvlJc w:val="left"/>
      <w:pPr>
        <w:ind w:left="720" w:hanging="360"/>
      </w:pPr>
      <w:rPr>
        <w:rFonts w:ascii="Courier New" w:hAnsi="Courier New" w:cs="Courier New"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3" w15:restartNumberingAfterBreak="0">
    <w:nsid w:val="59C64F66"/>
    <w:multiLevelType w:val="hybridMultilevel"/>
    <w:tmpl w:val="9EEC40E0"/>
    <w:lvl w:ilvl="0" w:tplc="48090003">
      <w:start w:val="1"/>
      <w:numFmt w:val="bullet"/>
      <w:lvlText w:val="o"/>
      <w:lvlJc w:val="left"/>
      <w:pPr>
        <w:ind w:left="1080" w:hanging="360"/>
      </w:pPr>
      <w:rPr>
        <w:rFonts w:ascii="Courier New" w:hAnsi="Courier New" w:cs="Courier New"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24" w15:restartNumberingAfterBreak="0">
    <w:nsid w:val="5B120A33"/>
    <w:multiLevelType w:val="hybridMultilevel"/>
    <w:tmpl w:val="612A1F1C"/>
    <w:lvl w:ilvl="0" w:tplc="75F4B08E">
      <w:start w:val="1"/>
      <w:numFmt w:val="bullet"/>
      <w:lvlText w:val="•"/>
      <w:lvlJc w:val="left"/>
      <w:pPr>
        <w:ind w:left="720" w:hanging="360"/>
      </w:pPr>
      <w:rPr>
        <w:rFonts w:ascii="Arial" w:hAnsi="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5" w15:restartNumberingAfterBreak="0">
    <w:nsid w:val="6F333674"/>
    <w:multiLevelType w:val="hybridMultilevel"/>
    <w:tmpl w:val="E1865792"/>
    <w:lvl w:ilvl="0" w:tplc="48090003">
      <w:start w:val="1"/>
      <w:numFmt w:val="bullet"/>
      <w:lvlText w:val="o"/>
      <w:lvlJc w:val="left"/>
      <w:pPr>
        <w:ind w:left="720" w:hanging="360"/>
      </w:pPr>
      <w:rPr>
        <w:rFonts w:ascii="Courier New" w:hAnsi="Courier New" w:cs="Courier New"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6" w15:restartNumberingAfterBreak="0">
    <w:nsid w:val="705C4446"/>
    <w:multiLevelType w:val="hybridMultilevel"/>
    <w:tmpl w:val="346A37C6"/>
    <w:lvl w:ilvl="0" w:tplc="48090003">
      <w:start w:val="1"/>
      <w:numFmt w:val="bullet"/>
      <w:lvlText w:val="o"/>
      <w:lvlJc w:val="left"/>
      <w:pPr>
        <w:ind w:left="720" w:hanging="360"/>
      </w:pPr>
      <w:rPr>
        <w:rFonts w:ascii="Courier New" w:hAnsi="Courier New" w:cs="Courier New"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7" w15:restartNumberingAfterBreak="0">
    <w:nsid w:val="72F56DDC"/>
    <w:multiLevelType w:val="hybridMultilevel"/>
    <w:tmpl w:val="7ADA73F8"/>
    <w:lvl w:ilvl="0" w:tplc="48090003">
      <w:start w:val="1"/>
      <w:numFmt w:val="bullet"/>
      <w:lvlText w:val="o"/>
      <w:lvlJc w:val="left"/>
      <w:pPr>
        <w:ind w:left="720" w:hanging="360"/>
      </w:pPr>
      <w:rPr>
        <w:rFonts w:ascii="Courier New" w:hAnsi="Courier New" w:cs="Courier New"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8" w15:restartNumberingAfterBreak="0">
    <w:nsid w:val="764463A0"/>
    <w:multiLevelType w:val="hybridMultilevel"/>
    <w:tmpl w:val="41DACA92"/>
    <w:lvl w:ilvl="0" w:tplc="75F4B08E">
      <w:start w:val="1"/>
      <w:numFmt w:val="bullet"/>
      <w:lvlText w:val="•"/>
      <w:lvlJc w:val="left"/>
      <w:pPr>
        <w:ind w:left="720" w:hanging="360"/>
      </w:pPr>
      <w:rPr>
        <w:rFonts w:ascii="Arial" w:hAnsi="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9" w15:restartNumberingAfterBreak="0">
    <w:nsid w:val="7B5D772D"/>
    <w:multiLevelType w:val="hybridMultilevel"/>
    <w:tmpl w:val="A968AA86"/>
    <w:lvl w:ilvl="0" w:tplc="48090003">
      <w:start w:val="1"/>
      <w:numFmt w:val="bullet"/>
      <w:lvlText w:val="o"/>
      <w:lvlJc w:val="left"/>
      <w:pPr>
        <w:ind w:left="720" w:hanging="360"/>
      </w:pPr>
      <w:rPr>
        <w:rFonts w:ascii="Courier New" w:hAnsi="Courier New" w:cs="Courier New"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0" w15:restartNumberingAfterBreak="0">
    <w:nsid w:val="7EEB5470"/>
    <w:multiLevelType w:val="hybridMultilevel"/>
    <w:tmpl w:val="43DEF8CC"/>
    <w:lvl w:ilvl="0" w:tplc="75F4B08E">
      <w:start w:val="1"/>
      <w:numFmt w:val="bullet"/>
      <w:lvlText w:val="•"/>
      <w:lvlJc w:val="left"/>
      <w:pPr>
        <w:ind w:left="720" w:hanging="360"/>
      </w:pPr>
      <w:rPr>
        <w:rFonts w:ascii="Arial" w:hAnsi="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1" w15:restartNumberingAfterBreak="0">
    <w:nsid w:val="7FEF5025"/>
    <w:multiLevelType w:val="hybridMultilevel"/>
    <w:tmpl w:val="8E700B80"/>
    <w:lvl w:ilvl="0" w:tplc="368285FA">
      <w:start w:val="1"/>
      <w:numFmt w:val="bullet"/>
      <w:lvlText w:val="•"/>
      <w:lvlJc w:val="left"/>
      <w:pPr>
        <w:ind w:left="768" w:hanging="360"/>
      </w:pPr>
      <w:rPr>
        <w:rFonts w:ascii="Arial" w:hAnsi="Arial" w:cs="Times New Roman" w:hint="default"/>
      </w:rPr>
    </w:lvl>
    <w:lvl w:ilvl="1" w:tplc="48090003" w:tentative="1">
      <w:start w:val="1"/>
      <w:numFmt w:val="bullet"/>
      <w:lvlText w:val="o"/>
      <w:lvlJc w:val="left"/>
      <w:pPr>
        <w:ind w:left="1488" w:hanging="360"/>
      </w:pPr>
      <w:rPr>
        <w:rFonts w:ascii="Courier New" w:hAnsi="Courier New" w:cs="Courier New" w:hint="default"/>
      </w:rPr>
    </w:lvl>
    <w:lvl w:ilvl="2" w:tplc="48090005" w:tentative="1">
      <w:start w:val="1"/>
      <w:numFmt w:val="bullet"/>
      <w:lvlText w:val=""/>
      <w:lvlJc w:val="left"/>
      <w:pPr>
        <w:ind w:left="2208" w:hanging="360"/>
      </w:pPr>
      <w:rPr>
        <w:rFonts w:ascii="Wingdings" w:hAnsi="Wingdings" w:hint="default"/>
      </w:rPr>
    </w:lvl>
    <w:lvl w:ilvl="3" w:tplc="48090001" w:tentative="1">
      <w:start w:val="1"/>
      <w:numFmt w:val="bullet"/>
      <w:lvlText w:val=""/>
      <w:lvlJc w:val="left"/>
      <w:pPr>
        <w:ind w:left="2928" w:hanging="360"/>
      </w:pPr>
      <w:rPr>
        <w:rFonts w:ascii="Symbol" w:hAnsi="Symbol" w:hint="default"/>
      </w:rPr>
    </w:lvl>
    <w:lvl w:ilvl="4" w:tplc="48090003" w:tentative="1">
      <w:start w:val="1"/>
      <w:numFmt w:val="bullet"/>
      <w:lvlText w:val="o"/>
      <w:lvlJc w:val="left"/>
      <w:pPr>
        <w:ind w:left="3648" w:hanging="360"/>
      </w:pPr>
      <w:rPr>
        <w:rFonts w:ascii="Courier New" w:hAnsi="Courier New" w:cs="Courier New" w:hint="default"/>
      </w:rPr>
    </w:lvl>
    <w:lvl w:ilvl="5" w:tplc="48090005" w:tentative="1">
      <w:start w:val="1"/>
      <w:numFmt w:val="bullet"/>
      <w:lvlText w:val=""/>
      <w:lvlJc w:val="left"/>
      <w:pPr>
        <w:ind w:left="4368" w:hanging="360"/>
      </w:pPr>
      <w:rPr>
        <w:rFonts w:ascii="Wingdings" w:hAnsi="Wingdings" w:hint="default"/>
      </w:rPr>
    </w:lvl>
    <w:lvl w:ilvl="6" w:tplc="48090001" w:tentative="1">
      <w:start w:val="1"/>
      <w:numFmt w:val="bullet"/>
      <w:lvlText w:val=""/>
      <w:lvlJc w:val="left"/>
      <w:pPr>
        <w:ind w:left="5088" w:hanging="360"/>
      </w:pPr>
      <w:rPr>
        <w:rFonts w:ascii="Symbol" w:hAnsi="Symbol" w:hint="default"/>
      </w:rPr>
    </w:lvl>
    <w:lvl w:ilvl="7" w:tplc="48090003" w:tentative="1">
      <w:start w:val="1"/>
      <w:numFmt w:val="bullet"/>
      <w:lvlText w:val="o"/>
      <w:lvlJc w:val="left"/>
      <w:pPr>
        <w:ind w:left="5808" w:hanging="360"/>
      </w:pPr>
      <w:rPr>
        <w:rFonts w:ascii="Courier New" w:hAnsi="Courier New" w:cs="Courier New" w:hint="default"/>
      </w:rPr>
    </w:lvl>
    <w:lvl w:ilvl="8" w:tplc="48090005" w:tentative="1">
      <w:start w:val="1"/>
      <w:numFmt w:val="bullet"/>
      <w:lvlText w:val=""/>
      <w:lvlJc w:val="left"/>
      <w:pPr>
        <w:ind w:left="6528" w:hanging="360"/>
      </w:pPr>
      <w:rPr>
        <w:rFonts w:ascii="Wingdings" w:hAnsi="Wingdings" w:hint="default"/>
      </w:rPr>
    </w:lvl>
  </w:abstractNum>
  <w:num w:numId="1">
    <w:abstractNumId w:val="17"/>
  </w:num>
  <w:num w:numId="2">
    <w:abstractNumId w:val="18"/>
  </w:num>
  <w:num w:numId="3">
    <w:abstractNumId w:val="23"/>
  </w:num>
  <w:num w:numId="4">
    <w:abstractNumId w:val="22"/>
  </w:num>
  <w:num w:numId="5">
    <w:abstractNumId w:val="31"/>
  </w:num>
  <w:num w:numId="6">
    <w:abstractNumId w:val="12"/>
  </w:num>
  <w:num w:numId="7">
    <w:abstractNumId w:val="16"/>
  </w:num>
  <w:num w:numId="8">
    <w:abstractNumId w:val="4"/>
  </w:num>
  <w:num w:numId="9">
    <w:abstractNumId w:val="7"/>
  </w:num>
  <w:num w:numId="10">
    <w:abstractNumId w:val="28"/>
  </w:num>
  <w:num w:numId="11">
    <w:abstractNumId w:val="19"/>
  </w:num>
  <w:num w:numId="12">
    <w:abstractNumId w:val="15"/>
  </w:num>
  <w:num w:numId="13">
    <w:abstractNumId w:val="10"/>
  </w:num>
  <w:num w:numId="14">
    <w:abstractNumId w:val="24"/>
  </w:num>
  <w:num w:numId="15">
    <w:abstractNumId w:val="25"/>
  </w:num>
  <w:num w:numId="16">
    <w:abstractNumId w:val="20"/>
  </w:num>
  <w:num w:numId="17">
    <w:abstractNumId w:val="29"/>
  </w:num>
  <w:num w:numId="18">
    <w:abstractNumId w:val="5"/>
  </w:num>
  <w:num w:numId="19">
    <w:abstractNumId w:val="0"/>
  </w:num>
  <w:num w:numId="20">
    <w:abstractNumId w:val="9"/>
  </w:num>
  <w:num w:numId="21">
    <w:abstractNumId w:val="8"/>
  </w:num>
  <w:num w:numId="22">
    <w:abstractNumId w:val="3"/>
  </w:num>
  <w:num w:numId="23">
    <w:abstractNumId w:val="2"/>
  </w:num>
  <w:num w:numId="24">
    <w:abstractNumId w:val="26"/>
  </w:num>
  <w:num w:numId="25">
    <w:abstractNumId w:val="27"/>
  </w:num>
  <w:num w:numId="26">
    <w:abstractNumId w:val="1"/>
  </w:num>
  <w:num w:numId="27">
    <w:abstractNumId w:val="14"/>
  </w:num>
  <w:num w:numId="28">
    <w:abstractNumId w:val="21"/>
  </w:num>
  <w:num w:numId="29">
    <w:abstractNumId w:val="6"/>
  </w:num>
  <w:num w:numId="30">
    <w:abstractNumId w:val="13"/>
  </w:num>
  <w:num w:numId="31">
    <w:abstractNumId w:val="30"/>
  </w:num>
  <w:num w:numId="32">
    <w:abstractNumId w:val="1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ocumentProtection w:edit="readOnly" w:enforcement="0"/>
  <w:defaultTabStop w:val="720"/>
  <w:drawingGridHorizontalSpacing w:val="100"/>
  <w:drawingGridVerticalSpacing w:val="57"/>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566"/>
    <w:rsid w:val="00000D47"/>
    <w:rsid w:val="000040D2"/>
    <w:rsid w:val="000077BC"/>
    <w:rsid w:val="000113FB"/>
    <w:rsid w:val="00016974"/>
    <w:rsid w:val="00026C3A"/>
    <w:rsid w:val="00027210"/>
    <w:rsid w:val="0002797F"/>
    <w:rsid w:val="000302E5"/>
    <w:rsid w:val="00030E71"/>
    <w:rsid w:val="0004269D"/>
    <w:rsid w:val="000504D3"/>
    <w:rsid w:val="0005156E"/>
    <w:rsid w:val="00051C38"/>
    <w:rsid w:val="00051DD1"/>
    <w:rsid w:val="00061CEA"/>
    <w:rsid w:val="0006200C"/>
    <w:rsid w:val="00063877"/>
    <w:rsid w:val="00063916"/>
    <w:rsid w:val="000667A2"/>
    <w:rsid w:val="00066F5F"/>
    <w:rsid w:val="00071896"/>
    <w:rsid w:val="000762A1"/>
    <w:rsid w:val="00081E57"/>
    <w:rsid w:val="000848AD"/>
    <w:rsid w:val="00084BBC"/>
    <w:rsid w:val="0008743C"/>
    <w:rsid w:val="00087639"/>
    <w:rsid w:val="00090F86"/>
    <w:rsid w:val="000913FF"/>
    <w:rsid w:val="00094D58"/>
    <w:rsid w:val="000953AD"/>
    <w:rsid w:val="000A0B1C"/>
    <w:rsid w:val="000A2421"/>
    <w:rsid w:val="000A2E33"/>
    <w:rsid w:val="000A2E46"/>
    <w:rsid w:val="000A380E"/>
    <w:rsid w:val="000B074F"/>
    <w:rsid w:val="000B6178"/>
    <w:rsid w:val="000C1A50"/>
    <w:rsid w:val="000D1130"/>
    <w:rsid w:val="000D1A92"/>
    <w:rsid w:val="000D575C"/>
    <w:rsid w:val="000D692F"/>
    <w:rsid w:val="000E2764"/>
    <w:rsid w:val="000E6653"/>
    <w:rsid w:val="000F0133"/>
    <w:rsid w:val="000F0E65"/>
    <w:rsid w:val="000F184E"/>
    <w:rsid w:val="000F18C8"/>
    <w:rsid w:val="000F54C5"/>
    <w:rsid w:val="000F5848"/>
    <w:rsid w:val="000F61F5"/>
    <w:rsid w:val="000F70B2"/>
    <w:rsid w:val="000F7B44"/>
    <w:rsid w:val="001003B2"/>
    <w:rsid w:val="0010381A"/>
    <w:rsid w:val="001141CA"/>
    <w:rsid w:val="001150D1"/>
    <w:rsid w:val="00131850"/>
    <w:rsid w:val="00131E26"/>
    <w:rsid w:val="0013559F"/>
    <w:rsid w:val="0013563B"/>
    <w:rsid w:val="001410D5"/>
    <w:rsid w:val="0014139A"/>
    <w:rsid w:val="0014503B"/>
    <w:rsid w:val="00146957"/>
    <w:rsid w:val="00150CDA"/>
    <w:rsid w:val="00153A18"/>
    <w:rsid w:val="001630F4"/>
    <w:rsid w:val="001652FC"/>
    <w:rsid w:val="001728E8"/>
    <w:rsid w:val="00174AAD"/>
    <w:rsid w:val="00183F9B"/>
    <w:rsid w:val="00192791"/>
    <w:rsid w:val="001934DC"/>
    <w:rsid w:val="00194884"/>
    <w:rsid w:val="00196DAF"/>
    <w:rsid w:val="001A00A8"/>
    <w:rsid w:val="001A3144"/>
    <w:rsid w:val="001A53FD"/>
    <w:rsid w:val="001A7485"/>
    <w:rsid w:val="001B06D2"/>
    <w:rsid w:val="001B2B12"/>
    <w:rsid w:val="001B349E"/>
    <w:rsid w:val="001C61D4"/>
    <w:rsid w:val="001D0536"/>
    <w:rsid w:val="001D26DF"/>
    <w:rsid w:val="001D7A0A"/>
    <w:rsid w:val="001E2131"/>
    <w:rsid w:val="001F038E"/>
    <w:rsid w:val="00200EA5"/>
    <w:rsid w:val="002048E2"/>
    <w:rsid w:val="00211BA4"/>
    <w:rsid w:val="002134B9"/>
    <w:rsid w:val="0021457F"/>
    <w:rsid w:val="00214C16"/>
    <w:rsid w:val="00215394"/>
    <w:rsid w:val="00215448"/>
    <w:rsid w:val="0021571E"/>
    <w:rsid w:val="002325A6"/>
    <w:rsid w:val="002330A0"/>
    <w:rsid w:val="00235971"/>
    <w:rsid w:val="002366CF"/>
    <w:rsid w:val="002431F9"/>
    <w:rsid w:val="0025684B"/>
    <w:rsid w:val="00261998"/>
    <w:rsid w:val="00262B55"/>
    <w:rsid w:val="00264B3A"/>
    <w:rsid w:val="002719E8"/>
    <w:rsid w:val="0027277D"/>
    <w:rsid w:val="002742ED"/>
    <w:rsid w:val="002757A2"/>
    <w:rsid w:val="002810B4"/>
    <w:rsid w:val="00281993"/>
    <w:rsid w:val="0028658A"/>
    <w:rsid w:val="002874E2"/>
    <w:rsid w:val="00293871"/>
    <w:rsid w:val="00294231"/>
    <w:rsid w:val="00294B10"/>
    <w:rsid w:val="00295471"/>
    <w:rsid w:val="002A1FB8"/>
    <w:rsid w:val="002B0009"/>
    <w:rsid w:val="002B46DF"/>
    <w:rsid w:val="002B58D9"/>
    <w:rsid w:val="002C2007"/>
    <w:rsid w:val="002C3F3D"/>
    <w:rsid w:val="002C5E8E"/>
    <w:rsid w:val="002D528D"/>
    <w:rsid w:val="002D52E8"/>
    <w:rsid w:val="002E01E2"/>
    <w:rsid w:val="002E4691"/>
    <w:rsid w:val="002F0CA0"/>
    <w:rsid w:val="002F2FCA"/>
    <w:rsid w:val="002F2FDE"/>
    <w:rsid w:val="002F516A"/>
    <w:rsid w:val="002F5B7B"/>
    <w:rsid w:val="003019A1"/>
    <w:rsid w:val="003064D1"/>
    <w:rsid w:val="003102DA"/>
    <w:rsid w:val="0031030B"/>
    <w:rsid w:val="00315A4A"/>
    <w:rsid w:val="00322F75"/>
    <w:rsid w:val="00323180"/>
    <w:rsid w:val="00324D0E"/>
    <w:rsid w:val="00326C80"/>
    <w:rsid w:val="0033288B"/>
    <w:rsid w:val="00333359"/>
    <w:rsid w:val="00333C77"/>
    <w:rsid w:val="003340FA"/>
    <w:rsid w:val="003341EE"/>
    <w:rsid w:val="00337937"/>
    <w:rsid w:val="00337BE5"/>
    <w:rsid w:val="00340026"/>
    <w:rsid w:val="00343616"/>
    <w:rsid w:val="00344D9D"/>
    <w:rsid w:val="0034737A"/>
    <w:rsid w:val="00354C55"/>
    <w:rsid w:val="00364E1B"/>
    <w:rsid w:val="00371E58"/>
    <w:rsid w:val="00377766"/>
    <w:rsid w:val="00385264"/>
    <w:rsid w:val="003973BA"/>
    <w:rsid w:val="003A6EF4"/>
    <w:rsid w:val="003B405A"/>
    <w:rsid w:val="003B55A0"/>
    <w:rsid w:val="003B6C87"/>
    <w:rsid w:val="003B77BB"/>
    <w:rsid w:val="003C07AC"/>
    <w:rsid w:val="003C07C8"/>
    <w:rsid w:val="003C205C"/>
    <w:rsid w:val="003C4820"/>
    <w:rsid w:val="003C5708"/>
    <w:rsid w:val="003C74E5"/>
    <w:rsid w:val="003D0289"/>
    <w:rsid w:val="003D2AA2"/>
    <w:rsid w:val="003E214B"/>
    <w:rsid w:val="003E579F"/>
    <w:rsid w:val="003F25DA"/>
    <w:rsid w:val="003F3F92"/>
    <w:rsid w:val="003F6CDE"/>
    <w:rsid w:val="00411F37"/>
    <w:rsid w:val="00413013"/>
    <w:rsid w:val="00416AF5"/>
    <w:rsid w:val="00417E5C"/>
    <w:rsid w:val="00435252"/>
    <w:rsid w:val="0044535D"/>
    <w:rsid w:val="00445487"/>
    <w:rsid w:val="00445EC6"/>
    <w:rsid w:val="00452BBA"/>
    <w:rsid w:val="00453E37"/>
    <w:rsid w:val="00454948"/>
    <w:rsid w:val="004627FE"/>
    <w:rsid w:val="00463F76"/>
    <w:rsid w:val="0046606B"/>
    <w:rsid w:val="004674F0"/>
    <w:rsid w:val="00471F2C"/>
    <w:rsid w:val="004748F8"/>
    <w:rsid w:val="00476943"/>
    <w:rsid w:val="00477B06"/>
    <w:rsid w:val="00480415"/>
    <w:rsid w:val="00483C9B"/>
    <w:rsid w:val="00485719"/>
    <w:rsid w:val="004864A6"/>
    <w:rsid w:val="004B2563"/>
    <w:rsid w:val="004B422D"/>
    <w:rsid w:val="004B589E"/>
    <w:rsid w:val="004B646A"/>
    <w:rsid w:val="004B7464"/>
    <w:rsid w:val="004C15B9"/>
    <w:rsid w:val="004C2B00"/>
    <w:rsid w:val="004C3F75"/>
    <w:rsid w:val="004C652A"/>
    <w:rsid w:val="004C6CE0"/>
    <w:rsid w:val="004C7A67"/>
    <w:rsid w:val="004D2FFA"/>
    <w:rsid w:val="004D3CF1"/>
    <w:rsid w:val="004D5852"/>
    <w:rsid w:val="004D6BAD"/>
    <w:rsid w:val="004D732F"/>
    <w:rsid w:val="004E165B"/>
    <w:rsid w:val="004E7244"/>
    <w:rsid w:val="004F017C"/>
    <w:rsid w:val="004F4B98"/>
    <w:rsid w:val="00500D43"/>
    <w:rsid w:val="005038A9"/>
    <w:rsid w:val="00510730"/>
    <w:rsid w:val="005136A0"/>
    <w:rsid w:val="005150CC"/>
    <w:rsid w:val="00530D9F"/>
    <w:rsid w:val="005330F0"/>
    <w:rsid w:val="00542DE7"/>
    <w:rsid w:val="0054563F"/>
    <w:rsid w:val="005526A8"/>
    <w:rsid w:val="005536F1"/>
    <w:rsid w:val="00557CD9"/>
    <w:rsid w:val="005605AA"/>
    <w:rsid w:val="00560B57"/>
    <w:rsid w:val="005667AD"/>
    <w:rsid w:val="00570658"/>
    <w:rsid w:val="00576C74"/>
    <w:rsid w:val="00577774"/>
    <w:rsid w:val="00582645"/>
    <w:rsid w:val="0058391F"/>
    <w:rsid w:val="00583CF1"/>
    <w:rsid w:val="0058420C"/>
    <w:rsid w:val="00592CE1"/>
    <w:rsid w:val="005A20A4"/>
    <w:rsid w:val="005A5F52"/>
    <w:rsid w:val="005A7250"/>
    <w:rsid w:val="005A7F71"/>
    <w:rsid w:val="005B0C06"/>
    <w:rsid w:val="005C3794"/>
    <w:rsid w:val="005D47A1"/>
    <w:rsid w:val="005E2B47"/>
    <w:rsid w:val="005E55F6"/>
    <w:rsid w:val="005E5750"/>
    <w:rsid w:val="005F4CA1"/>
    <w:rsid w:val="005F5AED"/>
    <w:rsid w:val="00600E9C"/>
    <w:rsid w:val="006105E0"/>
    <w:rsid w:val="00613544"/>
    <w:rsid w:val="006138C5"/>
    <w:rsid w:val="00630A10"/>
    <w:rsid w:val="006323A3"/>
    <w:rsid w:val="00634B20"/>
    <w:rsid w:val="00646F73"/>
    <w:rsid w:val="00651BC3"/>
    <w:rsid w:val="00652F4D"/>
    <w:rsid w:val="00655CA4"/>
    <w:rsid w:val="00657F0D"/>
    <w:rsid w:val="0066003A"/>
    <w:rsid w:val="0066183C"/>
    <w:rsid w:val="006619F2"/>
    <w:rsid w:val="00667F52"/>
    <w:rsid w:val="00670C25"/>
    <w:rsid w:val="00672F47"/>
    <w:rsid w:val="00680B96"/>
    <w:rsid w:val="00683418"/>
    <w:rsid w:val="0069533E"/>
    <w:rsid w:val="0069778A"/>
    <w:rsid w:val="00697A47"/>
    <w:rsid w:val="006A03AD"/>
    <w:rsid w:val="006A3A1F"/>
    <w:rsid w:val="006A3E3C"/>
    <w:rsid w:val="006B192C"/>
    <w:rsid w:val="006B5CDE"/>
    <w:rsid w:val="006C0A68"/>
    <w:rsid w:val="006C3191"/>
    <w:rsid w:val="006C7803"/>
    <w:rsid w:val="006D2D98"/>
    <w:rsid w:val="006D6624"/>
    <w:rsid w:val="006E0212"/>
    <w:rsid w:val="006E32F2"/>
    <w:rsid w:val="006E4023"/>
    <w:rsid w:val="006E4C7B"/>
    <w:rsid w:val="006F377B"/>
    <w:rsid w:val="0070446F"/>
    <w:rsid w:val="00712978"/>
    <w:rsid w:val="00712D31"/>
    <w:rsid w:val="00715E8A"/>
    <w:rsid w:val="0072451B"/>
    <w:rsid w:val="00741755"/>
    <w:rsid w:val="007419A9"/>
    <w:rsid w:val="007423B4"/>
    <w:rsid w:val="0074305A"/>
    <w:rsid w:val="00745BED"/>
    <w:rsid w:val="00763ED8"/>
    <w:rsid w:val="007701DC"/>
    <w:rsid w:val="007708EF"/>
    <w:rsid w:val="00775A63"/>
    <w:rsid w:val="00776D73"/>
    <w:rsid w:val="00780A63"/>
    <w:rsid w:val="00782B2E"/>
    <w:rsid w:val="007922C8"/>
    <w:rsid w:val="00796199"/>
    <w:rsid w:val="007A34AC"/>
    <w:rsid w:val="007A7713"/>
    <w:rsid w:val="007B19BC"/>
    <w:rsid w:val="007B23AA"/>
    <w:rsid w:val="007C0D49"/>
    <w:rsid w:val="007C2777"/>
    <w:rsid w:val="007C5520"/>
    <w:rsid w:val="007C702F"/>
    <w:rsid w:val="007C7CFB"/>
    <w:rsid w:val="007D2EA3"/>
    <w:rsid w:val="007D3136"/>
    <w:rsid w:val="007E3FC3"/>
    <w:rsid w:val="007E4263"/>
    <w:rsid w:val="007F3B72"/>
    <w:rsid w:val="007F49CD"/>
    <w:rsid w:val="007F6F3E"/>
    <w:rsid w:val="007F7C2C"/>
    <w:rsid w:val="00802CCB"/>
    <w:rsid w:val="00802ECE"/>
    <w:rsid w:val="00812DB0"/>
    <w:rsid w:val="0081507F"/>
    <w:rsid w:val="00816282"/>
    <w:rsid w:val="008226DB"/>
    <w:rsid w:val="008239DE"/>
    <w:rsid w:val="00827E97"/>
    <w:rsid w:val="00833073"/>
    <w:rsid w:val="00834AD6"/>
    <w:rsid w:val="00837959"/>
    <w:rsid w:val="00842E3B"/>
    <w:rsid w:val="00843422"/>
    <w:rsid w:val="008502C4"/>
    <w:rsid w:val="00852FD6"/>
    <w:rsid w:val="008607A7"/>
    <w:rsid w:val="00861EBB"/>
    <w:rsid w:val="00866D1E"/>
    <w:rsid w:val="00872E4F"/>
    <w:rsid w:val="00873175"/>
    <w:rsid w:val="008770DF"/>
    <w:rsid w:val="00877498"/>
    <w:rsid w:val="0088681F"/>
    <w:rsid w:val="00887F17"/>
    <w:rsid w:val="00895789"/>
    <w:rsid w:val="00895E9B"/>
    <w:rsid w:val="008974FD"/>
    <w:rsid w:val="008A0347"/>
    <w:rsid w:val="008A47B5"/>
    <w:rsid w:val="008B108E"/>
    <w:rsid w:val="008B1DA4"/>
    <w:rsid w:val="008B2A8E"/>
    <w:rsid w:val="008B4161"/>
    <w:rsid w:val="008C2216"/>
    <w:rsid w:val="008C4873"/>
    <w:rsid w:val="008C75AB"/>
    <w:rsid w:val="008E1524"/>
    <w:rsid w:val="008E2AD7"/>
    <w:rsid w:val="008E536A"/>
    <w:rsid w:val="009006B9"/>
    <w:rsid w:val="00906575"/>
    <w:rsid w:val="00911A55"/>
    <w:rsid w:val="00917FF4"/>
    <w:rsid w:val="00921E4A"/>
    <w:rsid w:val="0092655D"/>
    <w:rsid w:val="00927205"/>
    <w:rsid w:val="00931A8E"/>
    <w:rsid w:val="0093274D"/>
    <w:rsid w:val="0093659F"/>
    <w:rsid w:val="009403B1"/>
    <w:rsid w:val="00940856"/>
    <w:rsid w:val="00940A10"/>
    <w:rsid w:val="009414B1"/>
    <w:rsid w:val="00941C42"/>
    <w:rsid w:val="00943C63"/>
    <w:rsid w:val="0095121C"/>
    <w:rsid w:val="00951F88"/>
    <w:rsid w:val="00956C01"/>
    <w:rsid w:val="0096468F"/>
    <w:rsid w:val="009663B3"/>
    <w:rsid w:val="009678E1"/>
    <w:rsid w:val="009722F9"/>
    <w:rsid w:val="009747F4"/>
    <w:rsid w:val="00975A5D"/>
    <w:rsid w:val="00983E96"/>
    <w:rsid w:val="009865E5"/>
    <w:rsid w:val="00986CD0"/>
    <w:rsid w:val="009874D4"/>
    <w:rsid w:val="00992C4B"/>
    <w:rsid w:val="009A042E"/>
    <w:rsid w:val="009A744B"/>
    <w:rsid w:val="009B00CF"/>
    <w:rsid w:val="009B3074"/>
    <w:rsid w:val="009B7833"/>
    <w:rsid w:val="009C5306"/>
    <w:rsid w:val="009D32E5"/>
    <w:rsid w:val="009D49A3"/>
    <w:rsid w:val="009D4FD8"/>
    <w:rsid w:val="009E09C6"/>
    <w:rsid w:val="009E200E"/>
    <w:rsid w:val="009E25FE"/>
    <w:rsid w:val="009E337A"/>
    <w:rsid w:val="009E685A"/>
    <w:rsid w:val="009E791B"/>
    <w:rsid w:val="009F45E9"/>
    <w:rsid w:val="009F4BA5"/>
    <w:rsid w:val="009F6629"/>
    <w:rsid w:val="00A02155"/>
    <w:rsid w:val="00A04E30"/>
    <w:rsid w:val="00A060E2"/>
    <w:rsid w:val="00A06B1C"/>
    <w:rsid w:val="00A109CB"/>
    <w:rsid w:val="00A11D39"/>
    <w:rsid w:val="00A12F98"/>
    <w:rsid w:val="00A15CDF"/>
    <w:rsid w:val="00A24DA6"/>
    <w:rsid w:val="00A314FE"/>
    <w:rsid w:val="00A316F6"/>
    <w:rsid w:val="00A326CF"/>
    <w:rsid w:val="00A34678"/>
    <w:rsid w:val="00A413CC"/>
    <w:rsid w:val="00A42D4E"/>
    <w:rsid w:val="00A53A99"/>
    <w:rsid w:val="00A55E2F"/>
    <w:rsid w:val="00A60254"/>
    <w:rsid w:val="00A70529"/>
    <w:rsid w:val="00A715DE"/>
    <w:rsid w:val="00A723A4"/>
    <w:rsid w:val="00A74580"/>
    <w:rsid w:val="00A7559A"/>
    <w:rsid w:val="00A77152"/>
    <w:rsid w:val="00A816ED"/>
    <w:rsid w:val="00A83281"/>
    <w:rsid w:val="00A85EB3"/>
    <w:rsid w:val="00A87F61"/>
    <w:rsid w:val="00A91559"/>
    <w:rsid w:val="00AA0A8E"/>
    <w:rsid w:val="00AA6855"/>
    <w:rsid w:val="00AA6EB9"/>
    <w:rsid w:val="00AE44BD"/>
    <w:rsid w:val="00AE6346"/>
    <w:rsid w:val="00AE6DF4"/>
    <w:rsid w:val="00AE78DC"/>
    <w:rsid w:val="00AF1B35"/>
    <w:rsid w:val="00AF7566"/>
    <w:rsid w:val="00B03BF4"/>
    <w:rsid w:val="00B052A1"/>
    <w:rsid w:val="00B06ACC"/>
    <w:rsid w:val="00B122FB"/>
    <w:rsid w:val="00B1472C"/>
    <w:rsid w:val="00B2335F"/>
    <w:rsid w:val="00B24260"/>
    <w:rsid w:val="00B2646B"/>
    <w:rsid w:val="00B2650B"/>
    <w:rsid w:val="00B31AC4"/>
    <w:rsid w:val="00B32CCB"/>
    <w:rsid w:val="00B345B2"/>
    <w:rsid w:val="00B41EEF"/>
    <w:rsid w:val="00B42323"/>
    <w:rsid w:val="00B43785"/>
    <w:rsid w:val="00B501D1"/>
    <w:rsid w:val="00B52AFC"/>
    <w:rsid w:val="00B55875"/>
    <w:rsid w:val="00B55C42"/>
    <w:rsid w:val="00B62F0C"/>
    <w:rsid w:val="00B65B1E"/>
    <w:rsid w:val="00B7275B"/>
    <w:rsid w:val="00B84E03"/>
    <w:rsid w:val="00B873FF"/>
    <w:rsid w:val="00B9244D"/>
    <w:rsid w:val="00BA596E"/>
    <w:rsid w:val="00BB232B"/>
    <w:rsid w:val="00BB2546"/>
    <w:rsid w:val="00BC0521"/>
    <w:rsid w:val="00BD2547"/>
    <w:rsid w:val="00BD69DA"/>
    <w:rsid w:val="00BF4ABA"/>
    <w:rsid w:val="00BF5C73"/>
    <w:rsid w:val="00BF60E7"/>
    <w:rsid w:val="00BF78CC"/>
    <w:rsid w:val="00C05125"/>
    <w:rsid w:val="00C05C59"/>
    <w:rsid w:val="00C07C4A"/>
    <w:rsid w:val="00C11F87"/>
    <w:rsid w:val="00C12569"/>
    <w:rsid w:val="00C16E82"/>
    <w:rsid w:val="00C17293"/>
    <w:rsid w:val="00C179D4"/>
    <w:rsid w:val="00C22840"/>
    <w:rsid w:val="00C22DE1"/>
    <w:rsid w:val="00C453D2"/>
    <w:rsid w:val="00C46BED"/>
    <w:rsid w:val="00C476B0"/>
    <w:rsid w:val="00C53040"/>
    <w:rsid w:val="00C54522"/>
    <w:rsid w:val="00C57565"/>
    <w:rsid w:val="00C61014"/>
    <w:rsid w:val="00C62609"/>
    <w:rsid w:val="00C6393A"/>
    <w:rsid w:val="00C70B5D"/>
    <w:rsid w:val="00C74414"/>
    <w:rsid w:val="00C804D8"/>
    <w:rsid w:val="00C86656"/>
    <w:rsid w:val="00C90241"/>
    <w:rsid w:val="00C90C99"/>
    <w:rsid w:val="00CA3657"/>
    <w:rsid w:val="00CA4A68"/>
    <w:rsid w:val="00CB237B"/>
    <w:rsid w:val="00CC010E"/>
    <w:rsid w:val="00CC55F0"/>
    <w:rsid w:val="00CC5C5A"/>
    <w:rsid w:val="00CC6BDD"/>
    <w:rsid w:val="00CD1B28"/>
    <w:rsid w:val="00CD35FB"/>
    <w:rsid w:val="00CE29AB"/>
    <w:rsid w:val="00CE4FA1"/>
    <w:rsid w:val="00CE5157"/>
    <w:rsid w:val="00CE6B34"/>
    <w:rsid w:val="00CF1535"/>
    <w:rsid w:val="00CF2355"/>
    <w:rsid w:val="00CF3FEE"/>
    <w:rsid w:val="00D05BAD"/>
    <w:rsid w:val="00D06BE6"/>
    <w:rsid w:val="00D07AB9"/>
    <w:rsid w:val="00D12EDF"/>
    <w:rsid w:val="00D1783F"/>
    <w:rsid w:val="00D201A1"/>
    <w:rsid w:val="00D24292"/>
    <w:rsid w:val="00D31A4C"/>
    <w:rsid w:val="00D3256D"/>
    <w:rsid w:val="00D35C68"/>
    <w:rsid w:val="00D5527A"/>
    <w:rsid w:val="00D62FE7"/>
    <w:rsid w:val="00D7063A"/>
    <w:rsid w:val="00D7151C"/>
    <w:rsid w:val="00D837D0"/>
    <w:rsid w:val="00D850BA"/>
    <w:rsid w:val="00D8604B"/>
    <w:rsid w:val="00DA0916"/>
    <w:rsid w:val="00DA1D8A"/>
    <w:rsid w:val="00DA27A8"/>
    <w:rsid w:val="00DA3E13"/>
    <w:rsid w:val="00DB02FF"/>
    <w:rsid w:val="00DB374E"/>
    <w:rsid w:val="00DB51B4"/>
    <w:rsid w:val="00DC1622"/>
    <w:rsid w:val="00DC1AEF"/>
    <w:rsid w:val="00DC2BED"/>
    <w:rsid w:val="00DC2DA7"/>
    <w:rsid w:val="00DE19F5"/>
    <w:rsid w:val="00DF0E1E"/>
    <w:rsid w:val="00DF15B1"/>
    <w:rsid w:val="00DF29C6"/>
    <w:rsid w:val="00DF38D2"/>
    <w:rsid w:val="00E0125B"/>
    <w:rsid w:val="00E013E9"/>
    <w:rsid w:val="00E02672"/>
    <w:rsid w:val="00E028AD"/>
    <w:rsid w:val="00E06B75"/>
    <w:rsid w:val="00E12234"/>
    <w:rsid w:val="00E1682B"/>
    <w:rsid w:val="00E176D2"/>
    <w:rsid w:val="00E17704"/>
    <w:rsid w:val="00E23351"/>
    <w:rsid w:val="00E27623"/>
    <w:rsid w:val="00E333A4"/>
    <w:rsid w:val="00E356D7"/>
    <w:rsid w:val="00E40948"/>
    <w:rsid w:val="00E40B07"/>
    <w:rsid w:val="00E41D18"/>
    <w:rsid w:val="00E46A2A"/>
    <w:rsid w:val="00E53D70"/>
    <w:rsid w:val="00E562CF"/>
    <w:rsid w:val="00E56E13"/>
    <w:rsid w:val="00E62A5F"/>
    <w:rsid w:val="00E72924"/>
    <w:rsid w:val="00E74DC4"/>
    <w:rsid w:val="00E75B9A"/>
    <w:rsid w:val="00E825F5"/>
    <w:rsid w:val="00E82FD8"/>
    <w:rsid w:val="00E85076"/>
    <w:rsid w:val="00E87BDC"/>
    <w:rsid w:val="00E91948"/>
    <w:rsid w:val="00E91D6C"/>
    <w:rsid w:val="00E96989"/>
    <w:rsid w:val="00EA0AB6"/>
    <w:rsid w:val="00EA1B4B"/>
    <w:rsid w:val="00EA207E"/>
    <w:rsid w:val="00EB359B"/>
    <w:rsid w:val="00EC03EA"/>
    <w:rsid w:val="00EC33F2"/>
    <w:rsid w:val="00EC60EF"/>
    <w:rsid w:val="00ED27D8"/>
    <w:rsid w:val="00EE2F72"/>
    <w:rsid w:val="00EE4769"/>
    <w:rsid w:val="00EE511B"/>
    <w:rsid w:val="00EF208D"/>
    <w:rsid w:val="00EF3FC7"/>
    <w:rsid w:val="00EF6783"/>
    <w:rsid w:val="00F04EDB"/>
    <w:rsid w:val="00F07C3A"/>
    <w:rsid w:val="00F07F0B"/>
    <w:rsid w:val="00F2145B"/>
    <w:rsid w:val="00F22B33"/>
    <w:rsid w:val="00F3246E"/>
    <w:rsid w:val="00F33D7B"/>
    <w:rsid w:val="00F35AF1"/>
    <w:rsid w:val="00F44C87"/>
    <w:rsid w:val="00F50805"/>
    <w:rsid w:val="00F52950"/>
    <w:rsid w:val="00F55211"/>
    <w:rsid w:val="00F572AB"/>
    <w:rsid w:val="00F605DF"/>
    <w:rsid w:val="00F70F59"/>
    <w:rsid w:val="00F71324"/>
    <w:rsid w:val="00F76C79"/>
    <w:rsid w:val="00F8562F"/>
    <w:rsid w:val="00F85AB0"/>
    <w:rsid w:val="00F862FD"/>
    <w:rsid w:val="00F91FF9"/>
    <w:rsid w:val="00F9551B"/>
    <w:rsid w:val="00F959E3"/>
    <w:rsid w:val="00FA428D"/>
    <w:rsid w:val="00FB0537"/>
    <w:rsid w:val="00FB0E36"/>
    <w:rsid w:val="00FB1944"/>
    <w:rsid w:val="00FB393B"/>
    <w:rsid w:val="00FB5AFC"/>
    <w:rsid w:val="00FB7F57"/>
    <w:rsid w:val="00FC6B04"/>
    <w:rsid w:val="00FD411D"/>
    <w:rsid w:val="00FE68DD"/>
    <w:rsid w:val="00FF2D10"/>
    <w:rsid w:val="00FF306A"/>
    <w:rsid w:val="00FF4787"/>
    <w:rsid w:val="00FF48D9"/>
    <w:rsid w:val="00FF76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9BC8CA"/>
  <w15:docId w15:val="{38332EB0-D970-4D3A-A2BD-344F0CB19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Times New Roman"/>
        <w:lang w:val="en-GB" w:eastAsia="en-GB" w:bidi="ar-SA"/>
      </w:rPr>
    </w:rPrDefault>
    <w:pPrDefault/>
  </w:docDefaults>
  <w:latentStyles w:defLockedState="1" w:defUIPriority="99" w:defSemiHidden="0" w:defUnhideWhenUsed="0" w:defQFormat="0" w:count="376">
    <w:lsdException w:name="Normal" w:locked="0"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locked="0"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F959E3"/>
    <w:pPr>
      <w:spacing w:after="200" w:line="276" w:lineRule="auto"/>
    </w:pPr>
    <w:rPr>
      <w:sz w:val="22"/>
      <w:szCs w:val="22"/>
      <w:lang w:val="en-SG" w:eastAsia="zh-CN"/>
    </w:rPr>
  </w:style>
  <w:style w:type="paragraph" w:styleId="Heading1">
    <w:name w:val="heading 1"/>
    <w:basedOn w:val="Normal"/>
    <w:next w:val="Normal"/>
    <w:link w:val="Heading1Char"/>
    <w:qFormat/>
    <w:locked/>
    <w:rsid w:val="00485719"/>
    <w:pPr>
      <w:keepNext/>
      <w:keepLines/>
      <w:autoSpaceDE w:val="0"/>
      <w:autoSpaceDN w:val="0"/>
      <w:adjustRightInd w:val="0"/>
      <w:spacing w:after="0" w:line="360" w:lineRule="auto"/>
      <w:ind w:left="720"/>
      <w:jc w:val="center"/>
      <w:outlineLvl w:val="0"/>
    </w:pPr>
    <w:rPr>
      <w:rFonts w:ascii="Times New Roman" w:eastAsia="Times New Roman" w:hAnsi="Times New Roman"/>
      <w:b/>
      <w:bCs/>
      <w:color w:val="000000"/>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locked/>
    <w:rsid w:val="00281993"/>
    <w:rPr>
      <w:color w:val="808080"/>
    </w:rPr>
  </w:style>
  <w:style w:type="paragraph" w:styleId="BalloonText">
    <w:name w:val="Balloon Text"/>
    <w:basedOn w:val="Normal"/>
    <w:link w:val="BalloonTextChar"/>
    <w:uiPriority w:val="99"/>
    <w:semiHidden/>
    <w:unhideWhenUsed/>
    <w:locked/>
    <w:rsid w:val="002819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1993"/>
    <w:rPr>
      <w:rFonts w:ascii="Tahoma" w:hAnsi="Tahoma" w:cs="Tahoma"/>
      <w:sz w:val="16"/>
      <w:szCs w:val="16"/>
    </w:rPr>
  </w:style>
  <w:style w:type="paragraph" w:styleId="DocumentMap">
    <w:name w:val="Document Map"/>
    <w:basedOn w:val="Normal"/>
    <w:link w:val="DocumentMapChar"/>
    <w:uiPriority w:val="99"/>
    <w:semiHidden/>
    <w:unhideWhenUsed/>
    <w:locked/>
    <w:rsid w:val="001728E8"/>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728E8"/>
    <w:rPr>
      <w:rFonts w:ascii="Tahoma" w:hAnsi="Tahoma" w:cs="Tahoma"/>
      <w:sz w:val="16"/>
      <w:szCs w:val="16"/>
    </w:rPr>
  </w:style>
  <w:style w:type="character" w:customStyle="1" w:styleId="ArialBold8">
    <w:name w:val="Arial Bold 8"/>
    <w:basedOn w:val="DefaultParagraphFont"/>
    <w:uiPriority w:val="1"/>
    <w:qFormat/>
    <w:rsid w:val="001728E8"/>
    <w:rPr>
      <w:rFonts w:ascii="Arial" w:hAnsi="Arial"/>
      <w:b/>
      <w:sz w:val="16"/>
    </w:rPr>
  </w:style>
  <w:style w:type="character" w:customStyle="1" w:styleId="ArialReg10">
    <w:name w:val="Arial Reg 10"/>
    <w:basedOn w:val="DefaultParagraphFont"/>
    <w:uiPriority w:val="1"/>
    <w:qFormat/>
    <w:rsid w:val="00B32CCB"/>
    <w:rPr>
      <w:rFonts w:ascii="Arial" w:hAnsi="Arial"/>
      <w:sz w:val="20"/>
    </w:rPr>
  </w:style>
  <w:style w:type="character" w:customStyle="1" w:styleId="ArialReg9">
    <w:name w:val="Arial Reg 9"/>
    <w:basedOn w:val="DefaultParagraphFont"/>
    <w:uiPriority w:val="1"/>
    <w:qFormat/>
    <w:rsid w:val="008E2AD7"/>
    <w:rPr>
      <w:rFonts w:ascii="Arial" w:hAnsi="Arial"/>
      <w:sz w:val="18"/>
    </w:rPr>
  </w:style>
  <w:style w:type="character" w:customStyle="1" w:styleId="ArialBold9">
    <w:name w:val="Arial Bold 9"/>
    <w:basedOn w:val="DefaultParagraphFont"/>
    <w:uiPriority w:val="1"/>
    <w:qFormat/>
    <w:rsid w:val="00CF2355"/>
    <w:rPr>
      <w:rFonts w:ascii="Arial" w:hAnsi="Arial"/>
      <w:b/>
      <w:sz w:val="18"/>
    </w:rPr>
  </w:style>
  <w:style w:type="character" w:customStyle="1" w:styleId="ArialBold21">
    <w:name w:val="Arial Bold 21"/>
    <w:basedOn w:val="DefaultParagraphFont"/>
    <w:uiPriority w:val="1"/>
    <w:qFormat/>
    <w:rsid w:val="00333359"/>
    <w:rPr>
      <w:rFonts w:ascii="Arial" w:hAnsi="Arial"/>
      <w:b/>
      <w:sz w:val="42"/>
    </w:rPr>
  </w:style>
  <w:style w:type="character" w:customStyle="1" w:styleId="ArialBold24">
    <w:name w:val="Arial Bold 24"/>
    <w:basedOn w:val="DefaultParagraphFont"/>
    <w:uiPriority w:val="1"/>
    <w:qFormat/>
    <w:rsid w:val="004C2B00"/>
    <w:rPr>
      <w:rFonts w:ascii="Arial" w:hAnsi="Arial"/>
      <w:b/>
      <w:sz w:val="48"/>
    </w:rPr>
  </w:style>
  <w:style w:type="table" w:styleId="TableGrid">
    <w:name w:val="Table Grid"/>
    <w:basedOn w:val="TableNormal"/>
    <w:uiPriority w:val="59"/>
    <w:locked/>
    <w:rsid w:val="002F51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orkerFont1">
    <w:name w:val="Worker Font 1"/>
    <w:uiPriority w:val="99"/>
    <w:locked/>
    <w:rsid w:val="003019A1"/>
    <w:pPr>
      <w:numPr>
        <w:numId w:val="1"/>
      </w:numPr>
    </w:pPr>
  </w:style>
  <w:style w:type="character" w:customStyle="1" w:styleId="ArialBold16Blue">
    <w:name w:val="Arial Bold 16 Blue"/>
    <w:basedOn w:val="DefaultParagraphFont"/>
    <w:uiPriority w:val="1"/>
    <w:qFormat/>
    <w:rsid w:val="00AF1B35"/>
    <w:rPr>
      <w:rFonts w:ascii="Arial" w:hAnsi="Arial"/>
      <w:b/>
      <w:color w:val="008DB7"/>
      <w:sz w:val="32"/>
    </w:rPr>
  </w:style>
  <w:style w:type="character" w:customStyle="1" w:styleId="ArialBold8White">
    <w:name w:val="Arial Bold 8 White"/>
    <w:basedOn w:val="DefaultParagraphFont"/>
    <w:uiPriority w:val="1"/>
    <w:qFormat/>
    <w:rsid w:val="003C4820"/>
    <w:rPr>
      <w:rFonts w:ascii="Arial" w:hAnsi="Arial"/>
      <w:b/>
      <w:color w:val="FFFFFF"/>
      <w:sz w:val="16"/>
    </w:rPr>
  </w:style>
  <w:style w:type="paragraph" w:styleId="Header">
    <w:name w:val="header"/>
    <w:basedOn w:val="Normal"/>
    <w:link w:val="HeaderChar"/>
    <w:uiPriority w:val="99"/>
    <w:unhideWhenUsed/>
    <w:locked/>
    <w:rsid w:val="00DC1A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1AEF"/>
  </w:style>
  <w:style w:type="paragraph" w:styleId="Footer">
    <w:name w:val="footer"/>
    <w:basedOn w:val="Normal"/>
    <w:link w:val="FooterChar"/>
    <w:uiPriority w:val="99"/>
    <w:unhideWhenUsed/>
    <w:locked/>
    <w:rsid w:val="00DC1A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1AEF"/>
  </w:style>
  <w:style w:type="character" w:customStyle="1" w:styleId="Arial7Reg">
    <w:name w:val="Arial 7 Reg"/>
    <w:basedOn w:val="DefaultParagraphFont"/>
    <w:uiPriority w:val="1"/>
    <w:qFormat/>
    <w:rsid w:val="00E72924"/>
    <w:rPr>
      <w:rFonts w:ascii="Arial" w:hAnsi="Arial"/>
      <w:sz w:val="14"/>
    </w:rPr>
  </w:style>
  <w:style w:type="character" w:customStyle="1" w:styleId="ArialBold10">
    <w:name w:val="Arial Bold 10"/>
    <w:basedOn w:val="DefaultParagraphFont"/>
    <w:uiPriority w:val="1"/>
    <w:qFormat/>
    <w:rsid w:val="00FB5AFC"/>
    <w:rPr>
      <w:rFonts w:ascii="Arial" w:hAnsi="Arial"/>
      <w:b/>
      <w:sz w:val="20"/>
    </w:rPr>
  </w:style>
  <w:style w:type="character" w:customStyle="1" w:styleId="Arial6RegCaps">
    <w:name w:val="Arial 6 Reg Caps"/>
    <w:basedOn w:val="DefaultParagraphFont"/>
    <w:uiPriority w:val="1"/>
    <w:qFormat/>
    <w:rsid w:val="00680B96"/>
    <w:rPr>
      <w:rFonts w:ascii="Arial" w:hAnsi="Arial"/>
      <w:caps/>
      <w:sz w:val="12"/>
    </w:rPr>
  </w:style>
  <w:style w:type="character" w:customStyle="1" w:styleId="ArialBoldCaps9">
    <w:name w:val="Arial Bold Caps 9"/>
    <w:basedOn w:val="DefaultParagraphFont"/>
    <w:uiPriority w:val="1"/>
    <w:qFormat/>
    <w:rsid w:val="00D7063A"/>
    <w:rPr>
      <w:rFonts w:ascii="Arial" w:hAnsi="Arial"/>
      <w:b/>
      <w:caps/>
      <w:sz w:val="18"/>
    </w:rPr>
  </w:style>
  <w:style w:type="character" w:customStyle="1" w:styleId="Arial6Reg">
    <w:name w:val="Arial 6 Reg"/>
    <w:basedOn w:val="DefaultParagraphFont"/>
    <w:uiPriority w:val="1"/>
    <w:qFormat/>
    <w:rsid w:val="00C22DE1"/>
    <w:rPr>
      <w:rFonts w:ascii="Arial" w:hAnsi="Arial"/>
      <w:sz w:val="12"/>
    </w:rPr>
  </w:style>
  <w:style w:type="paragraph" w:styleId="ListParagraph">
    <w:name w:val="List Paragraph"/>
    <w:aliases w:val="Noise heading,alphabet listing,RUS List,En tête 1,List Paragraph1,Cell bullets,Text,Credits,Rec para,Number abc,a List Paragraph,Dot pt,Colorful List - Accent 11,No Spacing1,List Paragraph Char Char Char,Indicator Text,Numbered Para 1,L1"/>
    <w:basedOn w:val="Normal"/>
    <w:link w:val="ListParagraphChar"/>
    <w:uiPriority w:val="34"/>
    <w:qFormat/>
    <w:locked/>
    <w:rsid w:val="00AF7566"/>
    <w:pPr>
      <w:ind w:left="720"/>
      <w:contextualSpacing/>
    </w:pPr>
  </w:style>
  <w:style w:type="character" w:customStyle="1" w:styleId="Heading1Char">
    <w:name w:val="Heading 1 Char"/>
    <w:basedOn w:val="DefaultParagraphFont"/>
    <w:link w:val="Heading1"/>
    <w:rsid w:val="00485719"/>
    <w:rPr>
      <w:rFonts w:ascii="Times New Roman" w:eastAsia="Times New Roman" w:hAnsi="Times New Roman"/>
      <w:b/>
      <w:bCs/>
      <w:color w:val="000000"/>
      <w:sz w:val="26"/>
      <w:szCs w:val="26"/>
      <w:lang w:val="en-US" w:eastAsia="en-US"/>
    </w:rPr>
  </w:style>
  <w:style w:type="character" w:styleId="FootnoteReference">
    <w:name w:val="footnote reference"/>
    <w:basedOn w:val="DefaultParagraphFont"/>
    <w:uiPriority w:val="99"/>
    <w:semiHidden/>
    <w:unhideWhenUsed/>
    <w:locked/>
    <w:rsid w:val="00833073"/>
    <w:rPr>
      <w:vertAlign w:val="superscript"/>
    </w:rPr>
  </w:style>
  <w:style w:type="character" w:styleId="Hyperlink">
    <w:name w:val="Hyperlink"/>
    <w:basedOn w:val="DefaultParagraphFont"/>
    <w:uiPriority w:val="99"/>
    <w:unhideWhenUsed/>
    <w:locked/>
    <w:rsid w:val="005D47A1"/>
    <w:rPr>
      <w:color w:val="0000FF" w:themeColor="hyperlink"/>
      <w:u w:val="single"/>
    </w:rPr>
  </w:style>
  <w:style w:type="character" w:styleId="Strong">
    <w:name w:val="Strong"/>
    <w:basedOn w:val="DefaultParagraphFont"/>
    <w:uiPriority w:val="22"/>
    <w:qFormat/>
    <w:locked/>
    <w:rsid w:val="005150CC"/>
    <w:rPr>
      <w:b/>
      <w:bCs/>
    </w:rPr>
  </w:style>
  <w:style w:type="table" w:customStyle="1" w:styleId="TableGrid1">
    <w:name w:val="Table Grid1"/>
    <w:basedOn w:val="TableNormal"/>
    <w:next w:val="TableGrid"/>
    <w:uiPriority w:val="59"/>
    <w:rsid w:val="002D528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028AD"/>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locked/>
    <w:rsid w:val="00CD1B28"/>
    <w:pPr>
      <w:spacing w:line="240" w:lineRule="auto"/>
    </w:pPr>
    <w:rPr>
      <w:i/>
      <w:iCs/>
      <w:color w:val="1F497D" w:themeColor="text2"/>
      <w:sz w:val="18"/>
      <w:szCs w:val="18"/>
    </w:rPr>
  </w:style>
  <w:style w:type="paragraph" w:styleId="NormalWeb">
    <w:name w:val="Normal (Web)"/>
    <w:basedOn w:val="Normal"/>
    <w:uiPriority w:val="99"/>
    <w:semiHidden/>
    <w:unhideWhenUsed/>
    <w:locked/>
    <w:rsid w:val="00837959"/>
    <w:pPr>
      <w:spacing w:before="100" w:beforeAutospacing="1" w:after="100" w:afterAutospacing="1" w:line="240" w:lineRule="auto"/>
    </w:pPr>
    <w:rPr>
      <w:rFonts w:ascii="Times New Roman" w:eastAsia="Times New Roman" w:hAnsi="Times New Roman"/>
      <w:sz w:val="24"/>
      <w:szCs w:val="24"/>
      <w:lang w:eastAsia="en-SG"/>
    </w:rPr>
  </w:style>
  <w:style w:type="character" w:styleId="CommentReference">
    <w:name w:val="annotation reference"/>
    <w:basedOn w:val="DefaultParagraphFont"/>
    <w:unhideWhenUsed/>
    <w:locked/>
    <w:rsid w:val="00CE29AB"/>
    <w:rPr>
      <w:sz w:val="16"/>
      <w:szCs w:val="16"/>
    </w:rPr>
  </w:style>
  <w:style w:type="paragraph" w:styleId="CommentText">
    <w:name w:val="annotation text"/>
    <w:basedOn w:val="Normal"/>
    <w:link w:val="CommentTextChar"/>
    <w:unhideWhenUsed/>
    <w:locked/>
    <w:rsid w:val="00CE29AB"/>
    <w:pPr>
      <w:spacing w:line="240" w:lineRule="auto"/>
    </w:pPr>
    <w:rPr>
      <w:sz w:val="20"/>
      <w:szCs w:val="20"/>
    </w:rPr>
  </w:style>
  <w:style w:type="character" w:customStyle="1" w:styleId="CommentTextChar">
    <w:name w:val="Comment Text Char"/>
    <w:basedOn w:val="DefaultParagraphFont"/>
    <w:link w:val="CommentText"/>
    <w:rsid w:val="00CE29AB"/>
    <w:rPr>
      <w:lang w:val="en-SG" w:eastAsia="zh-CN"/>
    </w:rPr>
  </w:style>
  <w:style w:type="paragraph" w:styleId="CommentSubject">
    <w:name w:val="annotation subject"/>
    <w:basedOn w:val="CommentText"/>
    <w:next w:val="CommentText"/>
    <w:link w:val="CommentSubjectChar"/>
    <w:uiPriority w:val="99"/>
    <w:semiHidden/>
    <w:unhideWhenUsed/>
    <w:locked/>
    <w:rsid w:val="00CE29AB"/>
    <w:rPr>
      <w:b/>
      <w:bCs/>
    </w:rPr>
  </w:style>
  <w:style w:type="character" w:customStyle="1" w:styleId="CommentSubjectChar">
    <w:name w:val="Comment Subject Char"/>
    <w:basedOn w:val="CommentTextChar"/>
    <w:link w:val="CommentSubject"/>
    <w:uiPriority w:val="99"/>
    <w:semiHidden/>
    <w:rsid w:val="00CE29AB"/>
    <w:rPr>
      <w:b/>
      <w:bCs/>
      <w:lang w:val="en-SG" w:eastAsia="zh-CN"/>
    </w:rPr>
  </w:style>
  <w:style w:type="character" w:customStyle="1" w:styleId="gmaildefault">
    <w:name w:val="gmail_default"/>
    <w:basedOn w:val="DefaultParagraphFont"/>
    <w:rsid w:val="00C53040"/>
  </w:style>
  <w:style w:type="character" w:customStyle="1" w:styleId="ListParagraphChar">
    <w:name w:val="List Paragraph Char"/>
    <w:aliases w:val="Noise heading Char,alphabet listing Char,RUS List Char,En tête 1 Char,List Paragraph1 Char,Cell bullets Char,Text Char,Credits Char,Rec para Char,Number abc Char,a List Paragraph Char,Dot pt Char,Colorful List - Accent 11 Char"/>
    <w:basedOn w:val="DefaultParagraphFont"/>
    <w:link w:val="ListParagraph"/>
    <w:uiPriority w:val="34"/>
    <w:qFormat/>
    <w:locked/>
    <w:rsid w:val="00583CF1"/>
    <w:rPr>
      <w:sz w:val="22"/>
      <w:szCs w:val="22"/>
      <w:lang w:val="en-S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018801">
      <w:bodyDiv w:val="1"/>
      <w:marLeft w:val="0"/>
      <w:marRight w:val="0"/>
      <w:marTop w:val="0"/>
      <w:marBottom w:val="0"/>
      <w:divBdr>
        <w:top w:val="none" w:sz="0" w:space="0" w:color="auto"/>
        <w:left w:val="none" w:sz="0" w:space="0" w:color="auto"/>
        <w:bottom w:val="none" w:sz="0" w:space="0" w:color="auto"/>
        <w:right w:val="none" w:sz="0" w:space="0" w:color="auto"/>
      </w:divBdr>
    </w:div>
    <w:div w:id="181287010">
      <w:bodyDiv w:val="1"/>
      <w:marLeft w:val="0"/>
      <w:marRight w:val="0"/>
      <w:marTop w:val="0"/>
      <w:marBottom w:val="0"/>
      <w:divBdr>
        <w:top w:val="none" w:sz="0" w:space="0" w:color="auto"/>
        <w:left w:val="none" w:sz="0" w:space="0" w:color="auto"/>
        <w:bottom w:val="none" w:sz="0" w:space="0" w:color="auto"/>
        <w:right w:val="none" w:sz="0" w:space="0" w:color="auto"/>
      </w:divBdr>
    </w:div>
    <w:div w:id="445124913">
      <w:bodyDiv w:val="1"/>
      <w:marLeft w:val="0"/>
      <w:marRight w:val="0"/>
      <w:marTop w:val="0"/>
      <w:marBottom w:val="0"/>
      <w:divBdr>
        <w:top w:val="none" w:sz="0" w:space="0" w:color="auto"/>
        <w:left w:val="none" w:sz="0" w:space="0" w:color="auto"/>
        <w:bottom w:val="none" w:sz="0" w:space="0" w:color="auto"/>
        <w:right w:val="none" w:sz="0" w:space="0" w:color="auto"/>
      </w:divBdr>
    </w:div>
    <w:div w:id="468087626">
      <w:bodyDiv w:val="1"/>
      <w:marLeft w:val="0"/>
      <w:marRight w:val="0"/>
      <w:marTop w:val="0"/>
      <w:marBottom w:val="0"/>
      <w:divBdr>
        <w:top w:val="none" w:sz="0" w:space="0" w:color="auto"/>
        <w:left w:val="none" w:sz="0" w:space="0" w:color="auto"/>
        <w:bottom w:val="none" w:sz="0" w:space="0" w:color="auto"/>
        <w:right w:val="none" w:sz="0" w:space="0" w:color="auto"/>
      </w:divBdr>
    </w:div>
    <w:div w:id="685398855">
      <w:bodyDiv w:val="1"/>
      <w:marLeft w:val="0"/>
      <w:marRight w:val="0"/>
      <w:marTop w:val="0"/>
      <w:marBottom w:val="0"/>
      <w:divBdr>
        <w:top w:val="none" w:sz="0" w:space="0" w:color="auto"/>
        <w:left w:val="none" w:sz="0" w:space="0" w:color="auto"/>
        <w:bottom w:val="none" w:sz="0" w:space="0" w:color="auto"/>
        <w:right w:val="none" w:sz="0" w:space="0" w:color="auto"/>
      </w:divBdr>
    </w:div>
    <w:div w:id="2086294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image" Target="media/image3.emf"/><Relationship Id="rId26" Type="http://schemas.openxmlformats.org/officeDocument/2006/relationships/image" Target="media/image11.png"/><Relationship Id="rId3" Type="http://schemas.openxmlformats.org/officeDocument/2006/relationships/customXml" Target="../customXml/item3.xml"/><Relationship Id="rId21" Type="http://schemas.openxmlformats.org/officeDocument/2006/relationships/image" Target="media/image6.jpg"/><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DormWatch@mom.gov.sg" TargetMode="External"/><Relationship Id="rId25" Type="http://schemas.openxmlformats.org/officeDocument/2006/relationships/image" Target="media/image10.jpeg"/><Relationship Id="rId2" Type="http://schemas.openxmlformats.org/officeDocument/2006/relationships/customXml" Target="../customXml/item2.xml"/><Relationship Id="rId16" Type="http://schemas.openxmlformats.org/officeDocument/2006/relationships/hyperlink" Target="https://form.gov.sg/forms/mom/5bc5852802026b000f0b04cf" TargetMode="Externa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9.jpeg"/><Relationship Id="rId5" Type="http://schemas.openxmlformats.org/officeDocument/2006/relationships/customXml" Target="../customXml/item5.xml"/><Relationship Id="rId15" Type="http://schemas.openxmlformats.org/officeDocument/2006/relationships/image" Target="media/image4.jpeg"/><Relationship Id="rId23" Type="http://schemas.openxmlformats.org/officeDocument/2006/relationships/image" Target="media/image8.png"/><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4.e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7.jpg"/><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mbs1\Desktop\Letter%20Template%20v2%203Jul12%20-%20sa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932499ED14944ABE1B019D924BD8A4" ma:contentTypeVersion="1" ma:contentTypeDescription="Create a new document." ma:contentTypeScope="" ma:versionID="dc899affaed58f56461b29075bda2f71">
  <xsd:schema xmlns:xsd="http://www.w3.org/2001/XMLSchema" xmlns:xs="http://www.w3.org/2001/XMLSchema" xmlns:p="http://schemas.microsoft.com/office/2006/metadata/properties" xmlns:ns2="8211a47a-e215-4226-af12-1d3f0a465c7b" xmlns:ns3="a34cf626-8055-4a66-bde3-a055a13daab3" targetNamespace="http://schemas.microsoft.com/office/2006/metadata/properties" ma:root="true" ma:fieldsID="aeffa2236a406b894eda6f90024f9d55" ns2:_="" ns3:_="">
    <xsd:import namespace="8211a47a-e215-4226-af12-1d3f0a465c7b"/>
    <xsd:import namespace="a34cf626-8055-4a66-bde3-a055a13daab3"/>
    <xsd:element name="properties">
      <xsd:complexType>
        <xsd:sequence>
          <xsd:element name="documentManagement">
            <xsd:complexType>
              <xsd:all>
                <xsd:element ref="ns2:_dlc_DocId" minOccurs="0"/>
                <xsd:element ref="ns2:_dlc_DocIdUrl" minOccurs="0"/>
                <xsd:element ref="ns2:_dlc_DocIdPersistId" minOccurs="0"/>
                <xsd:element ref="ns3:D1Taggi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11a47a-e215-4226-af12-1d3f0a465c7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34cf626-8055-4a66-bde3-a055a13daab3" elementFormDefault="qualified">
    <xsd:import namespace="http://schemas.microsoft.com/office/2006/documentManagement/types"/>
    <xsd:import namespace="http://schemas.microsoft.com/office/infopath/2007/PartnerControls"/>
    <xsd:element name="D1Tagging" ma:index="11" nillable="true" ma:displayName="D1Tagging" ma:internalName="D1Tagging">
      <xsd:complexType>
        <xsd:complexContent>
          <xsd:extension base="dms:MultiChoiceFillIn">
            <xsd:sequence>
              <xsd:element name="Value" maxOccurs="unbounded" minOccurs="0" nillable="true">
                <xsd:simpleType>
                  <xsd:union memberTypes="dms:Text">
                    <xsd:simpleType>
                      <xsd:restriction base="dms:Choice">
                        <xsd:enumeration value="..."/>
                      </xsd:restriction>
                    </xsd:simpleType>
                  </xsd:un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dlc_DocId xmlns="8211a47a-e215-4226-af12-1d3f0a465c7b">ZKNASJPMQ3NM-1714935609-97140</_dlc_DocId>
    <_dlc_DocIdUrl xmlns="8211a47a-e215-4226-af12-1d3f0a465c7b">
      <Url>http://mymomster.intranet.mom.gov.sg/sites/fmmd_SharedDrive_02/_layouts/15/DocIdRedir.aspx?ID=ZKNASJPMQ3NM-1714935609-97140</Url>
      <Description>ZKNASJPMQ3NM-1714935609-97140</Description>
    </_dlc_DocIdUrl>
    <D1Tagging xmlns="a34cf626-8055-4a66-bde3-a055a13daab3"/>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1D8EB10-76CB-4EFF-8AEC-F60E6F7C8B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11a47a-e215-4226-af12-1d3f0a465c7b"/>
    <ds:schemaRef ds:uri="a34cf626-8055-4a66-bde3-a055a13daa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5E3DBD-992D-4CEE-AE1B-87E3BBC38A1C}">
  <ds:schemaRefs>
    <ds:schemaRef ds:uri="http://schemas.openxmlformats.org/officeDocument/2006/bibliography"/>
  </ds:schemaRefs>
</ds:datastoreItem>
</file>

<file path=customXml/itemProps3.xml><?xml version="1.0" encoding="utf-8"?>
<ds:datastoreItem xmlns:ds="http://schemas.openxmlformats.org/officeDocument/2006/customXml" ds:itemID="{2E5DB061-BBBB-4833-A157-E31180086B70}">
  <ds:schemaRefs>
    <ds:schemaRef ds:uri="http://schemas.microsoft.com/office/2006/metadata/properties"/>
    <ds:schemaRef ds:uri="http://schemas.microsoft.com/office/infopath/2007/PartnerControls"/>
    <ds:schemaRef ds:uri="8211a47a-e215-4226-af12-1d3f0a465c7b"/>
    <ds:schemaRef ds:uri="a34cf626-8055-4a66-bde3-a055a13daab3"/>
  </ds:schemaRefs>
</ds:datastoreItem>
</file>

<file path=customXml/itemProps4.xml><?xml version="1.0" encoding="utf-8"?>
<ds:datastoreItem xmlns:ds="http://schemas.openxmlformats.org/officeDocument/2006/customXml" ds:itemID="{0E8FD30F-8A57-4C75-812F-44E2DF85FA86}">
  <ds:schemaRefs>
    <ds:schemaRef ds:uri="http://schemas.microsoft.com/sharepoint/v3/contenttype/forms"/>
  </ds:schemaRefs>
</ds:datastoreItem>
</file>

<file path=customXml/itemProps5.xml><?xml version="1.0" encoding="utf-8"?>
<ds:datastoreItem xmlns:ds="http://schemas.openxmlformats.org/officeDocument/2006/customXml" ds:itemID="{D1810891-2AF6-4B7A-AC49-1F2926A16CCD}">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Letter Template v2 3Jul12 - sab</Template>
  <TotalTime>1</TotalTime>
  <Pages>8</Pages>
  <Words>2266</Words>
  <Characters>12922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 NG (MOM)</dc:creator>
  <cp:lastModifiedBy>Farah Hannah ABDUL GHAFAR (MOM)</cp:lastModifiedBy>
  <cp:revision>2</cp:revision>
  <cp:lastPrinted>2017-03-01T07:45:00Z</cp:lastPrinted>
  <dcterms:created xsi:type="dcterms:W3CDTF">2021-09-29T14:06:00Z</dcterms:created>
  <dcterms:modified xsi:type="dcterms:W3CDTF">2021-09-29T14:06:00Z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0x010100C1932499ED14944ABE1B019D924BD8A4</vt:lpwstr>
  </property>
  <property fmtid="{D5CDD505-2E9C-101B-9397-08002B2CF9AE}" pid="3" name="_dlc_DocIdItemGuid">
    <vt:lpwstr>592d58a3-b3ca-411f-ae92-d1bf9b758288</vt:lpwstr>
  </property>
  <property fmtid="{D5CDD505-2E9C-101B-9397-08002B2CF9AE}" pid="4" name="MSIP_Label_4f288355-fb4c-44cd-b9ca-40cfc2aee5f8_Enabled">
    <vt:lpwstr>true</vt:lpwstr>
  </property>
  <property fmtid="{D5CDD505-2E9C-101B-9397-08002B2CF9AE}" pid="5" name="MSIP_Label_4f288355-fb4c-44cd-b9ca-40cfc2aee5f8_SetDate">
    <vt:lpwstr>2021-09-29T14:05:58Z</vt:lpwstr>
  </property>
  <property fmtid="{D5CDD505-2E9C-101B-9397-08002B2CF9AE}" pid="6" name="MSIP_Label_4f288355-fb4c-44cd-b9ca-40cfc2aee5f8_Method">
    <vt:lpwstr>Standard</vt:lpwstr>
  </property>
  <property fmtid="{D5CDD505-2E9C-101B-9397-08002B2CF9AE}" pid="7" name="MSIP_Label_4f288355-fb4c-44cd-b9ca-40cfc2aee5f8_Name">
    <vt:lpwstr>Non Sensitive_1</vt:lpwstr>
  </property>
  <property fmtid="{D5CDD505-2E9C-101B-9397-08002B2CF9AE}" pid="8" name="MSIP_Label_4f288355-fb4c-44cd-b9ca-40cfc2aee5f8_SiteId">
    <vt:lpwstr>0b11c524-9a1c-4e1b-84cb-6336aefc2243</vt:lpwstr>
  </property>
  <property fmtid="{D5CDD505-2E9C-101B-9397-08002B2CF9AE}" pid="9" name="MSIP_Label_4f288355-fb4c-44cd-b9ca-40cfc2aee5f8_ActionId">
    <vt:lpwstr>713ab0a6-4779-4673-8e2d-01b6d8c19144</vt:lpwstr>
  </property>
  <property fmtid="{D5CDD505-2E9C-101B-9397-08002B2CF9AE}" pid="10" name="MSIP_Label_4f288355-fb4c-44cd-b9ca-40cfc2aee5f8_ContentBits">
    <vt:lpwstr>0</vt:lpwstr>
  </property>
</Properties>
</file>